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</w:rPr>
        <w:t>附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件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4</w:t>
      </w:r>
    </w:p>
    <w:bookmarkEnd w:id="0"/>
    <w:p>
      <w:pPr>
        <w:spacing w:line="240" w:lineRule="auto"/>
        <w:ind w:firstLine="0" w:firstLineChars="0"/>
        <w:jc w:val="center"/>
        <w:rPr>
          <w:rFonts w:ascii="华文中宋" w:hAnsi="华文中宋" w:eastAsia="华文中宋"/>
          <w:b/>
          <w:bCs/>
          <w:spacing w:val="6"/>
          <w:sz w:val="36"/>
          <w:szCs w:val="36"/>
        </w:rPr>
      </w:pPr>
      <w:r>
        <w:rPr>
          <w:rFonts w:ascii="华文中宋" w:hAnsi="华文中宋" w:eastAsia="华文中宋"/>
          <w:b/>
          <w:bCs/>
          <w:spacing w:val="6"/>
          <w:sz w:val="36"/>
          <w:szCs w:val="36"/>
        </w:rPr>
        <w:t>国家重点研发计划课题</w:t>
      </w:r>
    </w:p>
    <w:p>
      <w:pPr>
        <w:spacing w:line="240" w:lineRule="auto"/>
        <w:ind w:firstLine="0" w:firstLineChars="0"/>
        <w:jc w:val="center"/>
        <w:rPr>
          <w:rFonts w:ascii="华文中宋" w:hAnsi="华文中宋" w:eastAsia="华文中宋"/>
          <w:b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6"/>
          <w:sz w:val="36"/>
          <w:szCs w:val="36"/>
        </w:rPr>
        <w:t>绩效评价</w:t>
      </w:r>
      <w:r>
        <w:rPr>
          <w:rFonts w:ascii="华文中宋" w:hAnsi="华文中宋" w:eastAsia="华文中宋"/>
          <w:b/>
          <w:bCs/>
          <w:spacing w:val="6"/>
          <w:sz w:val="36"/>
          <w:szCs w:val="36"/>
        </w:rPr>
        <w:t>专家个人意见表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lang w:eastAsia="zh-CN"/>
        </w:rPr>
        <w:t>（参考格式）</w:t>
      </w:r>
    </w:p>
    <w:tbl>
      <w:tblPr>
        <w:tblStyle w:val="5"/>
        <w:tblW w:w="92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3"/>
        <w:gridCol w:w="1572"/>
        <w:gridCol w:w="1560"/>
        <w:gridCol w:w="1417"/>
        <w:gridCol w:w="1418"/>
        <w:gridCol w:w="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重点专项名称</w:t>
            </w:r>
          </w:p>
        </w:tc>
        <w:tc>
          <w:tcPr>
            <w:tcW w:w="68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评 价 内 容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课题1名称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课题2名称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课题3名称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课题4名称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......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43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课题目标、</w:t>
            </w:r>
            <w:r>
              <w:rPr>
                <w:rFonts w:ascii="仿宋" w:hAnsi="仿宋" w:eastAsia="仿宋"/>
                <w:sz w:val="24"/>
                <w:szCs w:val="24"/>
              </w:rPr>
              <w:t>考核指标完成情况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对项目总体目标的贡献（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03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sz w:val="24"/>
                <w:szCs w:val="24"/>
              </w:rPr>
              <w:t>、成果水平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创新性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应用前景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sz w:val="24"/>
                <w:szCs w:val="24"/>
              </w:rPr>
              <w:t>示范推广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0分）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13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人才培养、</w:t>
            </w:r>
            <w:r>
              <w:rPr>
                <w:rFonts w:ascii="仿宋" w:hAnsi="仿宋" w:eastAsia="仿宋"/>
                <w:sz w:val="24"/>
                <w:szCs w:val="24"/>
              </w:rPr>
              <w:t>组织管理、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数据共享、</w:t>
            </w:r>
            <w:r>
              <w:rPr>
                <w:rFonts w:ascii="仿宋" w:hAnsi="仿宋" w:eastAsia="仿宋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档案归档等情况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  <w:r>
              <w:rPr>
                <w:rFonts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3" w:hRule="exact"/>
          <w:jc w:val="center"/>
        </w:trPr>
        <w:tc>
          <w:tcPr>
            <w:tcW w:w="247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总分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90" w:type="dxa"/>
            <w:gridSpan w:val="6"/>
            <w:tcBorders>
              <w:tl2br w:val="nil"/>
              <w:tr2bl w:val="nil"/>
            </w:tcBorders>
          </w:tcPr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意见及建议：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签  名：</w:t>
            </w:r>
          </w:p>
        </w:tc>
      </w:tr>
    </w:tbl>
    <w:p>
      <w:pPr>
        <w:spacing w:before="108" w:beforeLines="25" w:line="240" w:lineRule="auto"/>
        <w:ind w:firstLine="0" w:firstLineChars="0"/>
        <w:rPr>
          <w:rFonts w:hint="eastAsia" w:ascii="仿宋" w:hAnsi="仿宋" w:eastAsia="仿宋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sz w:val="21"/>
          <w:szCs w:val="21"/>
        </w:rPr>
        <w:t>注：1.本表由专家填写，每人一份。2.意见及建议栏可另附页。3.各项目可根据各自特点对各项评价内容的内涵</w:t>
      </w:r>
      <w:r>
        <w:rPr>
          <w:rFonts w:hint="eastAsia" w:ascii="仿宋" w:hAnsi="仿宋" w:eastAsia="仿宋"/>
          <w:color w:val="000000"/>
          <w:sz w:val="21"/>
          <w:szCs w:val="21"/>
        </w:rPr>
        <w:t>进行细化</w:t>
      </w:r>
      <w:r>
        <w:rPr>
          <w:rFonts w:ascii="仿宋" w:hAnsi="仿宋" w:eastAsia="仿宋"/>
          <w:color w:val="000000"/>
          <w:sz w:val="21"/>
          <w:szCs w:val="21"/>
        </w:rPr>
        <w:t>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0" w:h="16840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3B"/>
    <w:rsid w:val="00002FC6"/>
    <w:rsid w:val="00061F79"/>
    <w:rsid w:val="000D26AC"/>
    <w:rsid w:val="003D6D81"/>
    <w:rsid w:val="003F6D49"/>
    <w:rsid w:val="009D70E6"/>
    <w:rsid w:val="00AF68C5"/>
    <w:rsid w:val="00BD10BE"/>
    <w:rsid w:val="00C5243B"/>
    <w:rsid w:val="00F11F1C"/>
    <w:rsid w:val="27394F9E"/>
    <w:rsid w:val="3B345D79"/>
    <w:rsid w:val="3FD4180D"/>
    <w:rsid w:val="52EF6F7E"/>
    <w:rsid w:val="5A5F17D9"/>
    <w:rsid w:val="5E9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outlineLvl w:val="0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黑体" w:cs="Times New Roman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2020-04-21T07:50:00Z</dcterms:created>
  <dc:creator>程 楠</dc:creator>
  <cp:lastModifiedBy>岁月静好</cp:lastModifiedBy>
  <cp:lastPrinted>2020-09-07T02:00:31Z</cp:lastPrinted>
  <dcterms:modified xsi:type="dcterms:W3CDTF">2020-09-07T02:00:57Z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