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20" w:firstLine="0" w:firstLineChars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附件</w:t>
      </w:r>
      <w:r>
        <w:rPr>
          <w:rFonts w:hint="eastAsia" w:ascii="Times New Roman" w:hAnsi="黑体" w:eastAsia="黑体" w:cs="Times New Roman"/>
          <w:sz w:val="30"/>
          <w:szCs w:val="30"/>
        </w:rPr>
        <w:t>2</w:t>
      </w:r>
    </w:p>
    <w:p>
      <w:pPr>
        <w:pStyle w:val="4"/>
        <w:ind w:left="420" w:firstLine="0" w:firstLineChars="0"/>
        <w:jc w:val="center"/>
        <w:rPr>
          <w:rFonts w:ascii="Times New Roman" w:cs="Times New Roman"/>
          <w:b/>
          <w:sz w:val="30"/>
          <w:szCs w:val="30"/>
        </w:rPr>
      </w:pPr>
    </w:p>
    <w:p>
      <w:pPr>
        <w:pStyle w:val="4"/>
        <w:ind w:left="420" w:firstLine="0" w:firstLineChars="0"/>
        <w:jc w:val="center"/>
        <w:rPr>
          <w:rFonts w:ascii="Times New Roman" w:cs="Times New Roman"/>
          <w:b/>
          <w:sz w:val="36"/>
          <w:szCs w:val="36"/>
        </w:rPr>
      </w:pPr>
      <w:r>
        <w:rPr>
          <w:rFonts w:hint="eastAsia" w:ascii="Times New Roman" w:cs="Times New Roman"/>
          <w:b/>
          <w:sz w:val="36"/>
          <w:szCs w:val="36"/>
        </w:rPr>
        <w:t>位置及交通路线</w:t>
      </w:r>
    </w:p>
    <w:p>
      <w:pPr>
        <w:pStyle w:val="4"/>
        <w:ind w:left="420" w:firstLine="0" w:firstLineChars="0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1793240</wp:posOffset>
                </wp:positionV>
                <wp:extent cx="309245" cy="320675"/>
                <wp:effectExtent l="9525" t="9525" r="24130" b="1270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2067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9.9pt;margin-top:141.2pt;height:25.25pt;width:24.35pt;z-index:251661312;mso-width-relative:page;mso-height-relative:page;" filled="f" stroked="t" coordsize="21600,21600" o:gfxdata="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oxB4zbAAAACwEAAA8A&#10;AAAAAAAAAQAgAAAAIgAAAGRycy9kb3ducmV2LnhtbFBLAQIUABQAAAAIAIdO4kCulcjT2wEAAKAD&#10;AAAOAAAAAAAAAAEAIAAAACoBAABkcnMvZTJvRG9jLnhtbFBLBQYAAAAABgAGAFkBAAB3BQAAAAA=&#10;">
                <v:path/>
                <v:fill on="f" focussize="0,0"/>
                <v:stroke weight="1.5pt" color="#FF0000"/>
                <v:imagedata o:title=""/>
                <o:lock v:ext="edit"/>
              </v:shape>
            </w:pict>
          </mc:Fallback>
        </mc:AlternateContent>
      </w:r>
      <w:r>
        <w:drawing>
          <wp:inline distT="0" distB="0" distL="0" distR="0">
            <wp:extent cx="5193665" cy="2721610"/>
            <wp:effectExtent l="0" t="0" r="698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/>
        <w:ind w:firstLine="630" w:firstLineChars="196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机场线：</w:t>
      </w:r>
      <w:r>
        <w:rPr>
          <w:rFonts w:hint="eastAsia" w:ascii="Times New Roman" w:hAnsi="Times New Roman" w:eastAsia="仿宋" w:cs="Times New Roman"/>
          <w:sz w:val="32"/>
          <w:szCs w:val="32"/>
        </w:rPr>
        <w:t>地铁1号线，国际机场至中营工地铁站，D口出站，倒78路车或922路车至清河路口，沿克拉玛依西街南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侧向西步行260米到达目的地。</w:t>
      </w:r>
    </w:p>
    <w:p>
      <w:pPr>
        <w:ind w:firstLine="630" w:firstLineChars="196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火车站线：</w:t>
      </w:r>
      <w:r>
        <w:rPr>
          <w:rFonts w:hint="eastAsia" w:ascii="Times New Roman" w:hAnsi="Times New Roman" w:eastAsia="仿宋" w:cs="Times New Roman"/>
          <w:sz w:val="32"/>
          <w:szCs w:val="32"/>
        </w:rPr>
        <w:t>BRT5号线，乌鲁木齐火车站北广场至克拉玛依西街站，向东步行185米到达目的地。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1DE9"/>
    <w:rsid w:val="05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2019-07-11T07:15:00Z</dcterms:created>
  <dc:creator>橘子   </dc:creator>
  <cp:lastModifiedBy>橘子   </cp:lastModifiedBy>
  <dcterms:modified xsi:type="dcterms:W3CDTF">2019-07-11T07:15:46Z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