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ascii="华文中宋" w:hAnsi="华文中宋" w:eastAsia="华文中宋"/>
          <w:b/>
          <w:sz w:val="36"/>
          <w:szCs w:val="36"/>
        </w:rPr>
        <w:t>培训班报名回执</w:t>
      </w:r>
    </w:p>
    <w:bookmarkEnd w:id="0"/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106"/>
        <w:tblOverlap w:val="never"/>
        <w:tblW w:w="12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53"/>
        <w:gridCol w:w="1955"/>
        <w:gridCol w:w="1979"/>
        <w:gridCol w:w="4366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272" w:type="dxa"/>
            <w:gridSpan w:val="5"/>
          </w:tcPr>
          <w:p>
            <w:pPr>
              <w:spacing w:line="360" w:lineRule="auto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43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缴费方式</w:t>
            </w:r>
          </w:p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（汇款/现场）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55" w:type="dxa"/>
          </w:tcPr>
          <w:p>
            <w:pPr>
              <w:widowControl/>
              <w:spacing w:line="360" w:lineRule="auto"/>
              <w:ind w:left="-130" w:leftChars="-62" w:firstLine="177" w:firstLineChars="63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</w:tcPr>
          <w:p>
            <w:pPr>
              <w:widowControl/>
              <w:spacing w:line="360" w:lineRule="auto"/>
              <w:ind w:left="-130" w:leftChars="-62" w:firstLine="177" w:firstLineChars="63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4366" w:type="dxa"/>
            <w:vAlign w:val="center"/>
          </w:tcPr>
          <w:p>
            <w:pPr>
              <w:widowControl/>
              <w:spacing w:line="360" w:lineRule="auto"/>
              <w:rPr>
                <w:rFonts w:eastAsia="仿宋"/>
                <w:szCs w:val="21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53" w:type="dxa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55" w:type="dxa"/>
          </w:tcPr>
          <w:p>
            <w:pPr>
              <w:widowControl/>
              <w:spacing w:line="360" w:lineRule="auto"/>
              <w:ind w:left="-130" w:leftChars="-62" w:firstLine="177" w:firstLineChars="63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79" w:type="dxa"/>
          </w:tcPr>
          <w:p>
            <w:pPr>
              <w:widowControl/>
              <w:spacing w:line="360" w:lineRule="auto"/>
              <w:ind w:left="-130" w:leftChars="-62" w:firstLine="177" w:firstLineChars="63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4366" w:type="dxa"/>
          </w:tcPr>
          <w:p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900" w:type="dxa"/>
            <w:gridSpan w:val="6"/>
          </w:tcPr>
          <w:p>
            <w:pPr>
              <w:spacing w:line="360" w:lineRule="auto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培训费付款单位全称（即：发票抬头）：</w:t>
            </w:r>
          </w:p>
          <w:p>
            <w:pPr>
              <w:spacing w:line="360" w:lineRule="auto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900" w:type="dxa"/>
            <w:gridSpan w:val="6"/>
          </w:tcPr>
          <w:p>
            <w:pPr>
              <w:spacing w:line="360" w:lineRule="auto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kern w:val="0"/>
                <w:sz w:val="28"/>
                <w:szCs w:val="28"/>
              </w:rPr>
              <w:t>发票邮寄地址：</w:t>
            </w:r>
          </w:p>
        </w:tc>
      </w:tr>
    </w:tbl>
    <w:p>
      <w:pPr>
        <w:spacing w:line="360" w:lineRule="auto"/>
        <w:ind w:firstLine="627" w:firstLineChars="196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注：汇款较晚或现场缴费的学员请留下发票邮寄地址。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86E77"/>
    <w:rsid w:val="78D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2019-10-08T06:48:00Z</dcterms:created>
  <dc:creator>橘子   </dc:creator>
  <cp:lastModifiedBy>橘子   </cp:lastModifiedBy>
  <dcterms:modified xsi:type="dcterms:W3CDTF">2019-10-08T06:50:02Z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