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已有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包括在研）植物DUS测试指南明细表</w:t>
      </w:r>
    </w:p>
    <w:bookmarkEnd w:id="0"/>
    <w:tbl>
      <w:tblPr>
        <w:tblStyle w:val="2"/>
        <w:tblW w:w="84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001"/>
        <w:gridCol w:w="5618"/>
        <w:gridCol w:w="1"/>
        <w:gridCol w:w="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z w:val="28"/>
                <w:szCs w:val="28"/>
                <w:lang w:val="en-US" w:eastAsia="zh-CN"/>
              </w:rPr>
              <w:t>中文名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拉丁名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大田作物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Oryza sativa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Zea mays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普通小麦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Triticum aestivum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Glycine max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(L.) Merrill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甘蓝型油菜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Brassica napus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Arachis hypogaea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甘薯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Ipo moea batatas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(L.) Lam.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谷子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Setaria italica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(L.) Beauv.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Citrullus lanatus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(Thunb.) Matsum et Nakai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</w:t>
            </w:r>
            <w:r>
              <w:rPr>
                <w:rStyle w:val="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Sorg hum bicolor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(L.) Moench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大麦属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Hordeum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苎麻属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Boehmeria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Gossypium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Linum usitatissimum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Morus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芥菜型油菜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juncea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Czern. et Coss.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Vigna radiata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(L.) Wilczek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Pisum sativum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Sesamum indicum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木薯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Manihot esculenta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Crantz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甘蔗属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Saccharum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Vigna angularis 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(Willd.) Ohwi 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&amp;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Ohashi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燕麦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Avena sativa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&amp; 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Avena nuda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Nicotiana tabacum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&amp; </w:t>
            </w:r>
            <w:r>
              <w:rPr>
                <w:rStyle w:val="7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Nicotiana rustica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向日葵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Helianthus annuus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荞麦属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Fagopyrum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白菜型油菜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campestris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薏苡属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Coix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蓖麻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Ricinus communis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Beta vulgaris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</w:t>
            </w:r>
            <w:r>
              <w:rPr>
                <w:rStyle w:val="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稷（糜子）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Panicum miliaceum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大麻槿（红麻）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Hibiscus cannabinus</w:t>
            </w:r>
            <w:r>
              <w:rPr>
                <w:rStyle w:val="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胡椒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Piper nigrum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Corchorus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藜麦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Chenopodium quinoa </w:t>
            </w:r>
            <w:r>
              <w:rPr>
                <w:rFonts w:hint="eastAsia" w:ascii="Times New Roman" w:hAnsi="Times New Roman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illd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百里香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Thymus vulgaris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罗勒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Ocimum basilicum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Abutilon theophrasti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Medicus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鹰嘴豆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Cicer arietinum </w:t>
            </w:r>
            <w:r>
              <w:rPr>
                <w:rStyle w:val="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大麻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Cannabis sativa</w:t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亚麻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Linum usitatissimum</w:t>
            </w:r>
            <w:r>
              <w:rPr>
                <w:rStyle w:val="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</w:t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茼蒿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Chrysanthemum carinatum </w:t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Schousb. &amp;</w:t>
            </w:r>
            <w:r>
              <w:rPr>
                <w:rStyle w:val="1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Chrysanthemum segetum </w:t>
            </w:r>
            <w:r>
              <w:rPr>
                <w:rStyle w:val="1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</w:t>
            </w:r>
            <w:r>
              <w:rPr>
                <w:rStyle w:val="1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高粱</w:t>
            </w:r>
          </w:p>
        </w:tc>
        <w:tc>
          <w:tcPr>
            <w:tcW w:w="56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Sorghum bicolor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(L.) Moench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甜瓜</w:t>
            </w:r>
          </w:p>
        </w:tc>
        <w:tc>
          <w:tcPr>
            <w:tcW w:w="56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Cucumis melo 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蔬菜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campestris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ssp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 pekinensis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(Lour. )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Olsson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马铃薯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Solanum tuberosum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普通番茄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Lycopersicon esculentum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Cucumis sativum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Capsicum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普通结球甘蓝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Brassica oleracea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L. var.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capitata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(L.) Alef. var.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alba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食用萝卜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Raphanus sativus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L. var.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longipinnatus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Bailey &amp;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Raphanus sativus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L. var.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radiculus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Solanum melongena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Vicia faba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Phaseolus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vulgaris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Vigna unguiculata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(L.) Walp.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Allium fistulosum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西葫芦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Cucurbita pepo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花椰菜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Brassica oleracea 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var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.botrytis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Apium graveolens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Daucus carota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Allium sativum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不结球白菜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Brassica campestris 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ssp.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chinensis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juncea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(L.) Czern.et coss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芥蓝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alboglabra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Bailey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莴苣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Lactuca sativa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Momordica charantia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Benincasa hispida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Cogn.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Spinacia oleracea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Cucurbita moschata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Duch.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丝瓜属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Luffa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青花菜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oleracea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var.</w:t>
            </w:r>
            <w:r>
              <w:rPr>
                <w:rStyle w:val="12"/>
                <w:rFonts w:hint="default" w:ascii="Times New Roman" w:hAnsi="Times New Roman" w:eastAsia="宋体" w:cs="Times New Roman"/>
                <w:i/>
                <w:iCs/>
                <w:sz w:val="24"/>
                <w:szCs w:val="24"/>
                <w:lang w:val="en-US" w:eastAsia="zh-CN" w:bidi="ar"/>
              </w:rPr>
              <w:t>italica</w:t>
            </w:r>
            <w:r>
              <w:rPr>
                <w:rStyle w:val="12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Plenck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Allium Cepa 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Zingiber officinale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Rosc.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茭白（菰）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Zizania latifolia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(Griseb.) Turcz. ex Stapf.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芦笋（石刁柏）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Asparagus officinalis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山药(薯蓣)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Dioscorea alata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  <w:r>
              <w:rPr>
                <w:rStyle w:val="12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 xml:space="preserve">; 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Dioscorea polystachya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Turcz.</w:t>
            </w:r>
            <w:r>
              <w:rPr>
                <w:rStyle w:val="12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;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Dioscorea japonica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Thunb.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菊芋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Helianthus tuberosus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咖啡黄葵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Abelmoschus esculentus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Moench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Amaranthus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</w:t>
            </w:r>
            <w:r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魔芋属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Amorphophallus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Bl. ex Decne</w:t>
            </w:r>
            <w:r>
              <w:rPr>
                <w:rStyle w:val="14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Colocasia esculenta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(L.) Schott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荠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Capsella bursa-pastoris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(L.) Medic.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蕹菜（空心菜）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Ipomoea aquatica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Forsk.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芫荽（香菜）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Coriandrum sativum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Allium tuberosum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Rottl. ex Spreng.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冰叶日中花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Mesembryanthemum crystallinum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Dolichos lablab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莼菜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Brasenia schreberi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J. F. Gmel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慈姑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Sagittaria trifolia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var.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sinensis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豆瓣菜（西洋菜）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Nasturtium officinale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R.Br.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Phaseolus lunatus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Trapa bispinosa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Roxb.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落葵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Basella alba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芡实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Euryale ferox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Salisb.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球茎甘蓝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oleracea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var. </w:t>
            </w:r>
            <w:r>
              <w:rPr>
                <w:rStyle w:val="13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caulorapa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四棱豆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Psophocarpus tetragonolobus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(L.)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芜菁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rapa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Allium schoenoprasum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印度南瓜(笋瓜)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Cucurbita Maxima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Duch.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冬寒菜（冬葵）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Malva verticillata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(syn.M.crispa 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豆薯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Pachyrhizus erosus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(Linn.) Urb.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蒌蒿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Artemisia selengensis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Turcz. ex Bess.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Lagenaria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siceraria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Molina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Standl</w:t>
            </w:r>
            <w:r>
              <w:rPr>
                <w:rStyle w:val="12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Pueraria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藠头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Allium chinense</w:t>
            </w:r>
            <w:r>
              <w:rPr>
                <w:rStyle w:val="1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G.Don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水芹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Oenanthe javanica 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(Blume) DC. and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Oenanthe sinensis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Dunn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茼蒿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Chrysanthemum carinatum 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Schousb. &amp;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Chrysanthemum segetum 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荸荠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Heleocharis dulcis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(Burm.f.) Trin.ex Hensch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苋菜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Amaranthus tricolor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瓠瓜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Lagenaria siceraria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(Molina) Stand</w:t>
            </w:r>
            <w:r>
              <w:rPr>
                <w:rStyle w:val="15"/>
                <w:rFonts w:hint="default" w:ascii="Times New Roman" w:hAnsi="Times New Roman" w:eastAsia="宋体" w:cs="Times New Roman"/>
                <w:i w:val="0"/>
                <w:sz w:val="24"/>
                <w:szCs w:val="24"/>
                <w:lang w:val="en-US" w:eastAsia="zh-CN" w:bidi="ar"/>
              </w:rPr>
              <w:t>l.</w:t>
            </w:r>
            <w:r>
              <w:rPr>
                <w:rStyle w:val="15"/>
                <w:rFonts w:hint="eastAsia" w:ascii="Times New Roman" w:hAnsi="Times New Roman" w:cs="Times New Roman"/>
                <w:i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宋体" w:cs="Times New Roman"/>
                <w:i w:val="0"/>
                <w:sz w:val="24"/>
                <w:szCs w:val="24"/>
                <w:lang w:val="en-US" w:eastAsia="zh-CN" w:bidi="ar"/>
              </w:rPr>
              <w:t>var.</w:t>
            </w:r>
            <w:r>
              <w:rPr>
                <w:rStyle w:val="15"/>
                <w:rFonts w:hint="eastAsia" w:ascii="Times New Roman" w:hAnsi="Times New Roman" w:cs="Times New Roman"/>
                <w:i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宋体" w:cs="Times New Roman"/>
                <w:i/>
                <w:iCs/>
                <w:sz w:val="24"/>
                <w:szCs w:val="24"/>
                <w:lang w:val="en-US" w:eastAsia="zh-CN" w:bidi="ar"/>
              </w:rPr>
              <w:t>Depressa</w:t>
            </w:r>
            <w:r>
              <w:rPr>
                <w:rStyle w:val="15"/>
                <w:rFonts w:hint="eastAsia" w:ascii="Times New Roman" w:hAnsi="Times New Roman" w:cs="Times New Roman"/>
                <w:i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5"/>
                <w:rFonts w:hint="default" w:ascii="Times New Roman" w:hAnsi="Times New Roman" w:eastAsia="宋体" w:cs="Times New Roman"/>
                <w:i w:val="0"/>
                <w:sz w:val="24"/>
                <w:szCs w:val="24"/>
                <w:lang w:val="en-US" w:eastAsia="zh-CN" w:bidi="ar"/>
              </w:rPr>
              <w:t>(Ser.) Hara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529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菜薹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Brassica rapa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 ssp.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Chinensis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var.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pururea</w:t>
            </w:r>
            <w:r>
              <w:rPr>
                <w:rStyle w:val="15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Tsen et Lee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酸浆属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Physalis</w:t>
            </w:r>
            <w:r>
              <w:rPr>
                <w:rFonts w:hint="eastAsia" w:ascii="Times New Roman" w:hAnsi="Times New Roman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429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花卉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春兰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Cymbidium goeringii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Rchb.f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菊属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Chrysanthemum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石竹属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Dianthus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唐菖蒲属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Gladiolus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Cymbidium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Lilium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鹤望兰属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Strelitzia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非洲菊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Gerbera jamesonii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Bolus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柱花草属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Stylosanthes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Sw. ex Willd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花毛茛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Ranunculus asiaticus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华北八宝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Hylotelephium tatarinowii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(Maxim.) H. Ohba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雁来红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Amaranthus tricolor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花烛属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Anthurium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Schott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果子蔓属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Guzmania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Ruiz. &amp; Pav.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Nelumbo nucifera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Gaertn.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蝴蝶兰属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Phalaenopsis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秋海棠属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Begonia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凤仙花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Impatiens balsamina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非洲凤仙花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Impatiens wallerana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Hook. 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新几内亚凤仙花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Impatiens hawkeri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万寿菊属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Tagetes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郁金香属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Tulipa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仙客来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Cyclamen persicum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一串红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Salvia splendens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Ker-Gawler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三色堇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Viola tricolor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矮牵牛(碧冬茄)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Petunia hybrida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Vilm.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马蹄莲属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Zantedeschia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Spreng.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铁线莲属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Clematis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石斛属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Dendrobium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Sw.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萱草属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Hemerocallis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薰衣草属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Lavandula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欧报春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Primula vulgaris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Huds.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水仙属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Narcissus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灯盏花（短莛飞蓬）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Erigeron breviscapus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(Vant.) Hand.-Mazz.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甜菊（甜叶菊）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Stevia rebaudiana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Bertoni.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紫苏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Perilla frutescens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(L.) Britt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石蒜属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Lycoris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Herb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睡莲属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Nymphaea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天竺葵属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Pelargonium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L'Herit. ex Ait.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芍药组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Paeonia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Sect.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Paeonia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DC. Prodr.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六出花属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Alstroemeria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香雪兰属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Freesia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Klatt.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蟹爪兰属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Zygocactus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K. Schum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朱顶红属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Hippeastrum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Herb.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满天星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Gypsophila paniculata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空气凤梨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Tillandsia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沿阶草属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Ophiopogon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Ker-Gawl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大花马齿苋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Portulaca grandiflora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Hook.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大丽花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Dahlia pinnata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Cav</w:t>
            </w:r>
            <w:r>
              <w:rPr>
                <w:rStyle w:val="16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大岩桐属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Sinningia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地涌金莲属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Musella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(Fr.) C.Y.Wu ex H.W.Li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兜兰属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Paphiopedilum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矾根属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Heucherella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H.R.Wehrh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瓜叶菊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Senecio hybridus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花叶芋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Caladium×hortulanum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姜花属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Hedychium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卡特兰属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Cattleya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丽穗凤梨属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Vriesea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美人蕉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Canna indica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迷迭香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Rosmarinus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</w:t>
            </w:r>
            <w:r>
              <w:rPr>
                <w:rStyle w:val="16"/>
                <w:rFonts w:hint="eastAsia" w:ascii="Times New Roman" w:hAnsi="Times New Roman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拟石莲花属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Echeveria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球根鸢尾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Iris</w:t>
            </w:r>
            <w:r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bulbous</w:t>
            </w:r>
            <w:r>
              <w:rPr>
                <w:rStyle w:val="17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鼠尾草属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Salvia japonica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Thunb.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玉蝉花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Iris louisiana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无髯鸢尾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Iris 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喜林芋属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Philodendron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Schott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香雪兰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Hippeastrum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Herb.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绣球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Hydrangea macrophylla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(Thunb.) Ser.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有髯鸢尾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Iris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(Bearded)(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Iris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虞美人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Papaver rhoeas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蜀葵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Althaea rosea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(Linn.) Cavan.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报春苣苔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Primulina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tabacum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文心兰属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Oncidium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虾脊兰属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Calanthe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R. Br.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姜荷花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Curcuma alismatifolia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Gagnep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鸟巢蕨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Asplenium nidus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肖竹芋属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Calathea 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G.F.W.Mey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铁筷子属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Helleborus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百子莲属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Agapanthus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L'Her.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血叶兰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Ludisia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酢浆草</w:t>
            </w:r>
          </w:p>
        </w:tc>
        <w:tc>
          <w:tcPr>
            <w:tcW w:w="5620" w:type="dxa"/>
            <w:gridSpan w:val="3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Oxalis</w:t>
            </w:r>
            <w:r>
              <w:rPr>
                <w:rStyle w:val="16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翠菊</w:t>
            </w:r>
          </w:p>
        </w:tc>
        <w:tc>
          <w:tcPr>
            <w:tcW w:w="562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Callistephus chinensis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Nees.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芦荟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Aloe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 and hybrids with Gasteria H Duval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314"/>
              </w:tabs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洋桔梗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Eustoma grandiflorum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(Raf.) Shinners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白鹤芋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Spathiphyllum kochii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Engl. &amp; K.Krause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莲瓣兰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Cymbidium tortisepalum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长寿花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Kalanchoe blossfeldiana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玉簪属</w:t>
            </w:r>
          </w:p>
        </w:tc>
        <w:tc>
          <w:tcPr>
            <w:tcW w:w="5620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Hosta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香石竹</w:t>
            </w:r>
          </w:p>
        </w:tc>
        <w:tc>
          <w:tcPr>
            <w:tcW w:w="562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Dianthus caryophyllus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粗肋草属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Aglaonema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7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金鱼草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Antirrhinum majus 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捕蝇草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Dionaea muscipula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果树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Pyrus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Prunus persica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（L.）Batsch.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荔枝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Litchi chinensis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Sonn.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柑橘属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Citrus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</w:t>
            </w:r>
            <w:r>
              <w:rPr>
                <w:rStyle w:val="18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蕉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Musa acuminata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Colla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猕猴桃属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Actinidia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Lindl.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Vitis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Prunus salicina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Lindl. &amp;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P. domestica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 &amp;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P. cerasifera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Ehrh.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Fragaria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ananassa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Duch.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橡胶树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Hevea brasiliensis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(Willd. ex A. de Juss.) Muell.Arg.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茶组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Camellia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Section Thea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(L.) Dyer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龙眼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Dimocarpus longan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Lour.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枇杷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Eriobotrya japonica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Lindl.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Prunus avium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芒果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Mangifera indica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Myrica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椰子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Cocos nucifera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凤梨属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Ananas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番木瓜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Carica papaya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木菠萝（菠萝蜜）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Artocarpus heterophyllus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Lam.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无花果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Ficus carica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可可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Theobroma cacao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</w:t>
            </w:r>
            <w:r>
              <w:rPr>
                <w:rStyle w:val="20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芭蕉属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Musa</w:t>
            </w:r>
            <w:r>
              <w:rPr>
                <w:rStyle w:val="1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量天尺属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Hylocereus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(Berg.) Britt. et Rose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西番莲属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Passiflora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Prunus mume</w:t>
            </w:r>
            <w:r>
              <w:rPr>
                <w:rStyle w:val="19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Sieb.et Zucc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咖啡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Coffea arabica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L.and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Coffea canephora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Pierre ex A. Froehner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香草兰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Vanilla planifolia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Jacks.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澳洲坚果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Macadamia integrifolia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Maiden et Betche; M. tetraphylla L.A.S. Johnson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43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番石榴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Psidium guajava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3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莲雾</w:t>
            </w:r>
          </w:p>
        </w:tc>
        <w:tc>
          <w:tcPr>
            <w:tcW w:w="5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Syzygium samarangense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Merr.et Perry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柠檬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Citrus limon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(L.) Burm. f.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石榴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Punica 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granatum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柚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Citrus maxima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(Burm.) Merr.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黑穗醋栗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Ribes nigrum</w:t>
            </w:r>
            <w:r>
              <w:rPr>
                <w:rStyle w:val="2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Ribes dikuscha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Fisch. ex Turcz.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Ribes ussuriense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Jancz.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Ribes pauciflorum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Turcz.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树莓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Rubus idaeus</w:t>
            </w:r>
            <w:r>
              <w:rPr>
                <w:rStyle w:val="2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Rubus occidentalis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L., 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Rubus parvifolius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Vaccinium angustifolium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Aiton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corymbosum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formosum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Andrews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myritiloides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Michx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myrtillus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ashei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Reade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simulatum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Small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;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Vaccinium uliginosum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Style w:val="21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柿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Diospyros kaki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Thunb.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木瓜属</w:t>
            </w:r>
          </w:p>
        </w:tc>
        <w:tc>
          <w:tcPr>
            <w:tcW w:w="5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Chaenomeles</w:t>
            </w:r>
            <w:r>
              <w:rPr>
                <w:rStyle w:val="22"/>
                <w:rFonts w:hint="default" w:ascii="Times New Roman" w:hAnsi="Times New Roman" w:eastAsia="宋体" w:cs="Times New Roman"/>
                <w:sz w:val="24"/>
                <w:szCs w:val="24"/>
                <w:lang w:val="en-US" w:eastAsia="zh-CN" w:bidi="ar"/>
              </w:rPr>
              <w:t xml:space="preserve"> Lindl.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90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菌类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14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白灵侧耳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Pleurotus nebrodensis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(Inzenga) Quél.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羊肚菌属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Morchella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Dill.ex Pers.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Lentinula edodes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(Berk.) Pegler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黑木耳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Auricularia heimuer</w:t>
            </w:r>
            <w:r>
              <w:rPr>
                <w:rFonts w:hint="eastAsia" w:ascii="Times New Roman" w:hAnsi="Times New Roman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F.Wu, B.K. Cui &amp; Y.C. Dai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灵芝属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Ganoderma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P. Karst.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双孢蘑菇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Agaricus bisporus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(J.E. Lange) Imbach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Flammulina velutipes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(E.) Singer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蛹虫草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Cordyceps militaris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(L. ex Fr.) link.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长根菇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Hymenopellis raphanipes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(Berk.) R.H. Pertersen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猴头菌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Hericium erinaceum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(Bull.) Pers.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毛木耳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Auricularia cornea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Ehrenb.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蝉花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Isaria cicadae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Miquel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真姬菇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Hypsizygus marmoreus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(Peck) H.E. Bigelow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平菇（糙皮侧耳、弗罗里达侧耳）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Pleurotus ostreatus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(Jacq.) P. Kumm.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&amp; </w:t>
            </w: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Pleurotus floridanus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Singer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秀珍菇（肺形侧耳）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Pleurotus pulmonarius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(Fr.) Quél.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鸡腿菇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Coprinus comatus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(Mull.Fr.)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广东虫草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Cordyceps guangdongensis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T.H. Li, Q.Y. Lin &amp; B. Song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刺芹侧耳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Pleurotus eeyngli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金顶侧耳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Pleurotus citrinopileatus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Sing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草菇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Volvariella volvacea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(Bull: Fr,)Sing.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479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药用植物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补血草属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Limonium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人参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Panax ginseng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 A. Mey.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三七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Panax notoginseng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(Burk) F.H.Chen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枸杞属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Lycium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Gastrodia elata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何首乌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Fallopia multiflora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(Thunb.) Harald.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菘蓝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Isatis indigotica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Fort.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Carthamus tinctorius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Epimedium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松果菊属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Echinacea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Moench.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金银花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Lonicera japonica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Thumb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Bupleurum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Astragalus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美丽鸡血藤（牛大力）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Callerya speciosa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(Champ. Ex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Benth.)Schot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穿心莲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Andrographis paniculata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(Burm. f.) Nees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Salvia miltiorrhiza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Bge.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黄花蒿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Artemisia annua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砂仁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Amomum villosum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Lour.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艾纳香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Blumea balsamifera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白及属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Bletilla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.Rchb.f.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半夏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Pinellia ternata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(Thunb.) Breit.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薄荷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Mentha haplocalyx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Briq.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滇黄精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Polygonatum kingianum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Coll.et Hemsl.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滇重楼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Paris polyphylla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var. 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yunnanensis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广藿香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Pogostemon cablin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 Blanco) Benth.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黄草乌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Aconitum vilmorinianum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Kom.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淫羊藿属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Epimedium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</w:t>
            </w:r>
            <w:r>
              <w:rPr>
                <w:rFonts w:hint="eastAsia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金线莲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Anoectochilus roxburghii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栝楼（瓜蒌）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Trichosanthes kirilowii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Maxim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连翘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Forsythia suspensa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Vahl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青葙属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Celosia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线纹香茶菜（溪黄草）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Rabdosia lophanthoides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（Buch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Ham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 D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Don）H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益智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Alpinia oxyphylla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Miq.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砂仁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Amomum villosum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蘘荷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Zingiber mioga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(Thunb.) Rosc.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姜黄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Curcuma longa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美藤果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Plukenetia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蕲艾</w:t>
            </w:r>
          </w:p>
        </w:tc>
        <w:tc>
          <w:tcPr>
            <w:tcW w:w="5619" w:type="dxa"/>
            <w:gridSpan w:val="2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Artemisia argyi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Levl. et Van. var.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argyi cv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 Qiai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孩儿参</w:t>
            </w:r>
          </w:p>
        </w:tc>
        <w:tc>
          <w:tcPr>
            <w:tcW w:w="56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Pseudostellaria heterophylla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(Miq.) Pax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云南黄连</w:t>
            </w:r>
          </w:p>
        </w:tc>
        <w:tc>
          <w:tcPr>
            <w:tcW w:w="5619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Coptis teeta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Wall.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竹节参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PanarjaPonicus</w:t>
            </w:r>
            <w:r>
              <w:rPr>
                <w:rFonts w:hint="eastAsia" w:ascii="Times New Roman" w:hAnsi="Times New Roman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C.A.Mey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</w:t>
            </w:r>
          </w:p>
        </w:tc>
        <w:tc>
          <w:tcPr>
            <w:tcW w:w="5619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Glycyrrhiza uralensis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Fisch.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bottom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白芍</w:t>
            </w:r>
          </w:p>
        </w:tc>
        <w:tc>
          <w:tcPr>
            <w:tcW w:w="5619" w:type="dxa"/>
            <w:gridSpan w:val="2"/>
            <w:tcBorders>
              <w:bottom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Cynanchum otophyllum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" w:type="dxa"/>
          <w:trHeight w:val="397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重齿毛当归（独活）</w:t>
            </w:r>
          </w:p>
        </w:tc>
        <w:tc>
          <w:tcPr>
            <w:tcW w:w="5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Angelica pubescens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Maxim.f.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biserrata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 et 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麦冬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Ophiopogon japonicus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牧草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紫花苜蓿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Medicago sativa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草地早熟禾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Poa pratensis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酸模属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Rumex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结缕草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Zoysia japonica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Steud.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狗牙根属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Cynodon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Rich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鸭茅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Dactylis glomerata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红车轴草（红三叶）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Trifolium pratense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黑麦草属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Lolium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羊茅属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Festuca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狼尾草属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Pennisetum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Rich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白车轴草（白三叶）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Trifolium repens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i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紫云英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Astragalus sinicus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扁穗牛鞭草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Hemarthria compressa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L.f.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R.Br.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海雀稗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Paspalum vaginatum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假俭草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Eremochloa ophiuroides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(Munro)Hack.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千斤拔属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Flemingia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Roxb.ex W.T.Ait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山蚂蝗属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Desmodium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Desv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地毯草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Axonopus compressus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(Sw.) Beauv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救荒野豌豆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Vicia sativa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Linn.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紫羊茅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Festuca rubra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堰麦草 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Elytrigia repens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(L.) Nevski.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苦荬菜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Ixeris sonchifolia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Hance.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野牛草属</w:t>
            </w:r>
          </w:p>
        </w:tc>
        <w:tc>
          <w:tcPr>
            <w:tcW w:w="5622" w:type="dxa"/>
            <w:gridSpan w:val="4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Buchloe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Engelm.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冰草属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Agropyron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Gaertn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无芒雀麦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Bromus inermis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Leyss</w:t>
            </w: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披碱草属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Elymus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spp.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小黑麦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 Triticosecale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Witt.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稗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Echinochloa crusgalli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(L.) Beauv.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黑麦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Secale cereale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兵豆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Lens culinaris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80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0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刀豆</w:t>
            </w:r>
          </w:p>
        </w:tc>
        <w:tc>
          <w:tcPr>
            <w:tcW w:w="5622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Canavalia gladiata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(Jacq.) DC.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C850"/>
    <w:multiLevelType w:val="singleLevel"/>
    <w:tmpl w:val="40CEC850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35974"/>
    <w:rsid w:val="06B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71"/>
    <w:basedOn w:val="3"/>
    <w:uiPriority w:val="0"/>
    <w:rPr>
      <w:rFonts w:hint="default" w:ascii="Times New Roman" w:hAnsi="Times New Roman" w:cs="Times New Roman"/>
      <w:i/>
      <w:color w:val="000000"/>
      <w:sz w:val="24"/>
      <w:szCs w:val="24"/>
      <w:u w:val="none"/>
    </w:rPr>
  </w:style>
  <w:style w:type="character" w:customStyle="1" w:styleId="8">
    <w:name w:val="font112"/>
    <w:basedOn w:val="3"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9">
    <w:name w:val="font91"/>
    <w:basedOn w:val="3"/>
    <w:qFormat/>
    <w:uiPriority w:val="0"/>
    <w:rPr>
      <w:rFonts w:hint="default" w:ascii="Times New Roman" w:hAnsi="Times New Roman" w:cs="Times New Roman"/>
      <w:i/>
      <w:color w:val="333333"/>
      <w:sz w:val="24"/>
      <w:szCs w:val="24"/>
      <w:u w:val="none"/>
    </w:rPr>
  </w:style>
  <w:style w:type="character" w:customStyle="1" w:styleId="10">
    <w:name w:val="font1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51"/>
    <w:basedOn w:val="3"/>
    <w:qFormat/>
    <w:uiPriority w:val="0"/>
    <w:rPr>
      <w:rFonts w:hint="default" w:ascii="Times New Roman" w:hAnsi="Times New Roman" w:cs="Times New Roman"/>
      <w:i/>
      <w:color w:val="000000"/>
      <w:sz w:val="24"/>
      <w:szCs w:val="24"/>
      <w:u w:val="none"/>
    </w:rPr>
  </w:style>
  <w:style w:type="character" w:customStyle="1" w:styleId="12">
    <w:name w:val="font1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81"/>
    <w:basedOn w:val="3"/>
    <w:qFormat/>
    <w:uiPriority w:val="0"/>
    <w:rPr>
      <w:rFonts w:hint="default" w:ascii="Times New Roman" w:hAnsi="Times New Roman" w:cs="Times New Roman"/>
      <w:i/>
      <w:color w:val="000000"/>
      <w:sz w:val="24"/>
      <w:szCs w:val="24"/>
      <w:u w:val="none"/>
    </w:rPr>
  </w:style>
  <w:style w:type="character" w:customStyle="1" w:styleId="14">
    <w:name w:val="font101"/>
    <w:basedOn w:val="3"/>
    <w:uiPriority w:val="0"/>
    <w:rPr>
      <w:rFonts w:hint="default" w:ascii="Times New Roman" w:hAnsi="Times New Roman" w:cs="Times New Roman"/>
      <w:i/>
      <w:color w:val="333333"/>
      <w:sz w:val="24"/>
      <w:szCs w:val="24"/>
      <w:u w:val="none"/>
    </w:rPr>
  </w:style>
  <w:style w:type="character" w:customStyle="1" w:styleId="15">
    <w:name w:val="font1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6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4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171"/>
    <w:basedOn w:val="3"/>
    <w:qFormat/>
    <w:uiPriority w:val="0"/>
    <w:rPr>
      <w:rFonts w:hint="default" w:ascii="Times New Roman" w:hAnsi="Times New Roman" w:cs="Times New Roman"/>
      <w:color w:val="333333"/>
      <w:sz w:val="24"/>
      <w:szCs w:val="24"/>
      <w:u w:val="none"/>
    </w:rPr>
  </w:style>
  <w:style w:type="character" w:customStyle="1" w:styleId="20">
    <w:name w:val="font111"/>
    <w:basedOn w:val="3"/>
    <w:uiPriority w:val="0"/>
    <w:rPr>
      <w:rFonts w:hint="default" w:ascii="Times New Roman" w:hAnsi="Times New Roman" w:cs="Times New Roman"/>
      <w:i/>
      <w:color w:val="333333"/>
      <w:sz w:val="24"/>
      <w:szCs w:val="24"/>
      <w:u w:val="none"/>
    </w:rPr>
  </w:style>
  <w:style w:type="character" w:customStyle="1" w:styleId="21">
    <w:name w:val="font122"/>
    <w:basedOn w:val="3"/>
    <w:uiPriority w:val="0"/>
    <w:rPr>
      <w:rFonts w:hint="default" w:ascii="Times New Roman" w:hAnsi="Times New Roman" w:cs="Times New Roman"/>
      <w:i/>
      <w:color w:val="000000"/>
      <w:sz w:val="24"/>
      <w:szCs w:val="24"/>
      <w:u w:val="none"/>
    </w:rPr>
  </w:style>
  <w:style w:type="character" w:customStyle="1" w:styleId="22">
    <w:name w:val="font18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2019-07-16T01:35:00Z</dcterms:created>
  <dc:creator>橘子   </dc:creator>
  <cp:lastModifiedBy>橘子   </cp:lastModifiedBy>
  <dcterms:modified xsi:type="dcterms:W3CDTF">2019-07-16T01:42:20Z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