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代理机构</w:t>
      </w:r>
      <w:r>
        <w:rPr>
          <w:rFonts w:hint="eastAsia" w:ascii="宋体" w:hAnsi="宋体"/>
          <w:b/>
          <w:sz w:val="36"/>
          <w:szCs w:val="36"/>
          <w:lang w:eastAsia="zh-CN"/>
        </w:rPr>
        <w:t>（公司）备案信息表</w:t>
      </w:r>
    </w:p>
    <w:p>
      <w:pPr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填表日期：          （公司盖章）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841"/>
        <w:gridCol w:w="1061"/>
        <w:gridCol w:w="848"/>
        <w:gridCol w:w="1527"/>
        <w:gridCol w:w="816"/>
        <w:gridCol w:w="1874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727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邮    编</w:t>
            </w:r>
          </w:p>
        </w:tc>
        <w:tc>
          <w:tcPr>
            <w:tcW w:w="2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公司情况（成立时间、注册资金、法人、经营情况等）</w:t>
            </w:r>
          </w:p>
        </w:tc>
        <w:tc>
          <w:tcPr>
            <w:tcW w:w="1265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代理人情况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9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3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45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我单位</w:t>
            </w:r>
            <w:r>
              <w:rPr>
                <w:sz w:val="28"/>
                <w:szCs w:val="28"/>
              </w:rPr>
              <w:t>郑重承诺，在代理新品种保护案件的过程中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代理案件所提供的材料真实有效，不存在弄虚作假，恶意侵犯他人权利等行为。</w:t>
            </w:r>
            <w:r>
              <w:rPr>
                <w:rFonts w:hint="eastAsia"/>
                <w:sz w:val="28"/>
                <w:szCs w:val="28"/>
              </w:rPr>
              <w:t>自愿承担</w:t>
            </w:r>
            <w:r>
              <w:rPr>
                <w:sz w:val="28"/>
                <w:szCs w:val="28"/>
              </w:rPr>
              <w:t>因弄虚作假所造成的一切后果和法律责任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本承诺自提交之日起生效。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>
      <w:pPr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>备注：代理机构备案应提交的材料：代理机构（公司）备案信息表、公司营业执照、至少2名代理人身份证及学历证明复印件。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                                             </w:t>
      </w:r>
    </w:p>
    <w:sectPr>
      <w:pgSz w:w="16838" w:h="11906" w:orient="landscape"/>
      <w:pgMar w:top="1800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OWQyOWVlZDgzMjg3MzUxZDBjMjhmYjQ1OWRlZjAifQ=="/>
  </w:docVars>
  <w:rsids>
    <w:rsidRoot w:val="426C4381"/>
    <w:rsid w:val="426C4381"/>
    <w:rsid w:val="7088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11</TotalTime>
  <ScaleCrop>false</ScaleCrop>
  <LinksUpToDate>false</LinksUpToDate>
  <CharactersWithSpaces>293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2023-06-29T02:31:00Z</dcterms:created>
  <dc:creator>又耳朵</dc:creator>
  <cp:lastModifiedBy>又耳朵</cp:lastModifiedBy>
  <dcterms:modified xsi:type="dcterms:W3CDTF">2023-06-29T03:04:02Z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E7D9707EA8DD471CB1FAA21FFE481982_11</vt:lpwstr>
  </property>
</Properties>
</file>