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7"/>
        <w:framePr/>
        <w:ind w:left="-840" w:leftChars="-400" w:right="714" w:rightChars="340"/>
        <w:rPr>
          <w:rFonts w:ascii="Times New Roman"/>
        </w:rPr>
      </w:pPr>
      <w:r>
        <w:rPr>
          <w:rFonts w:ascii="Times New Roman"/>
        </w:rPr>
        <w:t>ICS</w:t>
      </w:r>
      <w:r>
        <w:rPr>
          <w:rFonts w:hint="eastAsia" w:ascii="Times New Roman" w:eastAsia="MS Mincho" w:cs="MS Mincho"/>
        </w:rPr>
        <w:t> </w:t>
      </w:r>
    </w:p>
    <w:p>
      <w:pPr>
        <w:pStyle w:val="127"/>
        <w:framePr/>
        <w:rPr>
          <w:rFonts w:ascii="Times New Roman"/>
        </w:rPr>
      </w:pPr>
      <w:bookmarkStart w:id="0" w:name="ICS"/>
      <w:r>
        <w:rPr>
          <w:rFonts w:hint="eastAsia" w:ascii="Times New Roman"/>
        </w:rPr>
        <w:t xml:space="preserve">ICS  </w:t>
      </w:r>
      <w:r>
        <w:rPr>
          <w:rFonts w:ascii="Times New Roman"/>
        </w:rPr>
        <w:fldChar w:fldCharType="begin">
          <w:ffData>
            <w:name w:val="ICS"/>
            <w:enabled/>
            <w:calcOnExit w:val="0"/>
            <w:helpText w:type="text" w:val="请输入正确的ICS号："/>
            <w:textInput>
              <w:default w:val="点击此处添加ICS号"/>
            </w:textInput>
          </w:ffData>
        </w:fldChar>
      </w:r>
      <w:r>
        <w:rPr>
          <w:rFonts w:ascii="Times New Roman"/>
        </w:rPr>
        <w:instrText xml:space="preserve"> FORMTEXT </w:instrText>
      </w:r>
      <w:r>
        <w:rPr>
          <w:rFonts w:ascii="Times New Roman"/>
        </w:rPr>
        <w:fldChar w:fldCharType="separate"/>
      </w:r>
      <w:r>
        <w:rPr>
          <w:rFonts w:hint="eastAsia" w:ascii="Times New Roman"/>
        </w:rPr>
        <w:t>65.020.20</w:t>
      </w:r>
      <w:r>
        <w:rPr>
          <w:rFonts w:ascii="Times New Roman"/>
        </w:rPr>
        <w:fldChar w:fldCharType="end"/>
      </w:r>
      <w:bookmarkEnd w:id="0"/>
      <w:bookmarkStart w:id="1" w:name="WXFLH"/>
    </w:p>
    <w:p>
      <w:pPr>
        <w:pStyle w:val="127"/>
        <w:framePr/>
        <w:rPr>
          <w:rFonts w:ascii="Times New Roman"/>
        </w:rPr>
      </w:pPr>
      <w:r>
        <w:rPr>
          <w:rFonts w:ascii="Times New Roman"/>
        </w:rPr>
        <w:fldChar w:fldCharType="begin">
          <w:ffData>
            <w:name w:val="WXFLH"/>
            <w:enabled/>
            <w:calcOnExit w:val="0"/>
            <w:helpText w:type="text" w:val="请输入中国标准文献分类号："/>
            <w:textInput>
              <w:default w:val="点击此处添加中国标准文献分类号"/>
            </w:textInput>
          </w:ffData>
        </w:fldChar>
      </w:r>
      <w:r>
        <w:rPr>
          <w:rFonts w:ascii="Times New Roman"/>
        </w:rPr>
        <w:instrText xml:space="preserve"> FORMTEXT </w:instrText>
      </w:r>
      <w:r>
        <w:rPr>
          <w:rFonts w:ascii="Times New Roman"/>
        </w:rPr>
        <w:fldChar w:fldCharType="separate"/>
      </w:r>
      <w:r>
        <w:rPr>
          <w:rFonts w:hint="eastAsia" w:ascii="Times New Roman"/>
        </w:rPr>
        <w:t>B 05</w:t>
      </w:r>
      <w:r>
        <w:rPr>
          <w:rFonts w:ascii="Times New Roman"/>
        </w:rPr>
        <w:fldChar w:fldCharType="end"/>
      </w:r>
      <w:bookmarkEnd w:id="1"/>
    </w:p>
    <w:tbl>
      <w:tblPr>
        <w:tblStyle w:val="31"/>
        <w:tblW w:w="98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4" w:type="dxa"/>
            <w:tcBorders>
              <w:top w:val="nil"/>
              <w:left w:val="nil"/>
              <w:bottom w:val="nil"/>
              <w:right w:val="nil"/>
            </w:tcBorders>
          </w:tcPr>
          <w:p>
            <w:pPr>
              <w:pStyle w:val="127"/>
              <w:framePr/>
              <w:rPr>
                <w:rFonts w:ascii="Times New Roman"/>
              </w:rPr>
            </w:pPr>
            <w:r>
              <w:rPr>
                <w:rFonts w:ascii="Times New Roman"/>
              </w:rPr>
              <mc:AlternateContent>
                <mc:Choice Requires="wps">
                  <w:drawing>
                    <wp:anchor distT="0" distB="0" distL="114300" distR="114300" simplePos="0" relativeHeight="251645952" behindDoc="1" locked="0" layoutInCell="1" allowOverlap="1">
                      <wp:simplePos x="0" y="0"/>
                      <wp:positionH relativeFrom="column">
                        <wp:posOffset>-66675</wp:posOffset>
                      </wp:positionH>
                      <wp:positionV relativeFrom="paragraph">
                        <wp:posOffset>0</wp:posOffset>
                      </wp:positionV>
                      <wp:extent cx="866775" cy="198120"/>
                      <wp:effectExtent l="0" t="1905" r="4445" b="0"/>
                      <wp:wrapTight wrapText="bothSides">
                        <wp:wrapPolygon>
                          <wp:start x="-237" y="0"/>
                          <wp:lineTo x="-237" y="20562"/>
                          <wp:lineTo x="21600" y="20562"/>
                          <wp:lineTo x="21600" y="0"/>
                          <wp:lineTo x="-237" y="0"/>
                        </wp:wrapPolygon>
                      </wp:wrapTight>
                      <wp:docPr id="94" name="矩形 94"/>
                      <wp:cNvGraphicFramePr/>
                      <a:graphic xmlns:a="http://schemas.openxmlformats.org/drawingml/2006/main">
                        <a:graphicData uri="http://schemas.microsoft.com/office/word/2010/wordprocessingShape">
                          <wps:wsp>
                            <wps:cNvSpPr>
                              <a:spLocks noChangeArrowheads="1"/>
                            </wps:cNvSpPr>
                            <wps:spPr bwMode="auto">
                              <a:xfrm>
                                <a:off x="0" y="0"/>
                                <a:ext cx="866775" cy="19812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25pt;margin-top:0pt;height:15.6pt;width:68.25pt;mso-wrap-distance-left:9pt;mso-wrap-distance-right:9pt;z-index:-251670528;mso-width-relative:page;mso-height-relative:page;" fillcolor="#FFFFFF" filled="t" stroked="f" coordsize="21600,21600" wrapcoords="-237 0 -237 20562 21600 20562 21600 0 -237 0" o:gfxdata="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iuL+zVAAAABwEAAA8AAAAAAAAAAQAgAAAAIgAAAGRycy9kb3du&#10;cmV2LnhtbFBLAQIUABQAAAAIAIdO4kAtYJitAgIAANkDAAAOAAAAAAAAAAEAIAAAACQBAABkcnMv&#10;ZTJvRG9jLnhtbFBLBQYAAAAABgAGAFkBAACYBQAAAAA=&#10;">
                      <v:fill on="t" focussize="0,0"/>
                      <v:stroke on="f"/>
                      <v:imagedata o:title=""/>
                      <o:lock v:ext="edit" aspectratio="f"/>
                      <w10:wrap type="tight"/>
                    </v:rect>
                  </w:pict>
                </mc:Fallback>
              </mc:AlternateContent>
            </w:r>
            <w:r>
              <w:rPr>
                <w:rFonts w:ascii="Times New Roman"/>
              </w:rPr>
              <w:fldChar w:fldCharType="begin">
                <w:ffData>
                  <w:name w:val="BAH"/>
                  <w:enabled/>
                  <w:calcOnExit w:val="0"/>
                  <w:textInput/>
                </w:ffData>
              </w:fldChar>
            </w:r>
            <w:bookmarkStart w:id="2" w:name="BAH"/>
            <w:r>
              <w:rPr>
                <w:rFonts w:ascii="Times New Roman"/>
              </w:rPr>
              <w:instrText xml:space="preserve"> FORMTEXT </w:instrText>
            </w:r>
            <w:r>
              <w:rPr>
                <w:rFonts w:ascii="Times New Roman"/>
              </w:rPr>
              <w:fldChar w:fldCharType="separate"/>
            </w:r>
            <w:r>
              <w:rPr>
                <w:rFonts w:ascii="Times New Roman"/>
              </w:rPr>
              <w:t>     </w:t>
            </w:r>
            <w:r>
              <w:rPr>
                <w:rFonts w:ascii="Times New Roman"/>
              </w:rPr>
              <w:fldChar w:fldCharType="end"/>
            </w:r>
            <w:bookmarkEnd w:id="2"/>
          </w:p>
        </w:tc>
      </w:tr>
    </w:tbl>
    <w:p>
      <w:pPr>
        <w:pStyle w:val="102"/>
        <w:framePr/>
      </w:pPr>
      <w:bookmarkStart w:id="3" w:name="c1"/>
      <w:r>
        <w:fldChar w:fldCharType="begin">
          <w:ffData>
            <w:name w:val="c1"/>
            <w:enabled/>
            <w:calcOnExit w:val="0"/>
            <w:textInput>
              <w:maxLength w:val="2"/>
            </w:textInput>
          </w:ffData>
        </w:fldChar>
      </w:r>
      <w:r>
        <w:instrText xml:space="preserve"> FORMTEXT </w:instrText>
      </w:r>
      <w:r>
        <w:fldChar w:fldCharType="separate"/>
      </w:r>
      <w:r>
        <w:rPr>
          <w:rFonts w:hint="eastAsia"/>
        </w:rPr>
        <w:t>NY</w:t>
      </w:r>
      <w:r>
        <w:fldChar w:fldCharType="end"/>
      </w:r>
      <w:bookmarkEnd w:id="3"/>
    </w:p>
    <w:p>
      <w:pPr>
        <w:pStyle w:val="140"/>
        <w:framePr/>
        <w:rPr>
          <w:rFonts w:ascii="Times New Roman" w:hAnsi="Times New Roman"/>
        </w:rPr>
      </w:pPr>
      <w:r>
        <w:rPr>
          <w:rFonts w:hint="eastAsia" w:ascii="Times New Roman" w:hAnsi="Times New Roman"/>
        </w:rPr>
        <w:t>中华人民共和国</w:t>
      </w:r>
      <w:bookmarkStart w:id="4" w:name="c2"/>
      <w:r>
        <w:rPr>
          <w:rFonts w:ascii="Times New Roman" w:hAnsi="Times New Roman"/>
        </w:rPr>
        <w:fldChar w:fldCharType="begin">
          <w:ffData>
            <w:name w:val="c2"/>
            <w:enabled/>
            <w:calcOnExit w:val="0"/>
            <w:textInput/>
          </w:ffData>
        </w:fldChar>
      </w:r>
      <w:r>
        <w:rPr>
          <w:rFonts w:ascii="Times New Roman" w:hAnsi="Times New Roman"/>
        </w:rPr>
        <w:instrText xml:space="preserve"> FORMTEXT </w:instrText>
      </w:r>
      <w:r>
        <w:rPr>
          <w:rFonts w:ascii="Times New Roman" w:hAnsi="Times New Roman"/>
        </w:rPr>
        <w:fldChar w:fldCharType="separate"/>
      </w:r>
      <w:r>
        <w:rPr>
          <w:rFonts w:hint="eastAsia" w:ascii="Times New Roman" w:hAnsi="Times New Roman"/>
        </w:rPr>
        <w:t>农业</w:t>
      </w:r>
      <w:r>
        <w:rPr>
          <w:rFonts w:ascii="Times New Roman" w:hAnsi="Times New Roman"/>
        </w:rPr>
        <w:fldChar w:fldCharType="end"/>
      </w:r>
      <w:bookmarkEnd w:id="4"/>
      <w:r>
        <w:rPr>
          <w:rFonts w:hint="eastAsia" w:ascii="Times New Roman" w:hAnsi="Times New Roman"/>
        </w:rPr>
        <w:t>行业标准</w:t>
      </w:r>
    </w:p>
    <w:p>
      <w:pPr>
        <w:pStyle w:val="84"/>
        <w:framePr/>
        <w:rPr>
          <w:rFonts w:ascii="Times New Roman"/>
          <w:lang w:val="de-DE"/>
        </w:rPr>
      </w:pPr>
      <w:bookmarkStart w:id="5" w:name="StdNo0"/>
      <w:r>
        <w:rPr>
          <w:rFonts w:ascii="Times New Roman"/>
        </w:rPr>
        <w:fldChar w:fldCharType="begin">
          <w:ffData>
            <w:name w:val="StdNo0"/>
            <w:enabled/>
            <w:calcOnExit w:val="0"/>
            <w:textInput>
              <w:default w:val="XX"/>
              <w:maxLength w:val="2"/>
            </w:textInput>
          </w:ffData>
        </w:fldChar>
      </w:r>
      <w:r>
        <w:rPr>
          <w:rFonts w:ascii="Times New Roman"/>
          <w:lang w:val="de-DE"/>
        </w:rPr>
        <w:instrText xml:space="preserve"> FORMTEXT </w:instrText>
      </w:r>
      <w:r>
        <w:rPr>
          <w:rFonts w:ascii="Times New Roman"/>
        </w:rPr>
        <w:fldChar w:fldCharType="separate"/>
      </w:r>
      <w:r>
        <w:rPr>
          <w:rFonts w:hint="eastAsia" w:ascii="Times New Roman"/>
          <w:lang w:val="de-DE"/>
        </w:rPr>
        <w:t>NY</w:t>
      </w:r>
      <w:r>
        <w:rPr>
          <w:rFonts w:ascii="Times New Roman"/>
        </w:rPr>
        <w:fldChar w:fldCharType="end"/>
      </w:r>
      <w:bookmarkEnd w:id="5"/>
      <w:r>
        <w:rPr>
          <w:rFonts w:ascii="Times New Roman"/>
          <w:lang w:val="de-DE"/>
        </w:rPr>
        <w:t xml:space="preserve">/T </w:t>
      </w:r>
      <w:bookmarkStart w:id="6" w:name="StdNo1"/>
      <w:r>
        <w:rPr>
          <w:rFonts w:ascii="Times New Roman"/>
        </w:rPr>
        <w:fldChar w:fldCharType="begin">
          <w:ffData>
            <w:name w:val="StdNo1"/>
            <w:enabled/>
            <w:calcOnExit w:val="0"/>
            <w:textInput>
              <w:default w:val="XXXXX"/>
            </w:textInput>
          </w:ffData>
        </w:fldChar>
      </w:r>
      <w:r>
        <w:rPr>
          <w:rFonts w:ascii="Times New Roman"/>
          <w:lang w:val="de-DE"/>
        </w:rPr>
        <w:instrText xml:space="preserve"> FORMTEXT </w:instrText>
      </w:r>
      <w:r>
        <w:rPr>
          <w:rFonts w:ascii="Times New Roman"/>
        </w:rPr>
        <w:fldChar w:fldCharType="separate"/>
      </w:r>
      <w:r>
        <w:rPr>
          <w:rFonts w:ascii="Times New Roman"/>
          <w:lang w:val="de-DE"/>
        </w:rPr>
        <w:t>XXXXX</w:t>
      </w:r>
      <w:r>
        <w:rPr>
          <w:rFonts w:ascii="Times New Roman"/>
        </w:rPr>
        <w:fldChar w:fldCharType="end"/>
      </w:r>
      <w:bookmarkEnd w:id="6"/>
      <w:r>
        <w:rPr>
          <w:rFonts w:ascii="Times New Roman"/>
          <w:lang w:val="de-DE"/>
        </w:rPr>
        <w:t>—</w:t>
      </w:r>
      <w:bookmarkStart w:id="7" w:name="StdNo2"/>
      <w:r>
        <w:rPr>
          <w:rFonts w:ascii="Times New Roman"/>
        </w:rPr>
        <w:fldChar w:fldCharType="begin">
          <w:ffData>
            <w:name w:val="StdNo2"/>
            <w:enabled/>
            <w:calcOnExit w:val="0"/>
            <w:textInput>
              <w:default w:val="XXXX"/>
              <w:maxLength w:val="4"/>
            </w:textInput>
          </w:ffData>
        </w:fldChar>
      </w:r>
      <w:r>
        <w:rPr>
          <w:rFonts w:ascii="Times New Roman"/>
          <w:lang w:val="de-DE"/>
        </w:rPr>
        <w:instrText xml:space="preserve"> FORMTEXT </w:instrText>
      </w:r>
      <w:r>
        <w:rPr>
          <w:rFonts w:ascii="Times New Roman"/>
        </w:rPr>
        <w:fldChar w:fldCharType="separate"/>
      </w:r>
      <w:r>
        <w:rPr>
          <w:rFonts w:hint="eastAsia" w:ascii="Times New Roman"/>
          <w:lang w:val="de-DE"/>
        </w:rPr>
        <w:t>201×</w:t>
      </w:r>
      <w:r>
        <w:rPr>
          <w:rFonts w:ascii="Times New Roman"/>
        </w:rPr>
        <w:fldChar w:fldCharType="end"/>
      </w:r>
      <w:bookmarkEnd w:id="7"/>
    </w:p>
    <w:tbl>
      <w:tblPr>
        <w:tblStyle w:val="31"/>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tcPr>
          <w:p>
            <w:pPr>
              <w:pStyle w:val="124"/>
              <w:framePr/>
              <w:ind w:right="420"/>
              <w:jc w:val="both"/>
              <w:rPr>
                <w:rFonts w:ascii="Times New Roman"/>
              </w:rPr>
            </w:pPr>
          </w:p>
        </w:tc>
      </w:tr>
    </w:tbl>
    <w:p>
      <w:pPr>
        <w:pStyle w:val="84"/>
        <w:framePr/>
        <w:rPr>
          <w:rFonts w:ascii="Times New Roman"/>
        </w:rPr>
      </w:pPr>
    </w:p>
    <w:p>
      <w:pPr>
        <w:pStyle w:val="84"/>
        <w:framePr/>
        <w:rPr>
          <w:rFonts w:ascii="Times New Roman"/>
        </w:rPr>
      </w:pPr>
    </w:p>
    <w:p>
      <w:pPr>
        <w:pStyle w:val="74"/>
        <w:framePr w:w="9523" w:h="7492" w:hRule="exact" w:x="1481" w:y="5180"/>
        <w:rPr>
          <w:rFonts w:ascii="Times New Roman"/>
        </w:rPr>
      </w:pPr>
      <w:r>
        <w:rPr>
          <w:rFonts w:hint="eastAsia" w:ascii="Times New Roman"/>
        </w:rPr>
        <w:t>植物品种特异性、一致性和稳定性</w:t>
      </w:r>
    </w:p>
    <w:p>
      <w:pPr>
        <w:pStyle w:val="74"/>
        <w:framePr w:w="9523" w:h="7492" w:hRule="exact" w:x="1481" w:y="5180"/>
        <w:rPr>
          <w:rFonts w:ascii="Times New Roman"/>
        </w:rPr>
      </w:pPr>
      <w:r>
        <w:rPr>
          <w:rFonts w:hint="eastAsia" w:ascii="Times New Roman"/>
        </w:rPr>
        <w:t>测试指南 淫羊藿属</w:t>
      </w:r>
    </w:p>
    <w:p>
      <w:pPr>
        <w:pStyle w:val="73"/>
        <w:framePr w:w="9523" w:h="7492" w:hRule="exact" w:x="1481" w:y="5180"/>
        <w:ind w:firstLine="422"/>
        <w:rPr>
          <w:b/>
        </w:rPr>
      </w:pPr>
      <w:r>
        <w:rPr>
          <w:b/>
        </w:rPr>
        <w:t>Guidelines for the conduct of tests for distinctness, uniformity and stability</w:t>
      </w:r>
      <w:r>
        <w:rPr>
          <w:rFonts w:hint="eastAsia"/>
          <w:b/>
        </w:rPr>
        <w:t>-</w:t>
      </w:r>
    </w:p>
    <w:p>
      <w:pPr>
        <w:pStyle w:val="73"/>
        <w:framePr w:w="9523" w:h="7492" w:hRule="exact" w:x="1481" w:y="5180"/>
        <w:ind w:firstLine="422"/>
        <w:rPr>
          <w:b/>
        </w:rPr>
      </w:pPr>
      <w:r>
        <w:rPr>
          <w:rFonts w:hint="eastAsia"/>
          <w:b/>
        </w:rPr>
        <w:t>Epimedium</w:t>
      </w:r>
    </w:p>
    <w:p>
      <w:pPr>
        <w:pStyle w:val="73"/>
        <w:framePr w:w="9523" w:h="7492" w:hRule="exact" w:x="1481" w:y="5180"/>
        <w:ind w:firstLine="422"/>
      </w:pPr>
      <w:r>
        <w:rPr>
          <w:rFonts w:hint="eastAsia"/>
          <w:b/>
        </w:rPr>
        <w:t>（</w:t>
      </w:r>
      <w:r>
        <w:rPr>
          <w:rFonts w:hint="eastAsia"/>
          <w:b/>
          <w:i/>
        </w:rPr>
        <w:t>Epimedium</w:t>
      </w:r>
      <w:r>
        <w:rPr>
          <w:b/>
          <w:i/>
        </w:rPr>
        <w:t xml:space="preserve"> </w:t>
      </w:r>
      <w:r>
        <w:rPr>
          <w:b/>
        </w:rPr>
        <w:t>L</w:t>
      </w:r>
      <w:r>
        <w:rPr>
          <w:rFonts w:hint="eastAsia"/>
          <w:b/>
        </w:rPr>
        <w:t>.）</w:t>
      </w:r>
    </w:p>
    <w:tbl>
      <w:tblPr>
        <w:tblStyle w:val="31"/>
        <w:tblW w:w="98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4" w:type="dxa"/>
            <w:tcBorders>
              <w:top w:val="nil"/>
              <w:left w:val="nil"/>
              <w:bottom w:val="nil"/>
              <w:right w:val="nil"/>
            </w:tcBorders>
          </w:tcPr>
          <w:p>
            <w:pPr>
              <w:pStyle w:val="71"/>
              <w:framePr w:w="9523" w:h="7492" w:hRule="exact" w:x="1481" w:y="5180"/>
              <w:rPr>
                <w:rFonts w:ascii="Times New Roman"/>
              </w:rPr>
            </w:pPr>
            <w:r>
              <w:rPr>
                <w:rFonts w:hint="eastAsia" w:ascii="Times New Roman"/>
              </w:rPr>
              <w:t xml:space="preserve">    （报批稿）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4" w:type="dxa"/>
            <w:tcBorders>
              <w:top w:val="nil"/>
              <w:left w:val="nil"/>
              <w:bottom w:val="nil"/>
              <w:right w:val="nil"/>
            </w:tcBorders>
          </w:tcPr>
          <w:p>
            <w:pPr>
              <w:pStyle w:val="123"/>
              <w:framePr w:w="9523" w:h="7492" w:hRule="exact" w:x="1481" w:y="5180"/>
              <w:rPr>
                <w:rFonts w:ascii="Times New Roman"/>
              </w:rPr>
            </w:pPr>
            <w:bookmarkStart w:id="8" w:name="WCRQ"/>
            <w:r>
              <w:rPr>
                <w:rFonts w:ascii="Times New Roman"/>
              </w:rPr>
              <w:fldChar w:fldCharType="begin">
                <w:ffData>
                  <w:name w:val="WCRQ"/>
                  <w:enabled/>
                  <w:calcOnExit w:val="0"/>
                  <w:textInput/>
                </w:ffData>
              </w:fldChar>
            </w:r>
            <w:r>
              <w:rPr>
                <w:rFonts w:ascii="Times New Roman"/>
              </w:rPr>
              <w:instrText xml:space="preserve"> FORMTEXT </w:instrText>
            </w:r>
            <w:r>
              <w:rPr>
                <w:rFonts w:ascii="Times New Roman"/>
              </w:rPr>
              <w:fldChar w:fldCharType="separate"/>
            </w:r>
            <w:r>
              <w:rPr>
                <w:rFonts w:ascii="Times New Roman"/>
              </w:rPr>
              <w:t>     </w:t>
            </w:r>
            <w:r>
              <w:rPr>
                <w:rFonts w:ascii="Times New Roman"/>
              </w:rPr>
              <w:fldChar w:fldCharType="end"/>
            </w:r>
            <w:bookmarkEnd w:id="8"/>
          </w:p>
        </w:tc>
      </w:tr>
    </w:tbl>
    <w:p>
      <w:pPr>
        <w:pStyle w:val="121"/>
        <w:framePr w:hAnchor="page" w:x="1431" w:y="14126"/>
      </w:pPr>
      <w:bookmarkStart w:id="9" w:name="FY"/>
      <w:r>
        <w:fldChar w:fldCharType="begin">
          <w:ffData>
            <w:name w:val="FY"/>
            <w:enabled/>
            <w:calcOnExit w:val="0"/>
            <w:textInput>
              <w:default w:val="XXXX"/>
              <w:maxLength w:val="4"/>
            </w:textInput>
          </w:ffData>
        </w:fldChar>
      </w:r>
      <w:r>
        <w:instrText xml:space="preserve"> FORMTEXT </w:instrText>
      </w:r>
      <w:r>
        <w:fldChar w:fldCharType="separate"/>
      </w:r>
      <w:r>
        <w:t>XXXX</w:t>
      </w:r>
      <w:r>
        <w:fldChar w:fldCharType="end"/>
      </w:r>
      <w:bookmarkEnd w:id="9"/>
      <w:r>
        <w:t xml:space="preserve"> - </w:t>
      </w:r>
      <w:r>
        <w:fldChar w:fldCharType="begin">
          <w:ffData>
            <w:name w:val="FM"/>
            <w:enabled/>
            <w:calcOnExit w:val="0"/>
            <w:textInput>
              <w:default w:val="XX"/>
              <w:maxLength w:val="2"/>
            </w:textInput>
          </w:ffData>
        </w:fldChar>
      </w:r>
      <w:r>
        <w:instrText xml:space="preserve"> FORMTEXT </w:instrText>
      </w:r>
      <w:r>
        <w:fldChar w:fldCharType="separate"/>
      </w:r>
      <w:r>
        <w:t>XX</w:t>
      </w:r>
      <w:r>
        <w:fldChar w:fldCharType="end"/>
      </w:r>
      <w:r>
        <w:t xml:space="preserve"> - </w:t>
      </w:r>
      <w:bookmarkStart w:id="10" w:name="FD"/>
      <w:r>
        <w:fldChar w:fldCharType="begin">
          <w:ffData>
            <w:name w:val="FD"/>
            <w:enabled/>
            <w:calcOnExit w:val="0"/>
            <w:textInput>
              <w:default w:val="XX"/>
              <w:maxLength w:val="2"/>
            </w:textInput>
          </w:ffData>
        </w:fldChar>
      </w:r>
      <w:r>
        <w:instrText xml:space="preserve"> FORMTEXT </w:instrText>
      </w:r>
      <w:r>
        <w:fldChar w:fldCharType="separate"/>
      </w:r>
      <w:r>
        <w:t>XX</w:t>
      </w:r>
      <w:r>
        <w:fldChar w:fldCharType="end"/>
      </w:r>
      <w:bookmarkEnd w:id="10"/>
      <w:r>
        <w:rPr>
          <w:rFonts w:hint="eastAsia"/>
        </w:rPr>
        <w:t>发布</w:t>
      </w:r>
      <w:r>
        <mc:AlternateContent>
          <mc:Choice Requires="wps">
            <w:drawing>
              <wp:anchor distT="0" distB="0" distL="114300" distR="114300" simplePos="0" relativeHeight="251641856" behindDoc="0" locked="1" layoutInCell="1" allowOverlap="1">
                <wp:simplePos x="0" y="0"/>
                <wp:positionH relativeFrom="column">
                  <wp:posOffset>-635</wp:posOffset>
                </wp:positionH>
                <wp:positionV relativeFrom="page">
                  <wp:posOffset>9251950</wp:posOffset>
                </wp:positionV>
                <wp:extent cx="6120130" cy="0"/>
                <wp:effectExtent l="13970" t="12700" r="9525" b="6350"/>
                <wp:wrapTight wrapText="bothSides">
                  <wp:wrapPolygon>
                    <wp:start x="0" y="-2147483648"/>
                    <wp:lineTo x="643" y="-2147483648"/>
                    <wp:lineTo x="643" y="-2147483648"/>
                    <wp:lineTo x="0" y="-2147483648"/>
                    <wp:lineTo x="0" y="-2147483648"/>
                  </wp:wrapPolygon>
                </wp:wrapTight>
                <wp:docPr id="92" name="直接连接符 92"/>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0.05pt;margin-top:728.5pt;height:0pt;width:481.9pt;mso-position-vertical-relative:page;mso-wrap-distance-left:9pt;mso-wrap-distance-right:9pt;z-index:251641856;mso-width-relative:page;mso-height-relative:page;" filled="f" stroked="t" coordsize="21600,21600" wrapcoords="0 -2147483648 643 -2147483648 643 -2147483648 0 -2147483648 0 -2147483648"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&#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lh2s81gAAAAsBAAAPAAAAAAAAAAEAIAAAACIAAABk&#10;cnMvZG93bnJldi54bWxQSwECFAAUAAAACACHTuJAjhv1888BAABpAwAADgAAAAAAAAABACAAAAAl&#10;AQAAZHJzL2Uyb0RvYy54bWxQSwUGAAAAAAYABgBZAQAAZgUAAAAA&#10;">
                <v:fill on="f" focussize="0,0"/>
                <v:stroke color="#000000" joinstyle="round"/>
                <v:imagedata o:title=""/>
                <o:lock v:ext="edit" aspectratio="f"/>
                <w10:wrap type="tight"/>
                <w10:anchorlock/>
              </v:line>
            </w:pict>
          </mc:Fallback>
        </mc:AlternateContent>
      </w:r>
    </w:p>
    <w:p>
      <w:pPr>
        <w:pStyle w:val="91"/>
        <w:framePr w:hAnchor="page" w:x="6762" w:y="14145"/>
      </w:pPr>
      <w:bookmarkStart w:id="11" w:name="SY"/>
      <w:r>
        <w:fldChar w:fldCharType="begin">
          <w:ffData>
            <w:name w:val="SY"/>
            <w:enabled/>
            <w:calcOnExit w:val="0"/>
            <w:textInput>
              <w:default w:val="XXXX"/>
              <w:maxLength w:val="4"/>
            </w:textInput>
          </w:ffData>
        </w:fldChar>
      </w:r>
      <w:r>
        <w:instrText xml:space="preserve"> FORMTEXT </w:instrText>
      </w:r>
      <w:r>
        <w:fldChar w:fldCharType="separate"/>
      </w:r>
      <w:r>
        <w:t>XXXX</w:t>
      </w:r>
      <w:r>
        <w:fldChar w:fldCharType="end"/>
      </w:r>
      <w:bookmarkEnd w:id="11"/>
      <w:r>
        <w:t xml:space="preserve"> - </w:t>
      </w:r>
      <w:bookmarkStart w:id="12" w:name="SM"/>
      <w:r>
        <w:fldChar w:fldCharType="begin">
          <w:ffData>
            <w:name w:val="SM"/>
            <w:enabled/>
            <w:calcOnExit w:val="0"/>
            <w:textInput>
              <w:default w:val="XX"/>
              <w:maxLength w:val="2"/>
            </w:textInput>
          </w:ffData>
        </w:fldChar>
      </w:r>
      <w:r>
        <w:instrText xml:space="preserve"> FORMTEXT </w:instrText>
      </w:r>
      <w:r>
        <w:fldChar w:fldCharType="separate"/>
      </w:r>
      <w:r>
        <w:t>XX</w:t>
      </w:r>
      <w:r>
        <w:fldChar w:fldCharType="end"/>
      </w:r>
      <w:bookmarkEnd w:id="12"/>
      <w:r>
        <w:t xml:space="preserve"> - </w:t>
      </w:r>
      <w:bookmarkStart w:id="13" w:name="SD"/>
      <w:r>
        <w:fldChar w:fldCharType="begin">
          <w:ffData>
            <w:name w:val="SD"/>
            <w:enabled/>
            <w:calcOnExit w:val="0"/>
            <w:textInput>
              <w:default w:val="XX"/>
              <w:maxLength w:val="2"/>
            </w:textInput>
          </w:ffData>
        </w:fldChar>
      </w:r>
      <w:r>
        <w:instrText xml:space="preserve"> FORMTEXT </w:instrText>
      </w:r>
      <w:r>
        <w:fldChar w:fldCharType="separate"/>
      </w:r>
      <w:r>
        <w:t>XX</w:t>
      </w:r>
      <w:r>
        <w:fldChar w:fldCharType="end"/>
      </w:r>
      <w:bookmarkEnd w:id="13"/>
      <w:r>
        <w:rPr>
          <w:rFonts w:hint="eastAsia"/>
        </w:rPr>
        <w:t>实施</w:t>
      </w:r>
    </w:p>
    <w:p>
      <w:pPr>
        <w:pStyle w:val="146"/>
        <w:framePr w:x="2261" w:y="15030"/>
        <w:rPr>
          <w:rFonts w:hint="eastAsia" w:ascii="Times New Roman" w:eastAsia="黑体"/>
          <w:lang w:val="en-US" w:eastAsia="zh-CN"/>
        </w:rPr>
      </w:pPr>
      <w:bookmarkStart w:id="14" w:name="fm"/>
      <w:r>
        <w:rPr>
          <w:rFonts w:ascii="Times New Roman"/>
          <w:w w:val="100"/>
        </w:rPr>
        <mc:AlternateContent>
          <mc:Choice Requires="wps">
            <w:drawing>
              <wp:anchor distT="0" distB="0" distL="114300" distR="114300" simplePos="0" relativeHeight="251643904" behindDoc="1" locked="0" layoutInCell="1" allowOverlap="1">
                <wp:simplePos x="0" y="0"/>
                <wp:positionH relativeFrom="column">
                  <wp:posOffset>4413885</wp:posOffset>
                </wp:positionH>
                <wp:positionV relativeFrom="paragraph">
                  <wp:posOffset>-7435215</wp:posOffset>
                </wp:positionV>
                <wp:extent cx="1143000" cy="228600"/>
                <wp:effectExtent l="0" t="0" r="3175" b="0"/>
                <wp:wrapTight wrapText="bothSides">
                  <wp:wrapPolygon>
                    <wp:start x="21588" y="0"/>
                    <wp:lineTo x="0" y="0"/>
                    <wp:lineTo x="0" y="21600"/>
                    <wp:lineTo x="21588" y="21600"/>
                    <wp:lineTo x="12" y="21600"/>
                    <wp:lineTo x="21600" y="21600"/>
                    <wp:lineTo x="21600" y="0"/>
                    <wp:lineTo x="12" y="0"/>
                    <wp:lineTo x="21588" y="0"/>
                  </wp:wrapPolygon>
                </wp:wrapTight>
                <wp:docPr id="90" name="矩形 90"/>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47.55pt;margin-top:-585.45pt;height:18pt;width:90pt;mso-wrap-distance-left:9pt;mso-wrap-distance-right:9pt;z-index:-251672576;mso-width-relative:page;mso-height-relative:page;" fillcolor="#FFFFFF" filled="t" stroked="f" coordsize="21600,21600" wrapcoords="21588 0 0 0 0 21600 21588 21600 12 21600 21600 21600 21600 0 12 0 21588 0" o:gfxdata="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8mKEdoAAAAPAQAADwAAAAAAAAABACAAAAAiAAAAZHJzL2Rv&#10;d25yZXYueG1sUEsBAhQAFAAAAAgAh07iQM6uktj/AQAA2gMAAA4AAAAAAAAAAQAgAAAAKQEAAGRy&#10;cy9lMm9Eb2MueG1sUEsFBgAAAAAGAAYAWQEAAJoFAAAAAA==&#10;">
                <v:fill on="t" focussize="0,0"/>
                <v:stroke on="f"/>
                <v:imagedata o:title=""/>
                <o:lock v:ext="edit" aspectratio="f"/>
                <w10:wrap type="tight"/>
              </v:rect>
            </w:pict>
          </mc:Fallback>
        </mc:AlternateContent>
      </w:r>
      <w:bookmarkEnd w:id="14"/>
      <w:r>
        <w:rPr>
          <w:rFonts w:ascii="Times New Roman"/>
        </w:rPr>
        <w:t> </w:t>
      </w:r>
      <w:r>
        <w:rPr>
          <w:rFonts w:hint="eastAsia" w:ascii="Times New Roman"/>
          <w:lang w:eastAsia="zh-CN"/>
        </w:rPr>
        <w:t>中国人民共和国农业农村部</w:t>
      </w:r>
      <w:r>
        <w:rPr>
          <w:rFonts w:ascii="Times New Roman"/>
        </w:rPr>
        <w:t> </w:t>
      </w:r>
      <w:r>
        <w:rPr>
          <w:rFonts w:hint="eastAsia" w:ascii="Times New Roman"/>
          <w:lang w:eastAsia="zh-CN"/>
        </w:rPr>
        <w:t>发布</w:t>
      </w:r>
      <w:r>
        <w:rPr>
          <w:rFonts w:ascii="Times New Roman"/>
        </w:rPr>
        <w:t> </w:t>
      </w:r>
    </w:p>
    <w:p>
      <w:pPr>
        <w:pStyle w:val="22"/>
        <w:ind w:left="0" w:leftChars="0" w:firstLine="0" w:firstLineChars="0"/>
        <w:rPr>
          <w:rFonts w:ascii="Times New Roman"/>
        </w:rPr>
        <w:sectPr>
          <w:pgSz w:w="11906" w:h="16838"/>
          <w:pgMar w:top="567" w:right="850" w:bottom="1134" w:left="1418" w:header="0" w:footer="0" w:gutter="0"/>
          <w:pgNumType w:start="1"/>
          <w:cols w:space="720" w:num="1"/>
          <w:docGrid w:type="lines" w:linePitch="312" w:charSpace="0"/>
        </w:sectPr>
      </w:pPr>
      <w:bookmarkStart w:id="117" w:name="_GoBack"/>
      <w:bookmarkEnd w:id="117"/>
      <w:r>
        <w:rPr>
          <w:rFonts w:ascii="Times New Roman"/>
          <w:w w:val="100"/>
        </w:rPr>
        <mc:AlternateContent>
          <mc:Choice Requires="wps">
            <w:drawing>
              <wp:anchor distT="0" distB="0" distL="114300" distR="114300" simplePos="0" relativeHeight="251642880" behindDoc="0" locked="0" layoutInCell="1" allowOverlap="1">
                <wp:simplePos x="0" y="0"/>
                <wp:positionH relativeFrom="column">
                  <wp:posOffset>-81915</wp:posOffset>
                </wp:positionH>
                <wp:positionV relativeFrom="paragraph">
                  <wp:posOffset>8977630</wp:posOffset>
                </wp:positionV>
                <wp:extent cx="6120130" cy="0"/>
                <wp:effectExtent l="13970" t="13970" r="9525" b="5080"/>
                <wp:wrapTight wrapText="bothSides">
                  <wp:wrapPolygon>
                    <wp:start x="0" y="-2147483648"/>
                    <wp:lineTo x="21600" y="-2147483648"/>
                    <wp:lineTo x="0" y="-2147483648"/>
                  </wp:wrapPolygon>
                </wp:wrapTight>
                <wp:docPr id="89" name="直接连接符 89"/>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6.45pt;margin-top:706.9pt;height:0pt;width:481.9pt;mso-wrap-distance-left:9pt;mso-wrap-distance-right:9pt;z-index:251642880;mso-width-relative:page;mso-height-relative:page;" filled="f" stroked="t" coordsize="21600,21600" wrapcoords="0 -2147483648 21600 -2147483648 0 -2147483648" o:gfxdata="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weuN7XAAAADQEAAA8AAAAAAAAAAQAgAAAAIgAA&#10;AGRycy9kb3ducmV2LnhtbFBLAQIUABQAAAAIAIdO4kDzX6Mr0AEAAGkDAAAOAAAAAAAAAAEAIAAA&#10;ACYBAABkcnMvZTJvRG9jLnhtbFBLBQYAAAAABgAGAFkBAABoBQAAAAA=&#10;">
                <v:fill on="f" focussize="0,0"/>
                <v:stroke color="#000000" joinstyle="round"/>
                <v:imagedata o:title=""/>
                <o:lock v:ext="edit" aspectratio="f"/>
                <w10:wrap type="tight"/>
              </v:line>
            </w:pict>
          </mc:Fallback>
        </mc:AlternateContent>
      </w:r>
    </w:p>
    <w:p>
      <w:pPr>
        <w:pStyle w:val="134"/>
        <w:rPr>
          <w:rFonts w:ascii="Times New Roman"/>
        </w:rPr>
      </w:pPr>
      <w:bookmarkStart w:id="15" w:name="_Toc355690643"/>
      <w:r>
        <w:rPr>
          <w:rFonts w:hint="eastAsia" w:ascii="Times New Roman"/>
        </w:rPr>
        <w:t>目</w:t>
      </w:r>
      <w:bookmarkStart w:id="16" w:name="BKML"/>
      <w:r>
        <w:rPr>
          <w:rFonts w:ascii="Times New Roman"/>
        </w:rPr>
        <w:t>  </w:t>
      </w:r>
      <w:r>
        <w:rPr>
          <w:rFonts w:hint="eastAsia" w:ascii="Times New Roman"/>
        </w:rPr>
        <w:t>次</w:t>
      </w:r>
      <w:bookmarkEnd w:id="16"/>
    </w:p>
    <w:p>
      <w:pPr>
        <w:pStyle w:val="18"/>
        <w:spacing w:before="78" w:after="78"/>
        <w:rPr>
          <w:rFonts w:hint="eastAsia" w:ascii="宋体" w:hAnsi="宋体" w:eastAsia="宋体" w:cs="宋体"/>
          <w:szCs w:val="24"/>
        </w:rPr>
      </w:pPr>
      <w:r>
        <w:rPr>
          <w:rFonts w:ascii="Times New Roman"/>
        </w:rPr>
        <w:fldChar w:fldCharType="begin" w:fldLock="1"/>
      </w:r>
      <w:r>
        <w:rPr>
          <w:rFonts w:ascii="Times New Roman"/>
        </w:rPr>
        <w:instrText xml:space="preserve"> </w:instrText>
      </w:r>
      <w:r>
        <w:rPr>
          <w:rFonts w:hint="eastAsia" w:ascii="Times New Roman"/>
        </w:rPr>
        <w:instrText xml:space="preserve">TOC \h \z \t"前言、引言标题,1,参考文献、索引标题,1,章标题,1,参考文献,1,附录标识,1,一级条标题, 3,二级条标题, 4" \* MERGEFORMAT</w:instrText>
      </w:r>
      <w:r>
        <w:rPr>
          <w:rFonts w:ascii="Times New Roman"/>
        </w:rPr>
        <w:instrText xml:space="preserve"> </w:instrText>
      </w:r>
      <w:r>
        <w:rPr>
          <w:rFonts w:ascii="Times New Roman"/>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"_Toc355690714" </w:instrText>
      </w:r>
      <w:r>
        <w:rPr>
          <w:rFonts w:hint="eastAsia" w:ascii="宋体" w:hAnsi="宋体" w:eastAsia="宋体" w:cs="宋体"/>
        </w:rPr>
        <w:fldChar w:fldCharType="separate"/>
      </w:r>
      <w:r>
        <w:rPr>
          <w:rStyle w:val="37"/>
          <w:rFonts w:hint="eastAsia" w:ascii="宋体" w:hAnsi="宋体" w:eastAsia="宋体" w:cs="宋体"/>
          <w:color w:val="auto"/>
        </w:rPr>
        <w:t>前言</w:t>
      </w:r>
      <w:r>
        <w:rPr>
          <w:rFonts w:hint="eastAsia" w:ascii="宋体" w:hAnsi="宋体" w:eastAsia="宋体" w:cs="宋体"/>
        </w:rPr>
        <w:tab/>
      </w:r>
      <w:r>
        <w:rPr>
          <w:rFonts w:hint="eastAsia" w:ascii="宋体" w:hAnsi="宋体" w:eastAsia="宋体" w:cs="宋体"/>
        </w:rPr>
        <w:fldChar w:fldCharType="begin" w:fldLock="1"/>
      </w:r>
      <w:r>
        <w:rPr>
          <w:rFonts w:hint="eastAsia" w:ascii="宋体" w:hAnsi="宋体" w:eastAsia="宋体" w:cs="宋体"/>
        </w:rPr>
        <w:instrText xml:space="preserve"> PAGEREF _Toc355690714 \h </w:instrText>
      </w:r>
      <w:r>
        <w:rPr>
          <w:rFonts w:hint="eastAsia" w:ascii="宋体" w:hAnsi="宋体" w:eastAsia="宋体" w:cs="宋体"/>
        </w:rPr>
        <w:fldChar w:fldCharType="separate"/>
      </w:r>
      <w:r>
        <w:rPr>
          <w:rFonts w:hint="eastAsia" w:ascii="宋体" w:hAnsi="宋体" w:eastAsia="宋体" w:cs="宋体"/>
        </w:rPr>
        <w:t>II</w:t>
      </w:r>
      <w:r>
        <w:rPr>
          <w:rFonts w:hint="eastAsia" w:ascii="宋体" w:hAnsi="宋体" w:eastAsia="宋体" w:cs="宋体"/>
        </w:rPr>
        <w:fldChar w:fldCharType="end"/>
      </w:r>
      <w:r>
        <w:rPr>
          <w:rFonts w:hint="eastAsia" w:ascii="宋体" w:hAnsi="宋体" w:eastAsia="宋体" w:cs="宋体"/>
        </w:rPr>
        <w:fldChar w:fldCharType="end"/>
      </w:r>
    </w:p>
    <w:p>
      <w:pPr>
        <w:pStyle w:val="18"/>
        <w:spacing w:before="78" w:after="78"/>
        <w:rPr>
          <w:rFonts w:hint="eastAsia" w:ascii="宋体" w:hAnsi="宋体" w:eastAsia="宋体" w:cs="宋体"/>
          <w:szCs w:val="24"/>
        </w:rPr>
      </w:pPr>
      <w:r>
        <w:rPr>
          <w:rFonts w:hint="eastAsia" w:ascii="宋体" w:hAnsi="宋体" w:eastAsia="宋体" w:cs="宋体"/>
        </w:rPr>
        <w:fldChar w:fldCharType="begin"/>
      </w:r>
      <w:r>
        <w:rPr>
          <w:rFonts w:hint="eastAsia" w:ascii="宋体" w:hAnsi="宋体" w:eastAsia="宋体" w:cs="宋体"/>
        </w:rPr>
        <w:instrText xml:space="preserve"> HYPERLINK \l "_Toc355690715" </w:instrText>
      </w:r>
      <w:r>
        <w:rPr>
          <w:rFonts w:hint="eastAsia" w:ascii="宋体" w:hAnsi="宋体" w:eastAsia="宋体" w:cs="宋体"/>
        </w:rPr>
        <w:fldChar w:fldCharType="separate"/>
      </w:r>
      <w:r>
        <w:rPr>
          <w:rStyle w:val="37"/>
          <w:rFonts w:hint="eastAsia" w:ascii="宋体" w:hAnsi="宋体" w:eastAsia="宋体" w:cs="宋体"/>
          <w:color w:val="auto"/>
        </w:rPr>
        <w:t>1　范围</w:t>
      </w:r>
      <w:r>
        <w:rPr>
          <w:rFonts w:hint="eastAsia" w:ascii="宋体" w:hAnsi="宋体" w:eastAsia="宋体" w:cs="宋体"/>
        </w:rPr>
        <w:tab/>
      </w:r>
      <w:r>
        <w:rPr>
          <w:rFonts w:hint="eastAsia" w:ascii="宋体" w:hAnsi="宋体" w:eastAsia="宋体" w:cs="宋体"/>
        </w:rPr>
        <w:fldChar w:fldCharType="begin" w:fldLock="1"/>
      </w:r>
      <w:r>
        <w:rPr>
          <w:rFonts w:hint="eastAsia" w:ascii="宋体" w:hAnsi="宋体" w:eastAsia="宋体" w:cs="宋体"/>
        </w:rPr>
        <w:instrText xml:space="preserve"> PAGEREF _Toc355690715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pPr>
        <w:pStyle w:val="18"/>
        <w:spacing w:before="78" w:after="78"/>
        <w:rPr>
          <w:rFonts w:hint="eastAsia" w:ascii="宋体" w:hAnsi="宋体" w:eastAsia="宋体" w:cs="宋体"/>
          <w:szCs w:val="24"/>
        </w:rPr>
      </w:pPr>
      <w:r>
        <w:rPr>
          <w:rFonts w:hint="eastAsia" w:ascii="宋体" w:hAnsi="宋体" w:eastAsia="宋体" w:cs="宋体"/>
        </w:rPr>
        <w:fldChar w:fldCharType="begin"/>
      </w:r>
      <w:r>
        <w:rPr>
          <w:rFonts w:hint="eastAsia" w:ascii="宋体" w:hAnsi="宋体" w:eastAsia="宋体" w:cs="宋体"/>
        </w:rPr>
        <w:instrText xml:space="preserve"> HYPERLINK \l "_Toc355690716" </w:instrText>
      </w:r>
      <w:r>
        <w:rPr>
          <w:rFonts w:hint="eastAsia" w:ascii="宋体" w:hAnsi="宋体" w:eastAsia="宋体" w:cs="宋体"/>
        </w:rPr>
        <w:fldChar w:fldCharType="separate"/>
      </w:r>
      <w:r>
        <w:rPr>
          <w:rStyle w:val="37"/>
          <w:rFonts w:hint="eastAsia" w:ascii="宋体" w:hAnsi="宋体" w:eastAsia="宋体" w:cs="宋体"/>
          <w:color w:val="auto"/>
        </w:rPr>
        <w:t>2　规范性引用文件</w:t>
      </w:r>
      <w:r>
        <w:rPr>
          <w:rFonts w:hint="eastAsia" w:ascii="宋体" w:hAnsi="宋体" w:eastAsia="宋体" w:cs="宋体"/>
        </w:rPr>
        <w:tab/>
      </w:r>
      <w:r>
        <w:rPr>
          <w:rFonts w:hint="eastAsia" w:ascii="宋体" w:hAnsi="宋体" w:eastAsia="宋体" w:cs="宋体"/>
        </w:rPr>
        <w:fldChar w:fldCharType="begin" w:fldLock="1"/>
      </w:r>
      <w:r>
        <w:rPr>
          <w:rFonts w:hint="eastAsia" w:ascii="宋体" w:hAnsi="宋体" w:eastAsia="宋体" w:cs="宋体"/>
        </w:rPr>
        <w:instrText xml:space="preserve"> PAGEREF _Toc355690716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pPr>
        <w:pStyle w:val="18"/>
        <w:spacing w:before="78" w:after="78"/>
        <w:rPr>
          <w:rFonts w:hint="eastAsia" w:ascii="宋体" w:hAnsi="宋体" w:eastAsia="宋体" w:cs="宋体"/>
          <w:szCs w:val="24"/>
        </w:rPr>
      </w:pPr>
      <w:r>
        <w:rPr>
          <w:rFonts w:hint="eastAsia" w:ascii="宋体" w:hAnsi="宋体" w:eastAsia="宋体" w:cs="宋体"/>
        </w:rPr>
        <w:fldChar w:fldCharType="begin"/>
      </w:r>
      <w:r>
        <w:rPr>
          <w:rFonts w:hint="eastAsia" w:ascii="宋体" w:hAnsi="宋体" w:eastAsia="宋体" w:cs="宋体"/>
        </w:rPr>
        <w:instrText xml:space="preserve"> HYPERLINK \l "_Toc355690717" </w:instrText>
      </w:r>
      <w:r>
        <w:rPr>
          <w:rFonts w:hint="eastAsia" w:ascii="宋体" w:hAnsi="宋体" w:eastAsia="宋体" w:cs="宋体"/>
        </w:rPr>
        <w:fldChar w:fldCharType="separate"/>
      </w:r>
      <w:r>
        <w:rPr>
          <w:rStyle w:val="37"/>
          <w:rFonts w:hint="eastAsia" w:ascii="宋体" w:hAnsi="宋体" w:eastAsia="宋体" w:cs="宋体"/>
          <w:color w:val="auto"/>
        </w:rPr>
        <w:t>3　术语和定义</w:t>
      </w:r>
      <w:r>
        <w:rPr>
          <w:rFonts w:hint="eastAsia" w:ascii="宋体" w:hAnsi="宋体" w:eastAsia="宋体" w:cs="宋体"/>
        </w:rPr>
        <w:tab/>
      </w:r>
      <w:r>
        <w:rPr>
          <w:rFonts w:hint="eastAsia" w:ascii="宋体" w:hAnsi="宋体" w:eastAsia="宋体" w:cs="宋体"/>
        </w:rPr>
        <w:fldChar w:fldCharType="begin" w:fldLock="1"/>
      </w:r>
      <w:r>
        <w:rPr>
          <w:rFonts w:hint="eastAsia" w:ascii="宋体" w:hAnsi="宋体" w:eastAsia="宋体" w:cs="宋体"/>
        </w:rPr>
        <w:instrText xml:space="preserve"> PAGEREF _Toc355690717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pPr>
        <w:pStyle w:val="18"/>
        <w:spacing w:before="78" w:after="78"/>
        <w:rPr>
          <w:rFonts w:hint="eastAsia" w:ascii="宋体" w:hAnsi="宋体" w:eastAsia="宋体" w:cs="宋体"/>
          <w:szCs w:val="24"/>
        </w:rPr>
      </w:pPr>
      <w:r>
        <w:rPr>
          <w:rFonts w:hint="eastAsia" w:ascii="宋体" w:hAnsi="宋体" w:eastAsia="宋体" w:cs="宋体"/>
        </w:rPr>
        <w:fldChar w:fldCharType="begin"/>
      </w:r>
      <w:r>
        <w:rPr>
          <w:rFonts w:hint="eastAsia" w:ascii="宋体" w:hAnsi="宋体" w:eastAsia="宋体" w:cs="宋体"/>
        </w:rPr>
        <w:instrText xml:space="preserve"> HYPERLINK \l "_Toc355690718" </w:instrText>
      </w:r>
      <w:r>
        <w:rPr>
          <w:rFonts w:hint="eastAsia" w:ascii="宋体" w:hAnsi="宋体" w:eastAsia="宋体" w:cs="宋体"/>
        </w:rPr>
        <w:fldChar w:fldCharType="separate"/>
      </w:r>
      <w:r>
        <w:rPr>
          <w:rStyle w:val="37"/>
          <w:rFonts w:hint="eastAsia" w:ascii="宋体" w:hAnsi="宋体" w:eastAsia="宋体" w:cs="宋体"/>
          <w:snapToGrid w:val="0"/>
          <w:color w:val="auto"/>
        </w:rPr>
        <w:t>4　符号</w:t>
      </w:r>
      <w:r>
        <w:rPr>
          <w:rFonts w:hint="eastAsia" w:ascii="宋体" w:hAnsi="宋体" w:eastAsia="宋体" w:cs="宋体"/>
        </w:rPr>
        <w:tab/>
      </w:r>
      <w:r>
        <w:rPr>
          <w:rFonts w:hint="eastAsia" w:ascii="宋体" w:hAnsi="宋体" w:eastAsia="宋体" w:cs="宋体"/>
        </w:rPr>
        <w:fldChar w:fldCharType="begin" w:fldLock="1"/>
      </w:r>
      <w:r>
        <w:rPr>
          <w:rFonts w:hint="eastAsia" w:ascii="宋体" w:hAnsi="宋体" w:eastAsia="宋体" w:cs="宋体"/>
        </w:rPr>
        <w:instrText xml:space="preserve"> PAGEREF _Toc355690718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pPr>
        <w:pStyle w:val="18"/>
        <w:spacing w:before="78" w:after="78"/>
        <w:rPr>
          <w:rFonts w:hint="eastAsia" w:ascii="宋体" w:hAnsi="宋体" w:eastAsia="宋体" w:cs="宋体"/>
          <w:szCs w:val="24"/>
        </w:rPr>
      </w:pPr>
      <w:r>
        <w:rPr>
          <w:rFonts w:hint="eastAsia" w:ascii="宋体" w:hAnsi="宋体" w:eastAsia="宋体" w:cs="宋体"/>
        </w:rPr>
        <w:fldChar w:fldCharType="begin"/>
      </w:r>
      <w:r>
        <w:rPr>
          <w:rFonts w:hint="eastAsia" w:ascii="宋体" w:hAnsi="宋体" w:eastAsia="宋体" w:cs="宋体"/>
        </w:rPr>
        <w:instrText xml:space="preserve"> HYPERLINK \l "_Toc355690719" </w:instrText>
      </w:r>
      <w:r>
        <w:rPr>
          <w:rFonts w:hint="eastAsia" w:ascii="宋体" w:hAnsi="宋体" w:eastAsia="宋体" w:cs="宋体"/>
        </w:rPr>
        <w:fldChar w:fldCharType="separate"/>
      </w:r>
      <w:r>
        <w:rPr>
          <w:rStyle w:val="37"/>
          <w:rFonts w:hint="eastAsia" w:ascii="宋体" w:hAnsi="宋体" w:eastAsia="宋体" w:cs="宋体"/>
          <w:snapToGrid w:val="0"/>
          <w:color w:val="auto"/>
        </w:rPr>
        <w:t>5　繁殖材料的要求</w:t>
      </w:r>
      <w:r>
        <w:rPr>
          <w:rFonts w:hint="eastAsia" w:ascii="宋体" w:hAnsi="宋体" w:eastAsia="宋体" w:cs="宋体"/>
        </w:rPr>
        <w:tab/>
      </w:r>
      <w:r>
        <w:rPr>
          <w:rFonts w:hint="eastAsia" w:ascii="宋体" w:hAnsi="宋体" w:eastAsia="宋体" w:cs="宋体"/>
        </w:rPr>
        <w:fldChar w:fldCharType="begin" w:fldLock="1"/>
      </w:r>
      <w:r>
        <w:rPr>
          <w:rFonts w:hint="eastAsia" w:ascii="宋体" w:hAnsi="宋体" w:eastAsia="宋体" w:cs="宋体"/>
        </w:rPr>
        <w:instrText xml:space="preserve"> PAGEREF _Toc355690719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rPr>
        <w:fldChar w:fldCharType="end"/>
      </w:r>
    </w:p>
    <w:p>
      <w:pPr>
        <w:pStyle w:val="18"/>
        <w:spacing w:before="78" w:after="78"/>
        <w:rPr>
          <w:rFonts w:hint="eastAsia" w:ascii="宋体" w:hAnsi="宋体" w:eastAsia="宋体" w:cs="宋体"/>
          <w:szCs w:val="24"/>
        </w:rPr>
      </w:pPr>
      <w:r>
        <w:rPr>
          <w:rFonts w:hint="eastAsia" w:ascii="宋体" w:hAnsi="宋体" w:eastAsia="宋体" w:cs="宋体"/>
        </w:rPr>
        <w:fldChar w:fldCharType="begin"/>
      </w:r>
      <w:r>
        <w:rPr>
          <w:rFonts w:hint="eastAsia" w:ascii="宋体" w:hAnsi="宋体" w:eastAsia="宋体" w:cs="宋体"/>
        </w:rPr>
        <w:instrText xml:space="preserve"> HYPERLINK \l "_Toc355690726" </w:instrText>
      </w:r>
      <w:r>
        <w:rPr>
          <w:rFonts w:hint="eastAsia" w:ascii="宋体" w:hAnsi="宋体" w:eastAsia="宋体" w:cs="宋体"/>
        </w:rPr>
        <w:fldChar w:fldCharType="separate"/>
      </w:r>
      <w:r>
        <w:rPr>
          <w:rStyle w:val="37"/>
          <w:rFonts w:hint="eastAsia" w:ascii="宋体" w:hAnsi="宋体" w:eastAsia="宋体" w:cs="宋体"/>
          <w:snapToGrid w:val="0"/>
          <w:color w:val="auto"/>
        </w:rPr>
        <w:t>6　测试方法</w:t>
      </w:r>
      <w:r>
        <w:rPr>
          <w:rFonts w:hint="eastAsia" w:ascii="宋体" w:hAnsi="宋体" w:eastAsia="宋体" w:cs="宋体"/>
        </w:rPr>
        <w:tab/>
      </w:r>
      <w:r>
        <w:rPr>
          <w:rFonts w:hint="eastAsia" w:ascii="宋体" w:hAnsi="宋体" w:eastAsia="宋体" w:cs="宋体"/>
        </w:rPr>
        <w:fldChar w:fldCharType="begin" w:fldLock="1"/>
      </w:r>
      <w:r>
        <w:rPr>
          <w:rFonts w:hint="eastAsia" w:ascii="宋体" w:hAnsi="宋体" w:eastAsia="宋体" w:cs="宋体"/>
        </w:rPr>
        <w:instrText xml:space="preserve"> PAGEREF _Toc355690726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rPr>
        <w:fldChar w:fldCharType="end"/>
      </w:r>
    </w:p>
    <w:p>
      <w:pPr>
        <w:pStyle w:val="18"/>
        <w:spacing w:before="78" w:after="78"/>
        <w:rPr>
          <w:rFonts w:hint="eastAsia" w:ascii="宋体" w:hAnsi="宋体" w:eastAsia="宋体" w:cs="宋体"/>
          <w:szCs w:val="24"/>
        </w:rPr>
      </w:pPr>
      <w:r>
        <w:rPr>
          <w:rFonts w:hint="eastAsia" w:ascii="宋体" w:hAnsi="宋体" w:eastAsia="宋体" w:cs="宋体"/>
        </w:rPr>
        <w:fldChar w:fldCharType="begin"/>
      </w:r>
      <w:r>
        <w:rPr>
          <w:rFonts w:hint="eastAsia" w:ascii="宋体" w:hAnsi="宋体" w:eastAsia="宋体" w:cs="宋体"/>
        </w:rPr>
        <w:instrText xml:space="preserve"> HYPERLINK \l "_Toc355690742" </w:instrText>
      </w:r>
      <w:r>
        <w:rPr>
          <w:rFonts w:hint="eastAsia" w:ascii="宋体" w:hAnsi="宋体" w:eastAsia="宋体" w:cs="宋体"/>
        </w:rPr>
        <w:fldChar w:fldCharType="separate"/>
      </w:r>
      <w:r>
        <w:rPr>
          <w:rStyle w:val="37"/>
          <w:rFonts w:hint="eastAsia" w:ascii="宋体" w:hAnsi="宋体" w:eastAsia="宋体" w:cs="宋体"/>
          <w:snapToGrid w:val="0"/>
          <w:color w:val="auto"/>
        </w:rPr>
        <w:t>7　特异性、一致性和稳定性的判定</w:t>
      </w:r>
      <w:r>
        <w:rPr>
          <w:rFonts w:hint="eastAsia" w:ascii="宋体" w:hAnsi="宋体" w:eastAsia="宋体" w:cs="宋体"/>
        </w:rPr>
        <w:tab/>
      </w:r>
      <w:r>
        <w:rPr>
          <w:rFonts w:hint="eastAsia" w:ascii="宋体" w:hAnsi="宋体" w:eastAsia="宋体" w:cs="宋体"/>
        </w:rPr>
        <w:fldChar w:fldCharType="begin" w:fldLock="1"/>
      </w:r>
      <w:r>
        <w:rPr>
          <w:rFonts w:hint="eastAsia" w:ascii="宋体" w:hAnsi="宋体" w:eastAsia="宋体" w:cs="宋体"/>
        </w:rPr>
        <w:instrText xml:space="preserve"> PAGEREF _Toc355690742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pPr>
        <w:pStyle w:val="18"/>
        <w:spacing w:before="78" w:after="78"/>
        <w:rPr>
          <w:rFonts w:hint="eastAsia" w:ascii="宋体" w:hAnsi="宋体" w:eastAsia="宋体" w:cs="宋体"/>
          <w:szCs w:val="24"/>
        </w:rPr>
      </w:pPr>
      <w:r>
        <w:rPr>
          <w:rFonts w:hint="eastAsia" w:ascii="宋体" w:hAnsi="宋体" w:eastAsia="宋体" w:cs="宋体"/>
        </w:rPr>
        <w:fldChar w:fldCharType="begin"/>
      </w:r>
      <w:r>
        <w:rPr>
          <w:rFonts w:hint="eastAsia" w:ascii="宋体" w:hAnsi="宋体" w:eastAsia="宋体" w:cs="宋体"/>
        </w:rPr>
        <w:instrText xml:space="preserve"> HYPERLINK \l "_Toc355690749" </w:instrText>
      </w:r>
      <w:r>
        <w:rPr>
          <w:rFonts w:hint="eastAsia" w:ascii="宋体" w:hAnsi="宋体" w:eastAsia="宋体" w:cs="宋体"/>
        </w:rPr>
        <w:fldChar w:fldCharType="separate"/>
      </w:r>
      <w:r>
        <w:rPr>
          <w:rStyle w:val="37"/>
          <w:rFonts w:hint="eastAsia" w:ascii="宋体" w:hAnsi="宋体" w:eastAsia="宋体" w:cs="宋体"/>
          <w:snapToGrid w:val="0"/>
          <w:color w:val="auto"/>
        </w:rPr>
        <w:t>8　性状表</w:t>
      </w:r>
      <w:r>
        <w:rPr>
          <w:rFonts w:hint="eastAsia" w:ascii="宋体" w:hAnsi="宋体" w:eastAsia="宋体" w:cs="宋体"/>
        </w:rPr>
        <w:tab/>
      </w:r>
      <w:r>
        <w:rPr>
          <w:rFonts w:hint="eastAsia" w:ascii="宋体" w:hAnsi="宋体" w:eastAsia="宋体" w:cs="宋体"/>
        </w:rPr>
        <w:fldChar w:fldCharType="begin" w:fldLock="1"/>
      </w:r>
      <w:r>
        <w:rPr>
          <w:rFonts w:hint="eastAsia" w:ascii="宋体" w:hAnsi="宋体" w:eastAsia="宋体" w:cs="宋体"/>
        </w:rPr>
        <w:instrText xml:space="preserve"> PAGEREF _Toc355690749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pPr>
        <w:pStyle w:val="18"/>
        <w:spacing w:before="78" w:after="78"/>
        <w:rPr>
          <w:rFonts w:hint="eastAsia" w:ascii="宋体" w:hAnsi="宋体" w:eastAsia="宋体" w:cs="宋体"/>
          <w:szCs w:val="24"/>
        </w:rPr>
      </w:pPr>
      <w:r>
        <w:rPr>
          <w:rFonts w:hint="eastAsia" w:ascii="宋体" w:hAnsi="宋体" w:eastAsia="宋体" w:cs="宋体"/>
        </w:rPr>
        <w:fldChar w:fldCharType="begin"/>
      </w:r>
      <w:r>
        <w:rPr>
          <w:rFonts w:hint="eastAsia" w:ascii="宋体" w:hAnsi="宋体" w:eastAsia="宋体" w:cs="宋体"/>
        </w:rPr>
        <w:instrText xml:space="preserve"> HYPERLINK \l "_Toc355690753" </w:instrText>
      </w:r>
      <w:r>
        <w:rPr>
          <w:rFonts w:hint="eastAsia" w:ascii="宋体" w:hAnsi="宋体" w:eastAsia="宋体" w:cs="宋体"/>
        </w:rPr>
        <w:fldChar w:fldCharType="separate"/>
      </w:r>
      <w:r>
        <w:rPr>
          <w:rStyle w:val="37"/>
          <w:rFonts w:hint="eastAsia" w:ascii="宋体" w:hAnsi="宋体" w:eastAsia="宋体" w:cs="宋体"/>
          <w:snapToGrid w:val="0"/>
          <w:color w:val="auto"/>
        </w:rPr>
        <w:t>9　分组性状</w:t>
      </w:r>
      <w:r>
        <w:rPr>
          <w:rFonts w:hint="eastAsia" w:ascii="宋体" w:hAnsi="宋体" w:eastAsia="宋体" w:cs="宋体"/>
        </w:rPr>
        <w:tab/>
      </w:r>
      <w:r>
        <w:rPr>
          <w:rFonts w:hint="eastAsia" w:ascii="宋体" w:hAnsi="宋体" w:eastAsia="宋体" w:cs="宋体"/>
        </w:rPr>
        <w:fldChar w:fldCharType="begin" w:fldLock="1"/>
      </w:r>
      <w:r>
        <w:rPr>
          <w:rFonts w:hint="eastAsia" w:ascii="宋体" w:hAnsi="宋体" w:eastAsia="宋体" w:cs="宋体"/>
        </w:rPr>
        <w:instrText xml:space="preserve"> PAGEREF _Toc355690753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rPr>
        <w:fldChar w:fldCharType="end"/>
      </w:r>
    </w:p>
    <w:p>
      <w:pPr>
        <w:pStyle w:val="18"/>
        <w:spacing w:before="78" w:after="78"/>
        <w:rPr>
          <w:rFonts w:hint="eastAsia" w:ascii="宋体" w:hAnsi="宋体" w:eastAsia="宋体" w:cs="宋体"/>
          <w:szCs w:val="24"/>
        </w:rPr>
      </w:pPr>
      <w:r>
        <w:rPr>
          <w:rFonts w:hint="eastAsia" w:ascii="宋体" w:hAnsi="宋体" w:eastAsia="宋体" w:cs="宋体"/>
        </w:rPr>
        <w:fldChar w:fldCharType="begin"/>
      </w:r>
      <w:r>
        <w:rPr>
          <w:rFonts w:hint="eastAsia" w:ascii="宋体" w:hAnsi="宋体" w:eastAsia="宋体" w:cs="宋体"/>
        </w:rPr>
        <w:instrText xml:space="preserve"> HYPERLINK \l "_Toc355690755" </w:instrText>
      </w:r>
      <w:r>
        <w:rPr>
          <w:rFonts w:hint="eastAsia" w:ascii="宋体" w:hAnsi="宋体" w:eastAsia="宋体" w:cs="宋体"/>
        </w:rPr>
        <w:fldChar w:fldCharType="separate"/>
      </w:r>
      <w:r>
        <w:rPr>
          <w:rStyle w:val="37"/>
          <w:rFonts w:hint="eastAsia" w:ascii="宋体" w:hAnsi="宋体" w:eastAsia="宋体" w:cs="宋体"/>
          <w:snapToGrid w:val="0"/>
          <w:color w:val="auto"/>
        </w:rPr>
        <w:t>10 技术问卷</w:t>
      </w:r>
      <w:r>
        <w:rPr>
          <w:rFonts w:hint="eastAsia" w:ascii="宋体" w:hAnsi="宋体" w:eastAsia="宋体" w:cs="宋体"/>
        </w:rPr>
        <w:tab/>
      </w:r>
      <w:r>
        <w:rPr>
          <w:rFonts w:hint="eastAsia" w:ascii="宋体" w:hAnsi="宋体" w:eastAsia="宋体" w:cs="宋体"/>
        </w:rPr>
        <w:fldChar w:fldCharType="begin" w:fldLock="1"/>
      </w:r>
      <w:r>
        <w:rPr>
          <w:rFonts w:hint="eastAsia" w:ascii="宋体" w:hAnsi="宋体" w:eastAsia="宋体" w:cs="宋体"/>
        </w:rPr>
        <w:instrText xml:space="preserve"> PAGEREF _Toc355690755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rPr>
        <w:fldChar w:fldCharType="end"/>
      </w:r>
    </w:p>
    <w:p>
      <w:pPr>
        <w:pStyle w:val="18"/>
        <w:spacing w:before="78" w:after="78"/>
        <w:rPr>
          <w:rFonts w:hint="eastAsia" w:ascii="宋体" w:hAnsi="宋体" w:eastAsia="宋体" w:cs="宋体"/>
          <w:szCs w:val="24"/>
        </w:rPr>
      </w:pPr>
      <w:r>
        <w:rPr>
          <w:rFonts w:hint="eastAsia" w:ascii="宋体" w:hAnsi="宋体" w:eastAsia="宋体" w:cs="宋体"/>
        </w:rPr>
        <w:fldChar w:fldCharType="begin"/>
      </w:r>
      <w:r>
        <w:rPr>
          <w:rFonts w:hint="eastAsia" w:ascii="宋体" w:hAnsi="宋体" w:eastAsia="宋体" w:cs="宋体"/>
        </w:rPr>
        <w:instrText xml:space="preserve"> HYPERLINK \l "_Toc355690756" </w:instrText>
      </w:r>
      <w:r>
        <w:rPr>
          <w:rFonts w:hint="eastAsia" w:ascii="宋体" w:hAnsi="宋体" w:eastAsia="宋体" w:cs="宋体"/>
        </w:rPr>
        <w:fldChar w:fldCharType="separate"/>
      </w:r>
      <w:r>
        <w:rPr>
          <w:rStyle w:val="37"/>
          <w:rFonts w:hint="eastAsia" w:ascii="宋体" w:hAnsi="宋体" w:eastAsia="宋体" w:cs="宋体"/>
          <w:color w:val="auto"/>
        </w:rPr>
        <w:t>附录A（规范性附录）　淫羊藿属性状表</w:t>
      </w:r>
      <w:r>
        <w:rPr>
          <w:rFonts w:hint="eastAsia" w:ascii="宋体" w:hAnsi="宋体" w:eastAsia="宋体" w:cs="宋体"/>
        </w:rPr>
        <w:tab/>
      </w:r>
      <w:r>
        <w:rPr>
          <w:rFonts w:hint="eastAsia" w:ascii="宋体" w:hAnsi="宋体" w:eastAsia="宋体" w:cs="宋体"/>
        </w:rPr>
        <w:fldChar w:fldCharType="begin" w:fldLock="1"/>
      </w:r>
      <w:r>
        <w:rPr>
          <w:rFonts w:hint="eastAsia" w:ascii="宋体" w:hAnsi="宋体" w:eastAsia="宋体" w:cs="宋体"/>
        </w:rPr>
        <w:instrText xml:space="preserve"> PAGEREF _Toc355690756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rPr>
        <w:fldChar w:fldCharType="end"/>
      </w:r>
    </w:p>
    <w:p>
      <w:pPr>
        <w:pStyle w:val="18"/>
        <w:spacing w:before="78" w:after="78"/>
        <w:rPr>
          <w:rFonts w:hint="eastAsia" w:ascii="宋体" w:hAnsi="宋体" w:eastAsia="宋体" w:cs="宋体"/>
          <w:szCs w:val="24"/>
        </w:rPr>
      </w:pPr>
      <w:r>
        <w:rPr>
          <w:rFonts w:hint="eastAsia" w:ascii="宋体" w:hAnsi="宋体" w:eastAsia="宋体" w:cs="宋体"/>
        </w:rPr>
        <w:fldChar w:fldCharType="begin"/>
      </w:r>
      <w:r>
        <w:rPr>
          <w:rFonts w:hint="eastAsia" w:ascii="宋体" w:hAnsi="宋体" w:eastAsia="宋体" w:cs="宋体"/>
        </w:rPr>
        <w:instrText xml:space="preserve"> HYPERLINK \l "_Toc355690757" </w:instrText>
      </w:r>
      <w:r>
        <w:rPr>
          <w:rFonts w:hint="eastAsia" w:ascii="宋体" w:hAnsi="宋体" w:eastAsia="宋体" w:cs="宋体"/>
        </w:rPr>
        <w:fldChar w:fldCharType="separate"/>
      </w:r>
      <w:r>
        <w:rPr>
          <w:rStyle w:val="37"/>
          <w:rFonts w:hint="eastAsia" w:ascii="宋体" w:hAnsi="宋体" w:eastAsia="宋体" w:cs="宋体"/>
          <w:color w:val="auto"/>
        </w:rPr>
        <w:t>附录B（规范性附录）　淫羊藿属性状表的解释</w:t>
      </w:r>
      <w:r>
        <w:rPr>
          <w:rFonts w:hint="eastAsia" w:ascii="宋体" w:hAnsi="宋体" w:eastAsia="宋体" w:cs="宋体"/>
        </w:rPr>
        <w:tab/>
      </w:r>
      <w:r>
        <w:rPr>
          <w:rFonts w:hint="eastAsia" w:ascii="宋体" w:hAnsi="宋体" w:eastAsia="宋体" w:cs="宋体"/>
        </w:rPr>
        <w:t>12</w:t>
      </w:r>
      <w:r>
        <w:rPr>
          <w:rFonts w:hint="eastAsia" w:ascii="宋体" w:hAnsi="宋体" w:eastAsia="宋体" w:cs="宋体"/>
        </w:rPr>
        <w:fldChar w:fldCharType="end"/>
      </w:r>
    </w:p>
    <w:p>
      <w:pPr>
        <w:pStyle w:val="18"/>
        <w:spacing w:before="78" w:after="78"/>
        <w:rPr>
          <w:rFonts w:ascii="Times New Roman"/>
          <w:szCs w:val="24"/>
        </w:rPr>
      </w:pPr>
      <w:r>
        <w:rPr>
          <w:rFonts w:hint="eastAsia" w:ascii="宋体" w:hAnsi="宋体" w:eastAsia="宋体" w:cs="宋体"/>
        </w:rPr>
        <w:fldChar w:fldCharType="begin"/>
      </w:r>
      <w:r>
        <w:rPr>
          <w:rFonts w:hint="eastAsia" w:ascii="宋体" w:hAnsi="宋体" w:eastAsia="宋体" w:cs="宋体"/>
        </w:rPr>
        <w:instrText xml:space="preserve"> HYPERLINK \l "_Toc355690758" </w:instrText>
      </w:r>
      <w:r>
        <w:rPr>
          <w:rFonts w:hint="eastAsia" w:ascii="宋体" w:hAnsi="宋体" w:eastAsia="宋体" w:cs="宋体"/>
        </w:rPr>
        <w:fldChar w:fldCharType="separate"/>
      </w:r>
      <w:r>
        <w:rPr>
          <w:rStyle w:val="37"/>
          <w:rFonts w:hint="eastAsia" w:ascii="宋体" w:hAnsi="宋体" w:eastAsia="宋体" w:cs="宋体"/>
          <w:color w:val="auto"/>
        </w:rPr>
        <w:t>附录C（规范性附录）　淫羊藿属技术问卷格式</w:t>
      </w:r>
      <w:r>
        <w:rPr>
          <w:rFonts w:hint="eastAsia" w:ascii="宋体" w:hAnsi="宋体" w:eastAsia="宋体" w:cs="宋体"/>
        </w:rPr>
        <w:tab/>
      </w:r>
      <w:r>
        <w:rPr>
          <w:rFonts w:hint="eastAsia" w:ascii="宋体" w:hAnsi="宋体" w:eastAsia="宋体" w:cs="宋体"/>
        </w:rPr>
        <w:fldChar w:fldCharType="begin" w:fldLock="1"/>
      </w:r>
      <w:r>
        <w:rPr>
          <w:rFonts w:hint="eastAsia" w:ascii="宋体" w:hAnsi="宋体" w:eastAsia="宋体" w:cs="宋体"/>
        </w:rPr>
        <w:instrText xml:space="preserve"> PAGEREF _Toc355690758 \h </w:instrText>
      </w:r>
      <w:r>
        <w:rPr>
          <w:rFonts w:hint="eastAsia" w:ascii="宋体" w:hAnsi="宋体" w:eastAsia="宋体" w:cs="宋体"/>
        </w:rPr>
        <w:fldChar w:fldCharType="separate"/>
      </w:r>
      <w:r>
        <w:rPr>
          <w:rFonts w:hint="eastAsia" w:ascii="宋体" w:hAnsi="宋体" w:eastAsia="宋体" w:cs="宋体"/>
        </w:rPr>
        <w:t>17</w:t>
      </w:r>
      <w:r>
        <w:rPr>
          <w:rFonts w:hint="eastAsia" w:ascii="宋体" w:hAnsi="宋体" w:eastAsia="宋体" w:cs="宋体"/>
        </w:rPr>
        <w:fldChar w:fldCharType="end"/>
      </w:r>
      <w:r>
        <w:rPr>
          <w:rFonts w:hint="eastAsia" w:ascii="宋体" w:hAnsi="宋体" w:eastAsia="宋体" w:cs="宋体"/>
        </w:rPr>
        <w:fldChar w:fldCharType="end"/>
      </w:r>
    </w:p>
    <w:p>
      <w:pPr>
        <w:pStyle w:val="22"/>
        <w:rPr>
          <w:rFonts w:ascii="Times New Roman"/>
        </w:rPr>
      </w:pPr>
      <w:r>
        <w:rPr>
          <w:rFonts w:ascii="Times New Roman"/>
        </w:rPr>
        <w:fldChar w:fldCharType="end"/>
      </w:r>
    </w:p>
    <w:p>
      <w:pPr>
        <w:pStyle w:val="143"/>
        <w:rPr>
          <w:rFonts w:ascii="Times New Roman"/>
        </w:rPr>
      </w:pPr>
      <w:bookmarkStart w:id="17" w:name="_Toc355690714"/>
      <w:r>
        <w:rPr>
          <w:rFonts w:hint="eastAsia" w:ascii="Times New Roman"/>
        </w:rPr>
        <w:t>前</w:t>
      </w:r>
      <w:bookmarkStart w:id="18" w:name="BKQY"/>
      <w:r>
        <w:rPr>
          <w:rFonts w:ascii="Times New Roman"/>
        </w:rPr>
        <w:t>  </w:t>
      </w:r>
      <w:r>
        <w:rPr>
          <w:rFonts w:hint="eastAsia" w:ascii="Times New Roman"/>
        </w:rPr>
        <w:t>言</w:t>
      </w:r>
      <w:bookmarkEnd w:id="15"/>
      <w:bookmarkEnd w:id="17"/>
      <w:bookmarkEnd w:id="18"/>
    </w:p>
    <w:p>
      <w:pPr>
        <w:tabs>
          <w:tab w:val="left" w:pos="3120"/>
          <w:tab w:val="left" w:pos="3570"/>
        </w:tabs>
        <w:ind w:firstLine="420" w:firstLineChars="200"/>
        <w:jc w:val="left"/>
        <w:rPr>
          <w:szCs w:val="21"/>
        </w:rPr>
      </w:pPr>
      <w:r>
        <w:rPr>
          <w:rFonts w:hint="eastAsia"/>
          <w:szCs w:val="21"/>
        </w:rPr>
        <w:t>本指南依据</w:t>
      </w:r>
      <w:r>
        <w:rPr>
          <w:szCs w:val="21"/>
        </w:rPr>
        <w:t>GB</w:t>
      </w:r>
      <w:r>
        <w:rPr>
          <w:rFonts w:hint="eastAsia"/>
          <w:szCs w:val="21"/>
        </w:rPr>
        <w:t>/</w:t>
      </w:r>
      <w:r>
        <w:rPr>
          <w:szCs w:val="21"/>
        </w:rPr>
        <w:t>T 1.1</w:t>
      </w:r>
      <w:r>
        <w:rPr>
          <w:rFonts w:hint="eastAsia"/>
          <w:szCs w:val="21"/>
        </w:rPr>
        <w:t>-2009给出的规则起草。</w:t>
      </w:r>
    </w:p>
    <w:p>
      <w:pPr>
        <w:tabs>
          <w:tab w:val="left" w:pos="3120"/>
          <w:tab w:val="left" w:pos="3570"/>
        </w:tabs>
        <w:ind w:firstLine="420" w:firstLineChars="200"/>
        <w:jc w:val="left"/>
        <w:rPr>
          <w:szCs w:val="21"/>
        </w:rPr>
      </w:pPr>
      <w:r>
        <w:rPr>
          <w:rFonts w:hint="eastAsia"/>
          <w:szCs w:val="21"/>
        </w:rPr>
        <w:t>本指南由中华人民共和国农业部种子管理局提出。</w:t>
      </w:r>
    </w:p>
    <w:p>
      <w:pPr>
        <w:widowControl/>
        <w:ind w:firstLine="435"/>
        <w:jc w:val="left"/>
        <w:rPr>
          <w:bCs/>
          <w:szCs w:val="21"/>
        </w:rPr>
      </w:pPr>
      <w:r>
        <w:rPr>
          <w:rFonts w:hAnsi="宋体"/>
          <w:bCs/>
          <w:szCs w:val="21"/>
        </w:rPr>
        <w:t>本</w:t>
      </w:r>
      <w:r>
        <w:rPr>
          <w:rFonts w:hint="eastAsia" w:hAnsi="宋体"/>
          <w:kern w:val="0"/>
          <w:szCs w:val="21"/>
        </w:rPr>
        <w:t>指南</w:t>
      </w:r>
      <w:r>
        <w:rPr>
          <w:rFonts w:hAnsi="宋体"/>
          <w:bCs/>
          <w:szCs w:val="21"/>
        </w:rPr>
        <w:t>由</w:t>
      </w:r>
      <w:r>
        <w:rPr>
          <w:rFonts w:hint="eastAsia" w:hAnsi="宋体"/>
          <w:bCs/>
          <w:szCs w:val="21"/>
        </w:rPr>
        <w:t>全国植物新品种测试标准化技术委员会</w:t>
      </w:r>
      <w:r>
        <w:rPr>
          <w:rFonts w:hint="eastAsia"/>
          <w:bCs/>
          <w:szCs w:val="21"/>
        </w:rPr>
        <w:t>(SAC/TC277)</w:t>
      </w:r>
      <w:r>
        <w:rPr>
          <w:rFonts w:hint="eastAsia" w:hAnsi="宋体"/>
          <w:bCs/>
          <w:szCs w:val="21"/>
        </w:rPr>
        <w:t>归口。</w:t>
      </w:r>
    </w:p>
    <w:p>
      <w:pPr>
        <w:tabs>
          <w:tab w:val="left" w:pos="3120"/>
          <w:tab w:val="left" w:pos="3570"/>
        </w:tabs>
        <w:ind w:firstLine="420" w:firstLineChars="200"/>
        <w:jc w:val="left"/>
        <w:rPr>
          <w:kern w:val="0"/>
          <w:szCs w:val="21"/>
          <w:u w:val="single"/>
        </w:rPr>
      </w:pPr>
      <w:r>
        <w:rPr>
          <w:rFonts w:hAnsi="宋体"/>
          <w:bCs/>
          <w:szCs w:val="21"/>
        </w:rPr>
        <w:t>本</w:t>
      </w:r>
      <w:r>
        <w:rPr>
          <w:rFonts w:hint="eastAsia" w:hAnsi="宋体"/>
          <w:bCs/>
          <w:szCs w:val="21"/>
        </w:rPr>
        <w:t>指南起草</w:t>
      </w:r>
      <w:r>
        <w:rPr>
          <w:rFonts w:hAnsi="宋体"/>
          <w:bCs/>
          <w:szCs w:val="21"/>
        </w:rPr>
        <w:t>单位：</w:t>
      </w:r>
      <w:r>
        <w:rPr>
          <w:rFonts w:hint="eastAsia" w:hAnsi="宋体"/>
          <w:bCs/>
          <w:szCs w:val="21"/>
        </w:rPr>
        <w:t>北京珅奥基医药科技有限公司</w:t>
      </w:r>
      <w:r>
        <w:rPr>
          <w:rFonts w:hint="eastAsia"/>
          <w:bCs/>
          <w:szCs w:val="21"/>
        </w:rPr>
        <w:t xml:space="preserve">  </w:t>
      </w:r>
      <w:r>
        <w:rPr>
          <w:rFonts w:hint="eastAsia" w:hAnsi="宋体"/>
          <w:bCs/>
          <w:szCs w:val="21"/>
        </w:rPr>
        <w:t>华南农业大学</w:t>
      </w:r>
      <w:r>
        <w:rPr>
          <w:rFonts w:hint="eastAsia"/>
          <w:bCs/>
          <w:szCs w:val="21"/>
        </w:rPr>
        <w:t xml:space="preserve">  </w:t>
      </w:r>
      <w:r>
        <w:rPr>
          <w:rFonts w:hint="eastAsia" w:hAnsi="宋体"/>
          <w:bCs/>
          <w:szCs w:val="21"/>
        </w:rPr>
        <w:t>湖南珅诺基药材有限公司。</w:t>
      </w:r>
    </w:p>
    <w:p>
      <w:pPr>
        <w:pStyle w:val="22"/>
        <w:jc w:val="left"/>
        <w:rPr>
          <w:rFonts w:ascii="Times New Roman"/>
        </w:rPr>
      </w:pPr>
      <w:r>
        <w:rPr>
          <w:rFonts w:ascii="Times New Roman" w:hAnsi="宋体"/>
          <w:bCs/>
          <w:szCs w:val="21"/>
        </w:rPr>
        <w:t>本</w:t>
      </w:r>
      <w:r>
        <w:rPr>
          <w:rFonts w:hint="eastAsia" w:ascii="Times New Roman" w:hAnsi="宋体"/>
          <w:bCs/>
          <w:szCs w:val="21"/>
        </w:rPr>
        <w:t>指南主要起草</w:t>
      </w:r>
      <w:r>
        <w:rPr>
          <w:rFonts w:ascii="Times New Roman" w:hAnsi="宋体"/>
          <w:bCs/>
          <w:szCs w:val="21"/>
        </w:rPr>
        <w:t>人：</w:t>
      </w:r>
      <w:r>
        <w:rPr>
          <w:rFonts w:hint="eastAsia" w:ascii="Times New Roman" w:hAnsi="宋体"/>
          <w:bCs/>
          <w:szCs w:val="21"/>
        </w:rPr>
        <w:t>孟坤、饶得花、张群学、徐振江、柳永茂、刘洪。</w:t>
      </w:r>
    </w:p>
    <w:p>
      <w:pPr>
        <w:pStyle w:val="22"/>
        <w:rPr>
          <w:rFonts w:ascii="Times New Roman"/>
        </w:rPr>
        <w:sectPr>
          <w:headerReference r:id="rId3" w:type="default"/>
          <w:footerReference r:id="rId4" w:type="default"/>
          <w:pgSz w:w="11906" w:h="16838"/>
          <w:pgMar w:top="567" w:right="1134" w:bottom="1134" w:left="1418" w:header="1418" w:footer="1134" w:gutter="0"/>
          <w:pgNumType w:fmt="upperRoman" w:start="1"/>
          <w:cols w:space="720" w:num="1"/>
          <w:formProt w:val="0"/>
          <w:docGrid w:type="lines" w:linePitch="312" w:charSpace="0"/>
        </w:sectPr>
      </w:pPr>
    </w:p>
    <w:p>
      <w:pPr>
        <w:pStyle w:val="134"/>
        <w:rPr>
          <w:rFonts w:ascii="Times New Roman"/>
        </w:rPr>
      </w:pPr>
      <w:r>
        <w:rPr>
          <w:rFonts w:hint="eastAsia" w:ascii="Times New Roman" w:hAnsi="黑体"/>
          <w:szCs w:val="32"/>
        </w:rPr>
        <w:t>植物品种特异性、一致性和稳定性测试指南</w:t>
      </w:r>
      <w:r>
        <w:rPr>
          <w:rFonts w:hint="eastAsia" w:ascii="Times New Roman"/>
          <w:szCs w:val="32"/>
        </w:rPr>
        <w:t xml:space="preserve"> </w:t>
      </w:r>
      <w:r>
        <w:rPr>
          <w:rFonts w:hint="eastAsia" w:ascii="Times New Roman" w:hAnsi="黑体"/>
          <w:szCs w:val="32"/>
        </w:rPr>
        <w:t>淫羊藿属</w:t>
      </w:r>
    </w:p>
    <w:p>
      <w:pPr>
        <w:pStyle w:val="80"/>
        <w:keepNext w:val="0"/>
        <w:keepLines w:val="0"/>
        <w:pageBreakBefore w:val="0"/>
        <w:kinsoku/>
        <w:wordWrap/>
        <w:overflowPunct/>
        <w:topLinePunct w:val="0"/>
        <w:bidi w:val="0"/>
        <w:adjustRightInd/>
        <w:snapToGrid/>
        <w:spacing w:line="360" w:lineRule="exact"/>
        <w:ind w:left="0"/>
        <w:textAlignment w:val="auto"/>
        <w:rPr>
          <w:rFonts w:ascii="Times New Roman"/>
        </w:rPr>
      </w:pPr>
      <w:bookmarkStart w:id="19" w:name="_Toc355690715"/>
      <w:bookmarkStart w:id="20" w:name="_Toc355690644"/>
      <w:bookmarkStart w:id="21" w:name="_Toc355689714"/>
      <w:r>
        <w:rPr>
          <w:rFonts w:hint="eastAsia" w:ascii="Times New Roman"/>
        </w:rPr>
        <w:t>范围</w:t>
      </w:r>
      <w:bookmarkEnd w:id="19"/>
      <w:bookmarkEnd w:id="20"/>
      <w:bookmarkEnd w:id="21"/>
    </w:p>
    <w:p>
      <w:pPr>
        <w:pStyle w:val="22"/>
        <w:keepNext w:val="0"/>
        <w:keepLines w:val="0"/>
        <w:pageBreakBefore w:val="0"/>
        <w:kinsoku/>
        <w:wordWrap/>
        <w:overflowPunct/>
        <w:topLinePunct w:val="0"/>
        <w:bidi w:val="0"/>
        <w:adjustRightInd/>
        <w:snapToGrid/>
        <w:spacing w:line="360" w:lineRule="exact"/>
        <w:textAlignment w:val="auto"/>
        <w:rPr>
          <w:rFonts w:ascii="Times New Roman"/>
          <w:snapToGrid w:val="0"/>
        </w:rPr>
      </w:pPr>
      <w:r>
        <w:rPr>
          <w:rFonts w:hint="eastAsia" w:ascii="Times New Roman" w:hAnsi="宋体"/>
          <w:snapToGrid w:val="0"/>
        </w:rPr>
        <w:t>本指南规定了淫羊藿属</w:t>
      </w:r>
      <w:r>
        <w:rPr>
          <w:rFonts w:hint="eastAsia" w:ascii="Times New Roman"/>
          <w:szCs w:val="28"/>
        </w:rPr>
        <w:t>（</w:t>
      </w:r>
      <w:r>
        <w:rPr>
          <w:rFonts w:hint="eastAsia" w:ascii="Times New Roman"/>
          <w:i/>
          <w:szCs w:val="28"/>
        </w:rPr>
        <w:t>Epimedium</w:t>
      </w:r>
      <w:r>
        <w:rPr>
          <w:rFonts w:hint="eastAsia" w:ascii="Times New Roman"/>
          <w:szCs w:val="28"/>
        </w:rPr>
        <w:t xml:space="preserve"> L.）</w:t>
      </w:r>
      <w:r>
        <w:rPr>
          <w:rFonts w:hint="eastAsia" w:ascii="Times New Roman" w:hAnsi="宋体"/>
          <w:snapToGrid w:val="0"/>
        </w:rPr>
        <w:t>品种特异性、一致性和稳定性测试的技术要求和结果判定的一般原则。</w:t>
      </w:r>
    </w:p>
    <w:p>
      <w:pPr>
        <w:pStyle w:val="22"/>
        <w:keepNext w:val="0"/>
        <w:keepLines w:val="0"/>
        <w:pageBreakBefore w:val="0"/>
        <w:kinsoku/>
        <w:wordWrap/>
        <w:overflowPunct/>
        <w:topLinePunct w:val="0"/>
        <w:bidi w:val="0"/>
        <w:adjustRightInd/>
        <w:snapToGrid/>
        <w:spacing w:line="360" w:lineRule="exact"/>
        <w:textAlignment w:val="auto"/>
        <w:rPr>
          <w:rFonts w:ascii="Times New Roman"/>
        </w:rPr>
      </w:pPr>
      <w:r>
        <w:rPr>
          <w:rFonts w:hint="eastAsia" w:ascii="Times New Roman" w:hAnsi="宋体"/>
          <w:snapToGrid w:val="0"/>
        </w:rPr>
        <w:t>本指南适用于淫羊藿属</w:t>
      </w:r>
      <w:r>
        <w:rPr>
          <w:rFonts w:hint="eastAsia" w:ascii="Times New Roman"/>
          <w:snapToGrid w:val="0"/>
          <w:szCs w:val="21"/>
        </w:rPr>
        <w:t>品种特异性、一致性和稳定性测试和结果判定</w:t>
      </w:r>
      <w:r>
        <w:rPr>
          <w:rFonts w:hint="eastAsia" w:ascii="Times New Roman" w:hAnsi="宋体"/>
          <w:snapToGrid w:val="0"/>
        </w:rPr>
        <w:t>。</w:t>
      </w:r>
    </w:p>
    <w:p>
      <w:pPr>
        <w:pStyle w:val="80"/>
        <w:keepNext w:val="0"/>
        <w:keepLines w:val="0"/>
        <w:pageBreakBefore w:val="0"/>
        <w:kinsoku/>
        <w:wordWrap/>
        <w:overflowPunct/>
        <w:topLinePunct w:val="0"/>
        <w:bidi w:val="0"/>
        <w:adjustRightInd/>
        <w:snapToGrid/>
        <w:spacing w:line="360" w:lineRule="exact"/>
        <w:ind w:left="0"/>
        <w:textAlignment w:val="auto"/>
        <w:rPr>
          <w:rFonts w:ascii="Times New Roman"/>
        </w:rPr>
      </w:pPr>
      <w:bookmarkStart w:id="22" w:name="_Toc355690716"/>
      <w:bookmarkStart w:id="23" w:name="_Toc355690645"/>
      <w:bookmarkStart w:id="24" w:name="_Toc355689715"/>
      <w:r>
        <w:rPr>
          <w:rFonts w:hint="eastAsia" w:ascii="Times New Roman"/>
        </w:rPr>
        <w:t>规范性引用文件</w:t>
      </w:r>
      <w:bookmarkEnd w:id="22"/>
      <w:bookmarkEnd w:id="23"/>
      <w:bookmarkEnd w:id="24"/>
    </w:p>
    <w:p>
      <w:pPr>
        <w:pStyle w:val="22"/>
        <w:keepNext w:val="0"/>
        <w:keepLines w:val="0"/>
        <w:pageBreakBefore w:val="0"/>
        <w:kinsoku/>
        <w:wordWrap/>
        <w:overflowPunct/>
        <w:topLinePunct w:val="0"/>
        <w:bidi w:val="0"/>
        <w:adjustRightInd/>
        <w:snapToGrid/>
        <w:spacing w:line="360" w:lineRule="exact"/>
        <w:textAlignment w:val="auto"/>
        <w:rPr>
          <w:rFonts w:ascii="Times New Roman"/>
        </w:rPr>
      </w:pPr>
      <w:r>
        <w:rPr>
          <w:rFonts w:hint="eastAsia" w:ascii="Times New Roman"/>
        </w:rPr>
        <w:t>下列文件对于本文件的应用是必不可少的。凡是注日期的引用文件，仅所注日期的版本适用于本指南。凡是不注日期的引用文件，其最新版本（包括所有的修改单）适用于本指南。</w:t>
      </w:r>
    </w:p>
    <w:p>
      <w:pPr>
        <w:pStyle w:val="22"/>
        <w:keepNext w:val="0"/>
        <w:keepLines w:val="0"/>
        <w:pageBreakBefore w:val="0"/>
        <w:kinsoku/>
        <w:wordWrap/>
        <w:overflowPunct/>
        <w:topLinePunct w:val="0"/>
        <w:bidi w:val="0"/>
        <w:adjustRightInd/>
        <w:snapToGrid/>
        <w:spacing w:line="360" w:lineRule="exact"/>
        <w:textAlignment w:val="auto"/>
        <w:rPr>
          <w:rFonts w:ascii="Times New Roman" w:hAnsi="宋体"/>
        </w:rPr>
      </w:pPr>
      <w:r>
        <w:rPr>
          <w:rFonts w:ascii="Times New Roman"/>
        </w:rPr>
        <w:t>GB</w:t>
      </w:r>
      <w:r>
        <w:rPr>
          <w:rFonts w:hint="eastAsia" w:ascii="Times New Roman"/>
        </w:rPr>
        <w:t xml:space="preserve">/T 19557.1  </w:t>
      </w:r>
      <w:r>
        <w:rPr>
          <w:rFonts w:hint="eastAsia" w:ascii="Times New Roman" w:hAnsi="宋体"/>
        </w:rPr>
        <w:t>植物新品种特异性、一致性和稳定性测试指南</w:t>
      </w:r>
      <w:r>
        <w:rPr>
          <w:rFonts w:hint="eastAsia" w:ascii="Times New Roman"/>
        </w:rPr>
        <w:t xml:space="preserve"> </w:t>
      </w:r>
      <w:r>
        <w:rPr>
          <w:rFonts w:hint="eastAsia" w:ascii="Times New Roman" w:hAnsi="宋体"/>
        </w:rPr>
        <w:t>总则</w:t>
      </w:r>
    </w:p>
    <w:p>
      <w:pPr>
        <w:pStyle w:val="22"/>
        <w:keepNext w:val="0"/>
        <w:keepLines w:val="0"/>
        <w:pageBreakBefore w:val="0"/>
        <w:kinsoku/>
        <w:wordWrap/>
        <w:overflowPunct/>
        <w:topLinePunct w:val="0"/>
        <w:bidi w:val="0"/>
        <w:adjustRightInd/>
        <w:snapToGrid/>
        <w:spacing w:line="360" w:lineRule="exact"/>
        <w:textAlignment w:val="auto"/>
        <w:rPr>
          <w:rFonts w:ascii="Times New Roman" w:hAnsi="宋体"/>
        </w:rPr>
      </w:pPr>
      <w:r>
        <w:rPr>
          <w:rFonts w:hint="eastAsia" w:ascii="Times New Roman" w:hAnsi="宋体"/>
        </w:rPr>
        <w:t>《中华人民共和国药典》</w:t>
      </w:r>
    </w:p>
    <w:p>
      <w:pPr>
        <w:pStyle w:val="80"/>
        <w:keepNext w:val="0"/>
        <w:keepLines w:val="0"/>
        <w:pageBreakBefore w:val="0"/>
        <w:kinsoku/>
        <w:wordWrap/>
        <w:overflowPunct/>
        <w:topLinePunct w:val="0"/>
        <w:bidi w:val="0"/>
        <w:adjustRightInd/>
        <w:snapToGrid/>
        <w:spacing w:line="360" w:lineRule="exact"/>
        <w:ind w:left="0"/>
        <w:textAlignment w:val="auto"/>
        <w:rPr>
          <w:rFonts w:ascii="Times New Roman"/>
        </w:rPr>
      </w:pPr>
      <w:bookmarkStart w:id="25" w:name="_Toc355689716"/>
      <w:bookmarkEnd w:id="25"/>
      <w:bookmarkStart w:id="26" w:name="_Toc355690646"/>
      <w:bookmarkStart w:id="27" w:name="_Toc355690717"/>
      <w:r>
        <w:rPr>
          <w:rFonts w:hint="eastAsia" w:ascii="Times New Roman"/>
        </w:rPr>
        <w:t>术语和定义</w:t>
      </w:r>
      <w:bookmarkEnd w:id="26"/>
      <w:bookmarkEnd w:id="27"/>
    </w:p>
    <w:p>
      <w:pPr>
        <w:pStyle w:val="22"/>
        <w:keepNext w:val="0"/>
        <w:keepLines w:val="0"/>
        <w:pageBreakBefore w:val="0"/>
        <w:kinsoku/>
        <w:wordWrap/>
        <w:overflowPunct/>
        <w:topLinePunct w:val="0"/>
        <w:bidi w:val="0"/>
        <w:adjustRightInd/>
        <w:snapToGrid/>
        <w:spacing w:line="360" w:lineRule="exact"/>
        <w:textAlignment w:val="auto"/>
        <w:rPr>
          <w:rFonts w:ascii="Times New Roman"/>
        </w:rPr>
      </w:pPr>
      <w:bookmarkStart w:id="28" w:name="_Toc265830033"/>
      <w:r>
        <w:rPr>
          <w:rFonts w:ascii="Times New Roman"/>
        </w:rPr>
        <w:t>GB</w:t>
      </w:r>
      <w:r>
        <w:rPr>
          <w:rFonts w:hint="eastAsia" w:ascii="Times New Roman"/>
        </w:rPr>
        <w:t xml:space="preserve">/T 19557.1  </w:t>
      </w:r>
      <w:r>
        <w:rPr>
          <w:rFonts w:hint="eastAsia" w:ascii="Times New Roman" w:hAnsi="宋体"/>
        </w:rPr>
        <w:t>确定的术语和定义适用于本指南。</w:t>
      </w:r>
    </w:p>
    <w:p>
      <w:pPr>
        <w:pStyle w:val="22"/>
        <w:keepNext w:val="0"/>
        <w:keepLines w:val="0"/>
        <w:pageBreakBefore w:val="0"/>
        <w:kinsoku/>
        <w:wordWrap/>
        <w:overflowPunct/>
        <w:topLinePunct w:val="0"/>
        <w:bidi w:val="0"/>
        <w:adjustRightInd/>
        <w:snapToGrid/>
        <w:spacing w:line="360" w:lineRule="exact"/>
        <w:ind w:firstLine="0" w:firstLineChars="0"/>
        <w:textAlignment w:val="auto"/>
        <w:rPr>
          <w:rFonts w:ascii="Times New Roman" w:eastAsia="黑体"/>
          <w:bCs/>
          <w:snapToGrid w:val="0"/>
          <w:szCs w:val="21"/>
        </w:rPr>
      </w:pPr>
      <w:r>
        <w:rPr>
          <w:rFonts w:hint="eastAsia" w:ascii="Times New Roman" w:eastAsia="黑体"/>
          <w:bCs/>
          <w:snapToGrid w:val="0"/>
          <w:szCs w:val="21"/>
        </w:rPr>
        <w:t>3.1</w:t>
      </w:r>
    </w:p>
    <w:p>
      <w:pPr>
        <w:pStyle w:val="22"/>
        <w:keepNext w:val="0"/>
        <w:keepLines w:val="0"/>
        <w:pageBreakBefore w:val="0"/>
        <w:kinsoku/>
        <w:wordWrap/>
        <w:overflowPunct/>
        <w:topLinePunct w:val="0"/>
        <w:bidi w:val="0"/>
        <w:adjustRightInd/>
        <w:snapToGrid/>
        <w:spacing w:line="360" w:lineRule="exact"/>
        <w:ind w:firstLine="417" w:firstLineChars="199"/>
        <w:textAlignment w:val="auto"/>
        <w:rPr>
          <w:rFonts w:ascii="Times New Roman" w:eastAsia="黑体"/>
          <w:bCs/>
          <w:snapToGrid w:val="0"/>
          <w:szCs w:val="21"/>
        </w:rPr>
      </w:pPr>
      <w:r>
        <w:rPr>
          <w:rFonts w:ascii="Times New Roman" w:eastAsia="黑体"/>
          <w:bCs/>
          <w:snapToGrid w:val="0"/>
          <w:szCs w:val="21"/>
        </w:rPr>
        <w:t xml:space="preserve">群体测量  </w:t>
      </w:r>
      <w:r>
        <w:rPr>
          <w:rFonts w:hint="eastAsia" w:ascii="Times New Roman" w:eastAsia="黑体"/>
          <w:bCs/>
          <w:snapToGrid w:val="0"/>
          <w:szCs w:val="21"/>
        </w:rPr>
        <w:t>s</w:t>
      </w:r>
      <w:r>
        <w:rPr>
          <w:rFonts w:ascii="Times New Roman" w:eastAsia="黑体"/>
          <w:bCs/>
          <w:snapToGrid w:val="0"/>
          <w:szCs w:val="21"/>
        </w:rPr>
        <w:t>ingle measurement of a group of plants or parts of plants</w:t>
      </w:r>
    </w:p>
    <w:p>
      <w:pPr>
        <w:pStyle w:val="22"/>
        <w:keepNext w:val="0"/>
        <w:keepLines w:val="0"/>
        <w:pageBreakBefore w:val="0"/>
        <w:kinsoku/>
        <w:wordWrap/>
        <w:overflowPunct/>
        <w:topLinePunct w:val="0"/>
        <w:bidi w:val="0"/>
        <w:adjustRightInd/>
        <w:snapToGrid/>
        <w:spacing w:line="360" w:lineRule="exact"/>
        <w:textAlignment w:val="auto"/>
        <w:rPr>
          <w:rFonts w:ascii="Times New Roman"/>
          <w:bCs/>
          <w:snapToGrid w:val="0"/>
          <w:szCs w:val="21"/>
        </w:rPr>
      </w:pPr>
      <w:r>
        <w:rPr>
          <w:rFonts w:hint="eastAsia" w:ascii="Times New Roman"/>
          <w:bCs/>
          <w:snapToGrid w:val="0"/>
          <w:szCs w:val="21"/>
        </w:rPr>
        <w:t>对一批植株或植株的某器官或部位进行测量，获得一个群体记录。</w:t>
      </w:r>
    </w:p>
    <w:p>
      <w:pPr>
        <w:pStyle w:val="22"/>
        <w:keepNext w:val="0"/>
        <w:keepLines w:val="0"/>
        <w:pageBreakBefore w:val="0"/>
        <w:kinsoku/>
        <w:wordWrap/>
        <w:overflowPunct/>
        <w:topLinePunct w:val="0"/>
        <w:bidi w:val="0"/>
        <w:adjustRightInd/>
        <w:snapToGrid/>
        <w:spacing w:line="360" w:lineRule="exact"/>
        <w:ind w:firstLine="0" w:firstLineChars="0"/>
        <w:textAlignment w:val="auto"/>
        <w:rPr>
          <w:rFonts w:ascii="Times New Roman" w:eastAsia="黑体"/>
          <w:bCs/>
          <w:snapToGrid w:val="0"/>
          <w:szCs w:val="21"/>
        </w:rPr>
      </w:pPr>
      <w:r>
        <w:rPr>
          <w:rFonts w:hint="eastAsia" w:ascii="Times New Roman" w:eastAsia="黑体"/>
          <w:bCs/>
          <w:snapToGrid w:val="0"/>
          <w:szCs w:val="21"/>
        </w:rPr>
        <w:t>3.2</w:t>
      </w:r>
    </w:p>
    <w:p>
      <w:pPr>
        <w:pStyle w:val="22"/>
        <w:keepNext w:val="0"/>
        <w:keepLines w:val="0"/>
        <w:pageBreakBefore w:val="0"/>
        <w:kinsoku/>
        <w:wordWrap/>
        <w:overflowPunct/>
        <w:topLinePunct w:val="0"/>
        <w:bidi w:val="0"/>
        <w:adjustRightInd/>
        <w:snapToGrid/>
        <w:spacing w:line="360" w:lineRule="exact"/>
        <w:ind w:firstLine="417" w:firstLineChars="199"/>
        <w:textAlignment w:val="auto"/>
        <w:rPr>
          <w:rFonts w:ascii="Times New Roman" w:eastAsia="黑体"/>
          <w:bCs/>
          <w:snapToGrid w:val="0"/>
          <w:szCs w:val="21"/>
        </w:rPr>
      </w:pPr>
      <w:r>
        <w:rPr>
          <w:rFonts w:ascii="Times New Roman" w:eastAsia="黑体"/>
          <w:bCs/>
          <w:snapToGrid w:val="0"/>
          <w:szCs w:val="21"/>
        </w:rPr>
        <w:t xml:space="preserve">个体测量  </w:t>
      </w:r>
      <w:r>
        <w:rPr>
          <w:rFonts w:hint="eastAsia" w:ascii="Times New Roman" w:eastAsia="黑体"/>
          <w:bCs/>
          <w:snapToGrid w:val="0"/>
          <w:szCs w:val="21"/>
        </w:rPr>
        <w:t>m</w:t>
      </w:r>
      <w:r>
        <w:rPr>
          <w:rFonts w:ascii="Times New Roman" w:eastAsia="黑体"/>
          <w:bCs/>
          <w:snapToGrid w:val="0"/>
          <w:szCs w:val="21"/>
        </w:rPr>
        <w:t>easurement of a number of individual plants or parts of plants</w:t>
      </w:r>
    </w:p>
    <w:p>
      <w:pPr>
        <w:pStyle w:val="22"/>
        <w:keepNext w:val="0"/>
        <w:keepLines w:val="0"/>
        <w:pageBreakBefore w:val="0"/>
        <w:kinsoku/>
        <w:wordWrap/>
        <w:overflowPunct/>
        <w:topLinePunct w:val="0"/>
        <w:bidi w:val="0"/>
        <w:adjustRightInd/>
        <w:snapToGrid/>
        <w:spacing w:line="360" w:lineRule="exact"/>
        <w:textAlignment w:val="auto"/>
        <w:rPr>
          <w:rFonts w:ascii="Times New Roman"/>
          <w:bCs/>
          <w:snapToGrid w:val="0"/>
          <w:szCs w:val="21"/>
        </w:rPr>
      </w:pPr>
      <w:r>
        <w:rPr>
          <w:rFonts w:hint="eastAsia" w:ascii="Times New Roman"/>
          <w:bCs/>
          <w:snapToGrid w:val="0"/>
          <w:szCs w:val="21"/>
        </w:rPr>
        <w:t>对一批植株或植株的某器官或部位进行逐个测量，获得一组个体记录。</w:t>
      </w:r>
    </w:p>
    <w:p>
      <w:pPr>
        <w:pStyle w:val="22"/>
        <w:keepNext w:val="0"/>
        <w:keepLines w:val="0"/>
        <w:pageBreakBefore w:val="0"/>
        <w:kinsoku/>
        <w:wordWrap/>
        <w:overflowPunct/>
        <w:topLinePunct w:val="0"/>
        <w:bidi w:val="0"/>
        <w:adjustRightInd/>
        <w:snapToGrid/>
        <w:spacing w:line="360" w:lineRule="exact"/>
        <w:ind w:firstLine="0" w:firstLineChars="0"/>
        <w:textAlignment w:val="auto"/>
        <w:rPr>
          <w:rFonts w:ascii="Times New Roman" w:eastAsia="黑体"/>
          <w:bCs/>
          <w:snapToGrid w:val="0"/>
          <w:szCs w:val="21"/>
        </w:rPr>
      </w:pPr>
      <w:r>
        <w:rPr>
          <w:rFonts w:hint="eastAsia" w:ascii="Times New Roman" w:eastAsia="黑体"/>
          <w:bCs/>
          <w:snapToGrid w:val="0"/>
          <w:szCs w:val="21"/>
        </w:rPr>
        <w:t>3.3</w:t>
      </w:r>
    </w:p>
    <w:p>
      <w:pPr>
        <w:pStyle w:val="22"/>
        <w:keepNext w:val="0"/>
        <w:keepLines w:val="0"/>
        <w:pageBreakBefore w:val="0"/>
        <w:kinsoku/>
        <w:wordWrap/>
        <w:overflowPunct/>
        <w:topLinePunct w:val="0"/>
        <w:bidi w:val="0"/>
        <w:adjustRightInd/>
        <w:snapToGrid/>
        <w:spacing w:line="360" w:lineRule="exact"/>
        <w:textAlignment w:val="auto"/>
        <w:rPr>
          <w:rFonts w:ascii="Times New Roman" w:eastAsia="黑体"/>
          <w:bCs/>
          <w:snapToGrid w:val="0"/>
          <w:szCs w:val="21"/>
        </w:rPr>
      </w:pPr>
      <w:r>
        <w:rPr>
          <w:rFonts w:ascii="Times New Roman" w:eastAsia="黑体"/>
          <w:bCs/>
          <w:snapToGrid w:val="0"/>
          <w:szCs w:val="21"/>
        </w:rPr>
        <w:t xml:space="preserve">群体目测  </w:t>
      </w:r>
      <w:r>
        <w:rPr>
          <w:rFonts w:hint="eastAsia" w:ascii="Times New Roman" w:eastAsia="黑体"/>
          <w:bCs/>
          <w:snapToGrid w:val="0"/>
          <w:szCs w:val="21"/>
        </w:rPr>
        <w:t>v</w:t>
      </w:r>
      <w:r>
        <w:rPr>
          <w:rFonts w:ascii="Times New Roman" w:eastAsia="黑体"/>
          <w:bCs/>
          <w:snapToGrid w:val="0"/>
          <w:szCs w:val="21"/>
        </w:rPr>
        <w:t>isual assessment by a single observation of a group of plants or parts of plants</w:t>
      </w:r>
    </w:p>
    <w:p>
      <w:pPr>
        <w:pStyle w:val="22"/>
        <w:keepNext w:val="0"/>
        <w:keepLines w:val="0"/>
        <w:pageBreakBefore w:val="0"/>
        <w:kinsoku/>
        <w:wordWrap/>
        <w:overflowPunct/>
        <w:topLinePunct w:val="0"/>
        <w:bidi w:val="0"/>
        <w:adjustRightInd/>
        <w:snapToGrid/>
        <w:spacing w:line="360" w:lineRule="exact"/>
        <w:textAlignment w:val="auto"/>
        <w:rPr>
          <w:rFonts w:ascii="Times New Roman"/>
          <w:bCs/>
          <w:snapToGrid w:val="0"/>
          <w:szCs w:val="21"/>
        </w:rPr>
      </w:pPr>
      <w:r>
        <w:rPr>
          <w:rFonts w:hint="eastAsia" w:ascii="Times New Roman"/>
          <w:bCs/>
          <w:snapToGrid w:val="0"/>
          <w:szCs w:val="21"/>
        </w:rPr>
        <w:t>对一批植株或植株的某器官或部位进行目测，获得一个群体记录。</w:t>
      </w:r>
    </w:p>
    <w:p>
      <w:pPr>
        <w:pStyle w:val="80"/>
        <w:keepNext w:val="0"/>
        <w:keepLines w:val="0"/>
        <w:pageBreakBefore w:val="0"/>
        <w:kinsoku/>
        <w:wordWrap/>
        <w:overflowPunct/>
        <w:topLinePunct w:val="0"/>
        <w:bidi w:val="0"/>
        <w:adjustRightInd/>
        <w:snapToGrid/>
        <w:spacing w:line="360" w:lineRule="exact"/>
        <w:ind w:left="0"/>
        <w:textAlignment w:val="auto"/>
        <w:rPr>
          <w:rFonts w:ascii="Times New Roman"/>
          <w:snapToGrid w:val="0"/>
        </w:rPr>
      </w:pPr>
      <w:bookmarkStart w:id="29" w:name="_Toc355690647"/>
      <w:bookmarkStart w:id="30" w:name="_Toc355690718"/>
      <w:r>
        <w:rPr>
          <w:rFonts w:hint="eastAsia" w:ascii="Times New Roman"/>
          <w:snapToGrid w:val="0"/>
        </w:rPr>
        <w:t>符号</w:t>
      </w:r>
      <w:bookmarkEnd w:id="28"/>
      <w:bookmarkEnd w:id="29"/>
      <w:bookmarkEnd w:id="30"/>
    </w:p>
    <w:p>
      <w:pPr>
        <w:pStyle w:val="125"/>
        <w:keepNext w:val="0"/>
        <w:keepLines w:val="0"/>
        <w:pageBreakBefore w:val="0"/>
        <w:numPr>
          <w:ilvl w:val="0"/>
          <w:numId w:val="0"/>
        </w:numPr>
        <w:kinsoku/>
        <w:wordWrap/>
        <w:overflowPunct/>
        <w:topLinePunct w:val="0"/>
        <w:bidi w:val="0"/>
        <w:adjustRightInd/>
        <w:snapToGrid/>
        <w:spacing w:before="50" w:line="360" w:lineRule="exact"/>
        <w:ind w:left="840" w:hanging="420"/>
        <w:textAlignment w:val="auto"/>
        <w:rPr>
          <w:rFonts w:ascii="Times New Roman"/>
        </w:rPr>
      </w:pPr>
      <w:r>
        <w:rPr>
          <w:rFonts w:hint="eastAsia" w:ascii="Times New Roman" w:hAnsi="宋体"/>
        </w:rPr>
        <w:t>下列符号适用于本指南：</w:t>
      </w:r>
    </w:p>
    <w:p>
      <w:pPr>
        <w:keepNext w:val="0"/>
        <w:keepLines w:val="0"/>
        <w:pageBreakBefore w:val="0"/>
        <w:kinsoku/>
        <w:wordWrap/>
        <w:overflowPunct/>
        <w:topLinePunct w:val="0"/>
        <w:bidi w:val="0"/>
        <w:adjustRightInd/>
        <w:snapToGrid/>
        <w:spacing w:line="360" w:lineRule="exact"/>
        <w:ind w:firstLine="420" w:firstLineChars="200"/>
        <w:textAlignment w:val="auto"/>
      </w:pPr>
      <w:r>
        <w:t>MG</w:t>
      </w:r>
      <w:r>
        <w:rPr>
          <w:rFonts w:hint="eastAsia"/>
        </w:rPr>
        <w:t>：</w:t>
      </w:r>
      <w:r>
        <w:t>群体</w:t>
      </w:r>
      <w:r>
        <w:rPr>
          <w:rFonts w:hint="eastAsia"/>
        </w:rPr>
        <w:t>测量</w:t>
      </w:r>
    </w:p>
    <w:p>
      <w:pPr>
        <w:keepNext w:val="0"/>
        <w:keepLines w:val="0"/>
        <w:pageBreakBefore w:val="0"/>
        <w:kinsoku/>
        <w:wordWrap/>
        <w:overflowPunct/>
        <w:topLinePunct w:val="0"/>
        <w:bidi w:val="0"/>
        <w:adjustRightInd/>
        <w:snapToGrid/>
        <w:spacing w:line="360" w:lineRule="exact"/>
        <w:ind w:firstLine="420" w:firstLineChars="200"/>
        <w:textAlignment w:val="auto"/>
      </w:pPr>
      <w:r>
        <w:t>MS</w:t>
      </w:r>
      <w:r>
        <w:rPr>
          <w:rFonts w:hint="eastAsia"/>
        </w:rPr>
        <w:t>：个体测量</w:t>
      </w:r>
    </w:p>
    <w:p>
      <w:pPr>
        <w:keepNext w:val="0"/>
        <w:keepLines w:val="0"/>
        <w:pageBreakBefore w:val="0"/>
        <w:kinsoku/>
        <w:wordWrap/>
        <w:overflowPunct/>
        <w:topLinePunct w:val="0"/>
        <w:bidi w:val="0"/>
        <w:adjustRightInd/>
        <w:snapToGrid/>
        <w:spacing w:line="360" w:lineRule="exact"/>
        <w:ind w:firstLine="420" w:firstLineChars="200"/>
        <w:textAlignment w:val="auto"/>
      </w:pPr>
      <w:r>
        <w:t>VG</w:t>
      </w:r>
      <w:r>
        <w:rPr>
          <w:rFonts w:hint="eastAsia"/>
        </w:rPr>
        <w:t>：</w:t>
      </w:r>
      <w:r>
        <w:t>群体目测</w:t>
      </w:r>
    </w:p>
    <w:p>
      <w:pPr>
        <w:pStyle w:val="125"/>
        <w:keepNext w:val="0"/>
        <w:keepLines w:val="0"/>
        <w:pageBreakBefore w:val="0"/>
        <w:numPr>
          <w:ilvl w:val="0"/>
          <w:numId w:val="0"/>
        </w:numPr>
        <w:kinsoku/>
        <w:wordWrap/>
        <w:overflowPunct/>
        <w:topLinePunct w:val="0"/>
        <w:bidi w:val="0"/>
        <w:adjustRightInd/>
        <w:snapToGrid/>
        <w:spacing w:line="360" w:lineRule="exact"/>
        <w:ind w:left="210" w:leftChars="100" w:firstLine="210" w:firstLineChars="100"/>
        <w:textAlignment w:val="auto"/>
        <w:rPr>
          <w:rFonts w:ascii="Times New Roman"/>
        </w:rPr>
      </w:pPr>
      <w:r>
        <w:rPr>
          <w:rFonts w:ascii="Times New Roman"/>
        </w:rPr>
        <w:t>QL</w:t>
      </w:r>
      <w:r>
        <w:rPr>
          <w:rFonts w:hint="eastAsia" w:ascii="Times New Roman"/>
        </w:rPr>
        <w:t>：</w:t>
      </w:r>
      <w:r>
        <w:rPr>
          <w:rFonts w:ascii="Times New Roman"/>
        </w:rPr>
        <w:t>质量性状</w:t>
      </w:r>
    </w:p>
    <w:p>
      <w:pPr>
        <w:pStyle w:val="125"/>
        <w:keepNext w:val="0"/>
        <w:keepLines w:val="0"/>
        <w:pageBreakBefore w:val="0"/>
        <w:numPr>
          <w:ilvl w:val="0"/>
          <w:numId w:val="0"/>
        </w:numPr>
        <w:kinsoku/>
        <w:wordWrap/>
        <w:overflowPunct/>
        <w:topLinePunct w:val="0"/>
        <w:bidi w:val="0"/>
        <w:adjustRightInd/>
        <w:snapToGrid/>
        <w:spacing w:line="360" w:lineRule="exact"/>
        <w:ind w:left="210" w:leftChars="100" w:firstLine="210" w:firstLineChars="100"/>
        <w:textAlignment w:val="auto"/>
        <w:rPr>
          <w:rFonts w:ascii="Times New Roman"/>
        </w:rPr>
      </w:pPr>
      <w:r>
        <w:rPr>
          <w:rFonts w:ascii="Times New Roman"/>
        </w:rPr>
        <w:t>QN</w:t>
      </w:r>
      <w:r>
        <w:rPr>
          <w:rFonts w:hint="eastAsia" w:ascii="Times New Roman"/>
        </w:rPr>
        <w:t>：</w:t>
      </w:r>
      <w:r>
        <w:rPr>
          <w:rFonts w:ascii="Times New Roman"/>
        </w:rPr>
        <w:t>数量性状</w:t>
      </w:r>
    </w:p>
    <w:p>
      <w:pPr>
        <w:pStyle w:val="125"/>
        <w:keepNext w:val="0"/>
        <w:keepLines w:val="0"/>
        <w:pageBreakBefore w:val="0"/>
        <w:numPr>
          <w:ilvl w:val="0"/>
          <w:numId w:val="0"/>
        </w:numPr>
        <w:kinsoku/>
        <w:wordWrap/>
        <w:overflowPunct/>
        <w:topLinePunct w:val="0"/>
        <w:bidi w:val="0"/>
        <w:adjustRightInd/>
        <w:snapToGrid/>
        <w:spacing w:line="360" w:lineRule="exact"/>
        <w:ind w:left="210" w:leftChars="100" w:firstLine="210" w:firstLineChars="100"/>
        <w:textAlignment w:val="auto"/>
        <w:rPr>
          <w:rFonts w:ascii="Times New Roman"/>
        </w:rPr>
      </w:pPr>
      <w:r>
        <w:rPr>
          <w:rFonts w:ascii="Times New Roman"/>
        </w:rPr>
        <w:t>PQ</w:t>
      </w:r>
      <w:r>
        <w:rPr>
          <w:rFonts w:hint="eastAsia" w:ascii="Times New Roman"/>
        </w:rPr>
        <w:t>：</w:t>
      </w:r>
      <w:r>
        <w:rPr>
          <w:rFonts w:ascii="Times New Roman"/>
        </w:rPr>
        <w:t>假质量性状</w:t>
      </w:r>
    </w:p>
    <w:p>
      <w:pPr>
        <w:pStyle w:val="125"/>
        <w:keepNext w:val="0"/>
        <w:keepLines w:val="0"/>
        <w:pageBreakBefore w:val="0"/>
        <w:numPr>
          <w:ilvl w:val="0"/>
          <w:numId w:val="0"/>
        </w:numPr>
        <w:kinsoku/>
        <w:wordWrap/>
        <w:overflowPunct/>
        <w:topLinePunct w:val="0"/>
        <w:bidi w:val="0"/>
        <w:adjustRightInd/>
        <w:snapToGrid/>
        <w:spacing w:line="360" w:lineRule="exact"/>
        <w:textAlignment w:val="auto"/>
        <w:rPr>
          <w:rFonts w:ascii="Times New Roman"/>
        </w:rPr>
      </w:pPr>
      <w:r>
        <w:rPr>
          <w:rFonts w:hint="eastAsia" w:ascii="Times New Roman"/>
          <w:i/>
        </w:rPr>
        <w:t xml:space="preserve">    </w:t>
      </w:r>
      <w:r>
        <w:rPr>
          <w:rFonts w:hint="eastAsia" w:ascii="Times New Roman"/>
          <w:snapToGrid w:val="0"/>
          <w:szCs w:val="21"/>
        </w:rPr>
        <w:t>(a) ~ (d)</w:t>
      </w:r>
      <w:r>
        <w:rPr>
          <w:rFonts w:hint="eastAsia" w:ascii="Times New Roman"/>
        </w:rPr>
        <w:t>：标注内容在附录B的</w:t>
      </w:r>
      <w:r>
        <w:rPr>
          <w:rFonts w:hint="eastAsia" w:ascii="Times New Roman"/>
          <w:snapToGrid w:val="0"/>
          <w:szCs w:val="21"/>
        </w:rPr>
        <w:t>B.2</w:t>
      </w:r>
      <w:r>
        <w:rPr>
          <w:rFonts w:hint="eastAsia" w:ascii="Times New Roman"/>
        </w:rPr>
        <w:t>中进行了详细解释。</w:t>
      </w:r>
    </w:p>
    <w:p>
      <w:pPr>
        <w:pStyle w:val="125"/>
        <w:keepNext w:val="0"/>
        <w:keepLines w:val="0"/>
        <w:pageBreakBefore w:val="0"/>
        <w:numPr>
          <w:ilvl w:val="0"/>
          <w:numId w:val="0"/>
        </w:numPr>
        <w:kinsoku/>
        <w:wordWrap/>
        <w:overflowPunct/>
        <w:topLinePunct w:val="0"/>
        <w:bidi w:val="0"/>
        <w:adjustRightInd/>
        <w:snapToGrid/>
        <w:spacing w:line="360" w:lineRule="exact"/>
        <w:ind w:left="210" w:leftChars="100" w:firstLine="210" w:firstLineChars="100"/>
        <w:textAlignment w:val="auto"/>
        <w:rPr>
          <w:rFonts w:ascii="Times New Roman"/>
        </w:rPr>
      </w:pPr>
      <w:r>
        <w:rPr>
          <w:rFonts w:ascii="Times New Roman"/>
        </w:rPr>
        <w:t>(</w:t>
      </w:r>
      <w:r>
        <w:rPr>
          <w:rFonts w:hint="eastAsia" w:ascii="Times New Roman"/>
        </w:rPr>
        <w:t>+</w:t>
      </w:r>
      <w:r>
        <w:rPr>
          <w:rFonts w:ascii="Times New Roman"/>
        </w:rPr>
        <w:t>)</w:t>
      </w:r>
      <w:r>
        <w:rPr>
          <w:rFonts w:hint="eastAsia" w:ascii="Times New Roman"/>
        </w:rPr>
        <w:t>：标注内容在附录</w:t>
      </w:r>
      <w:r>
        <w:rPr>
          <w:rFonts w:ascii="Times New Roman"/>
        </w:rPr>
        <w:t>B</w:t>
      </w:r>
      <w:r>
        <w:rPr>
          <w:rFonts w:hint="eastAsia" w:ascii="Times New Roman"/>
          <w:snapToGrid w:val="0"/>
          <w:szCs w:val="21"/>
        </w:rPr>
        <w:t>的</w:t>
      </w:r>
      <w:r>
        <w:rPr>
          <w:rFonts w:ascii="Times New Roman"/>
          <w:snapToGrid w:val="0"/>
          <w:szCs w:val="21"/>
        </w:rPr>
        <w:t>B.3</w:t>
      </w:r>
      <w:r>
        <w:rPr>
          <w:rFonts w:hint="eastAsia" w:ascii="Times New Roman"/>
        </w:rPr>
        <w:t>中进行了详细解释。</w:t>
      </w:r>
    </w:p>
    <w:p>
      <w:pPr>
        <w:pStyle w:val="125"/>
        <w:keepNext w:val="0"/>
        <w:keepLines w:val="0"/>
        <w:pageBreakBefore w:val="0"/>
        <w:numPr>
          <w:ilvl w:val="0"/>
          <w:numId w:val="0"/>
        </w:numPr>
        <w:kinsoku/>
        <w:wordWrap/>
        <w:overflowPunct/>
        <w:topLinePunct w:val="0"/>
        <w:bidi w:val="0"/>
        <w:adjustRightInd/>
        <w:snapToGrid/>
        <w:spacing w:line="360" w:lineRule="exact"/>
        <w:ind w:left="899" w:leftChars="228" w:hanging="420" w:hangingChars="200"/>
        <w:textAlignment w:val="auto"/>
        <w:rPr>
          <w:rFonts w:ascii="Times New Roman"/>
        </w:rPr>
      </w:pPr>
      <w:r>
        <w:rPr>
          <w:rFonts w:hint="eastAsia" w:ascii="Times New Roman" w:hAnsi="宋体"/>
        </w:rPr>
        <w:t>＿</w:t>
      </w:r>
      <w:r>
        <w:rPr>
          <w:rFonts w:hint="eastAsia" w:ascii="Times New Roman"/>
        </w:rPr>
        <w:t>：本指南中下划线时特别提示测试性状的适用范围。</w:t>
      </w:r>
    </w:p>
    <w:p>
      <w:pPr>
        <w:pStyle w:val="80"/>
        <w:keepNext w:val="0"/>
        <w:keepLines w:val="0"/>
        <w:pageBreakBefore w:val="0"/>
        <w:kinsoku/>
        <w:wordWrap/>
        <w:overflowPunct/>
        <w:topLinePunct w:val="0"/>
        <w:bidi w:val="0"/>
        <w:adjustRightInd/>
        <w:snapToGrid/>
        <w:spacing w:line="360" w:lineRule="exact"/>
        <w:ind w:left="0"/>
        <w:textAlignment w:val="auto"/>
        <w:rPr>
          <w:rFonts w:ascii="Times New Roman"/>
          <w:snapToGrid w:val="0"/>
        </w:rPr>
      </w:pPr>
      <w:bookmarkStart w:id="31" w:name="_Toc25454994"/>
      <w:bookmarkStart w:id="32" w:name="_Toc187142116"/>
      <w:bookmarkStart w:id="33" w:name="_Toc355690648"/>
      <w:bookmarkStart w:id="34" w:name="_Toc355690719"/>
      <w:bookmarkStart w:id="35" w:name="_Toc265830034"/>
      <w:r>
        <w:rPr>
          <w:rFonts w:hint="eastAsia" w:ascii="Times New Roman"/>
          <w:snapToGrid w:val="0"/>
        </w:rPr>
        <w:t>繁殖材料的要求</w:t>
      </w:r>
      <w:bookmarkEnd w:id="31"/>
      <w:bookmarkEnd w:id="32"/>
      <w:bookmarkEnd w:id="33"/>
      <w:bookmarkEnd w:id="34"/>
      <w:bookmarkEnd w:id="35"/>
    </w:p>
    <w:p>
      <w:pPr>
        <w:pStyle w:val="66"/>
        <w:keepNext w:val="0"/>
        <w:keepLines w:val="0"/>
        <w:pageBreakBefore w:val="0"/>
        <w:kinsoku/>
        <w:wordWrap/>
        <w:overflowPunct/>
        <w:topLinePunct w:val="0"/>
        <w:bidi w:val="0"/>
        <w:adjustRightInd/>
        <w:snapToGrid/>
        <w:spacing w:before="0" w:beforeLines="0" w:after="0" w:afterLines="0" w:line="360" w:lineRule="exact"/>
        <w:textAlignment w:val="auto"/>
        <w:rPr>
          <w:rFonts w:ascii="Times New Roman"/>
        </w:rPr>
      </w:pPr>
      <w:r>
        <w:rPr>
          <w:rFonts w:hint="eastAsia" w:ascii="宋体" w:hAnsi="宋体" w:eastAsia="宋体" w:cs="宋体"/>
        </w:rPr>
        <w:t>繁殖材料以实生苗或根状茎的形式提供。</w:t>
      </w:r>
    </w:p>
    <w:p>
      <w:pPr>
        <w:pStyle w:val="66"/>
        <w:keepNext w:val="0"/>
        <w:keepLines w:val="0"/>
        <w:pageBreakBefore w:val="0"/>
        <w:kinsoku/>
        <w:wordWrap/>
        <w:overflowPunct/>
        <w:topLinePunct w:val="0"/>
        <w:bidi w:val="0"/>
        <w:adjustRightInd/>
        <w:snapToGrid/>
        <w:spacing w:before="0" w:beforeLines="0" w:after="0" w:afterLines="0" w:line="360" w:lineRule="exact"/>
        <w:textAlignment w:val="auto"/>
        <w:rPr>
          <w:rFonts w:ascii="Times New Roman" w:eastAsia="宋体"/>
        </w:rPr>
      </w:pPr>
      <w:r>
        <w:rPr>
          <w:rFonts w:hint="eastAsia" w:ascii="Times New Roman" w:eastAsia="宋体"/>
        </w:rPr>
        <w:t>提交的繁殖材料若为实生苗，实生苗不少于6</w:t>
      </w:r>
      <w:r>
        <w:rPr>
          <w:rFonts w:ascii="Times New Roman" w:eastAsia="宋体"/>
        </w:rPr>
        <w:t>0</w:t>
      </w:r>
      <w:r>
        <w:rPr>
          <w:rFonts w:hint="eastAsia" w:ascii="Times New Roman" w:eastAsia="宋体"/>
        </w:rPr>
        <w:t>株，要求苗龄二年以上，且一年内可开花结果</w:t>
      </w:r>
      <w:r>
        <w:rPr>
          <w:rFonts w:ascii="Times New Roman" w:eastAsia="宋体"/>
        </w:rPr>
        <w:t>。</w:t>
      </w:r>
      <w:r>
        <w:rPr>
          <w:rFonts w:hint="eastAsia" w:ascii="Times New Roman" w:eastAsia="宋体"/>
        </w:rPr>
        <w:t>提交的繁殖材料若为根状茎，根状茎不少于60株，要求每株根状茎包含2个以上芽苞，芽苞基部直径≥4mm。</w:t>
      </w:r>
    </w:p>
    <w:p>
      <w:pPr>
        <w:pStyle w:val="66"/>
        <w:keepNext w:val="0"/>
        <w:keepLines w:val="0"/>
        <w:pageBreakBefore w:val="0"/>
        <w:kinsoku/>
        <w:wordWrap/>
        <w:overflowPunct/>
        <w:topLinePunct w:val="0"/>
        <w:bidi w:val="0"/>
        <w:adjustRightInd/>
        <w:snapToGrid/>
        <w:spacing w:before="0" w:beforeLines="0" w:after="0" w:afterLines="0" w:line="360" w:lineRule="exact"/>
        <w:textAlignment w:val="auto"/>
        <w:rPr>
          <w:rFonts w:ascii="Times New Roman" w:eastAsia="宋体"/>
        </w:rPr>
      </w:pPr>
      <w:bookmarkStart w:id="36" w:name="_Toc355690653"/>
      <w:bookmarkStart w:id="37" w:name="_Toc355690724"/>
      <w:r>
        <w:rPr>
          <w:rFonts w:hint="eastAsia" w:ascii="Times New Roman" w:eastAsia="宋体"/>
        </w:rPr>
        <w:t>提</w:t>
      </w:r>
      <w:r>
        <w:rPr>
          <w:rFonts w:ascii="Times New Roman" w:eastAsia="宋体"/>
        </w:rPr>
        <w:t>交的</w:t>
      </w:r>
      <w:r>
        <w:rPr>
          <w:rFonts w:hint="eastAsia" w:ascii="Times New Roman" w:eastAsia="宋体"/>
        </w:rPr>
        <w:t>繁殖材料一般</w:t>
      </w:r>
      <w:r>
        <w:rPr>
          <w:rFonts w:ascii="Times New Roman" w:eastAsia="宋体"/>
        </w:rPr>
        <w:t>不进行任何影响</w:t>
      </w:r>
      <w:r>
        <w:rPr>
          <w:rFonts w:hint="eastAsia" w:ascii="Times New Roman" w:eastAsia="宋体"/>
        </w:rPr>
        <w:t>品种性状表达的</w:t>
      </w:r>
      <w:r>
        <w:rPr>
          <w:rFonts w:ascii="Times New Roman" w:eastAsia="宋体"/>
        </w:rPr>
        <w:t>处理。</w:t>
      </w:r>
      <w:r>
        <w:rPr>
          <w:rFonts w:hint="eastAsia" w:ascii="Times New Roman" w:hAnsi="宋体" w:eastAsia="宋体"/>
        </w:rPr>
        <w:t>如果已处理，应</w:t>
      </w:r>
      <w:r>
        <w:rPr>
          <w:rFonts w:ascii="Times New Roman" w:hAnsi="宋体" w:eastAsia="宋体"/>
        </w:rPr>
        <w:t>提供处理的详细说明。</w:t>
      </w:r>
      <w:bookmarkEnd w:id="36"/>
      <w:bookmarkEnd w:id="37"/>
    </w:p>
    <w:p>
      <w:pPr>
        <w:pStyle w:val="66"/>
        <w:keepNext w:val="0"/>
        <w:keepLines w:val="0"/>
        <w:pageBreakBefore w:val="0"/>
        <w:kinsoku/>
        <w:wordWrap/>
        <w:overflowPunct/>
        <w:topLinePunct w:val="0"/>
        <w:bidi w:val="0"/>
        <w:adjustRightInd/>
        <w:snapToGrid/>
        <w:spacing w:before="0" w:beforeLines="0" w:after="0" w:afterLines="0" w:line="360" w:lineRule="exact"/>
        <w:textAlignment w:val="auto"/>
        <w:rPr>
          <w:rFonts w:ascii="Times New Roman" w:eastAsia="宋体"/>
        </w:rPr>
      </w:pPr>
      <w:bookmarkStart w:id="38" w:name="_Toc355690725"/>
      <w:bookmarkStart w:id="39" w:name="_Toc355690654"/>
      <w:r>
        <w:rPr>
          <w:rFonts w:hint="eastAsia" w:ascii="Times New Roman" w:hAnsi="宋体" w:eastAsia="宋体"/>
        </w:rPr>
        <w:t>提交的繁殖材料应符合中国</w:t>
      </w:r>
      <w:r>
        <w:rPr>
          <w:rFonts w:ascii="Times New Roman" w:hAnsi="宋体" w:eastAsia="宋体"/>
        </w:rPr>
        <w:t>植物</w:t>
      </w:r>
      <w:r>
        <w:rPr>
          <w:rFonts w:hint="eastAsia" w:ascii="Times New Roman" w:hAnsi="宋体" w:eastAsia="宋体"/>
        </w:rPr>
        <w:t>检疫的有关规定</w:t>
      </w:r>
      <w:r>
        <w:rPr>
          <w:rFonts w:ascii="Times New Roman" w:hAnsi="宋体" w:eastAsia="宋体"/>
        </w:rPr>
        <w:t>。</w:t>
      </w:r>
      <w:bookmarkEnd w:id="38"/>
      <w:bookmarkEnd w:id="39"/>
    </w:p>
    <w:p>
      <w:pPr>
        <w:pStyle w:val="80"/>
        <w:keepNext w:val="0"/>
        <w:keepLines w:val="0"/>
        <w:pageBreakBefore w:val="0"/>
        <w:kinsoku/>
        <w:wordWrap/>
        <w:overflowPunct/>
        <w:topLinePunct w:val="0"/>
        <w:bidi w:val="0"/>
        <w:adjustRightInd/>
        <w:snapToGrid/>
        <w:spacing w:line="360" w:lineRule="exact"/>
        <w:ind w:left="0"/>
        <w:textAlignment w:val="auto"/>
        <w:rPr>
          <w:rFonts w:ascii="Times New Roman"/>
          <w:snapToGrid w:val="0"/>
        </w:rPr>
      </w:pPr>
      <w:bookmarkStart w:id="40" w:name="_Toc265830035"/>
      <w:bookmarkStart w:id="41" w:name="_Toc355690655"/>
      <w:bookmarkStart w:id="42" w:name="_Toc355690726"/>
      <w:r>
        <w:rPr>
          <w:rFonts w:hint="eastAsia" w:ascii="Times New Roman"/>
          <w:snapToGrid w:val="0"/>
        </w:rPr>
        <w:t>测试方法</w:t>
      </w:r>
      <w:bookmarkEnd w:id="40"/>
      <w:bookmarkEnd w:id="41"/>
      <w:bookmarkEnd w:id="42"/>
    </w:p>
    <w:p>
      <w:pPr>
        <w:pStyle w:val="66"/>
        <w:keepNext w:val="0"/>
        <w:keepLines w:val="0"/>
        <w:pageBreakBefore w:val="0"/>
        <w:kinsoku/>
        <w:wordWrap/>
        <w:overflowPunct/>
        <w:topLinePunct w:val="0"/>
        <w:bidi w:val="0"/>
        <w:adjustRightInd/>
        <w:snapToGrid/>
        <w:spacing w:before="0" w:beforeLines="0" w:after="0" w:afterLines="0" w:line="360" w:lineRule="exact"/>
        <w:textAlignment w:val="auto"/>
        <w:rPr>
          <w:rFonts w:ascii="Times New Roman"/>
        </w:rPr>
      </w:pPr>
      <w:bookmarkStart w:id="43" w:name="_Toc355690727"/>
      <w:bookmarkStart w:id="44" w:name="_Toc355690656"/>
      <w:r>
        <w:rPr>
          <w:rFonts w:hint="eastAsia" w:ascii="Times New Roman"/>
        </w:rPr>
        <w:t>测试周期</w:t>
      </w:r>
      <w:bookmarkEnd w:id="43"/>
      <w:bookmarkEnd w:id="44"/>
    </w:p>
    <w:p>
      <w:pPr>
        <w:pStyle w:val="22"/>
        <w:keepNext w:val="0"/>
        <w:keepLines w:val="0"/>
        <w:pageBreakBefore w:val="0"/>
        <w:kinsoku/>
        <w:wordWrap/>
        <w:overflowPunct/>
        <w:topLinePunct w:val="0"/>
        <w:bidi w:val="0"/>
        <w:adjustRightInd/>
        <w:snapToGrid/>
        <w:spacing w:line="360" w:lineRule="exact"/>
        <w:textAlignment w:val="auto"/>
        <w:rPr>
          <w:rFonts w:ascii="Times New Roman"/>
          <w:snapToGrid w:val="0"/>
        </w:rPr>
      </w:pPr>
      <w:r>
        <w:rPr>
          <w:rFonts w:hint="eastAsia" w:ascii="Times New Roman" w:hAnsi="宋体"/>
          <w:snapToGrid w:val="0"/>
          <w:szCs w:val="21"/>
        </w:rPr>
        <w:t>测试周期至少为</w:t>
      </w:r>
      <w:r>
        <w:rPr>
          <w:rFonts w:hint="eastAsia" w:ascii="Times New Roman"/>
          <w:snapToGrid w:val="0"/>
          <w:szCs w:val="21"/>
        </w:rPr>
        <w:t>2</w:t>
      </w:r>
      <w:r>
        <w:rPr>
          <w:rFonts w:hint="eastAsia" w:ascii="Times New Roman" w:hAnsi="宋体"/>
          <w:snapToGrid w:val="0"/>
          <w:szCs w:val="21"/>
        </w:rPr>
        <w:t>个独立的生长周期。淫羊藿</w:t>
      </w:r>
      <w:r>
        <w:rPr>
          <w:rFonts w:hint="eastAsia" w:ascii="Times New Roman" w:hAnsi="宋体"/>
          <w:szCs w:val="21"/>
        </w:rPr>
        <w:t>一个完整的生长周期，对于实生苗和根状茎繁殖而言</w:t>
      </w:r>
      <w:r>
        <w:rPr>
          <w:rFonts w:hint="eastAsia" w:ascii="Times New Roman"/>
          <w:szCs w:val="21"/>
        </w:rPr>
        <w:t>，</w:t>
      </w:r>
      <w:r>
        <w:rPr>
          <w:rFonts w:hint="eastAsia" w:ascii="Times New Roman" w:hAnsi="宋体"/>
          <w:szCs w:val="21"/>
        </w:rPr>
        <w:t>指萌芽，展叶，开花，结果至种子成熟为止。</w:t>
      </w:r>
    </w:p>
    <w:p>
      <w:pPr>
        <w:pStyle w:val="66"/>
        <w:keepNext w:val="0"/>
        <w:keepLines w:val="0"/>
        <w:pageBreakBefore w:val="0"/>
        <w:kinsoku/>
        <w:wordWrap/>
        <w:overflowPunct/>
        <w:topLinePunct w:val="0"/>
        <w:bidi w:val="0"/>
        <w:adjustRightInd/>
        <w:snapToGrid/>
        <w:spacing w:before="0" w:beforeLines="0" w:after="0" w:afterLines="0" w:line="360" w:lineRule="exact"/>
        <w:textAlignment w:val="auto"/>
        <w:rPr>
          <w:rFonts w:ascii="Times New Roman"/>
        </w:rPr>
      </w:pPr>
      <w:bookmarkStart w:id="45" w:name="_Toc355690657"/>
      <w:bookmarkStart w:id="46" w:name="_Toc355690728"/>
      <w:r>
        <w:rPr>
          <w:rFonts w:hint="eastAsia" w:ascii="Times New Roman"/>
        </w:rPr>
        <w:t>测试地点</w:t>
      </w:r>
      <w:bookmarkEnd w:id="45"/>
      <w:bookmarkEnd w:id="46"/>
    </w:p>
    <w:p>
      <w:pPr>
        <w:pStyle w:val="65"/>
        <w:keepNext w:val="0"/>
        <w:keepLines w:val="0"/>
        <w:pageBreakBefore w:val="0"/>
        <w:kinsoku/>
        <w:wordWrap/>
        <w:overflowPunct/>
        <w:topLinePunct w:val="0"/>
        <w:bidi w:val="0"/>
        <w:adjustRightInd/>
        <w:snapToGrid/>
        <w:spacing w:before="0" w:beforeLines="0" w:after="0" w:afterLines="0" w:line="360" w:lineRule="exact"/>
        <w:ind w:firstLine="420" w:firstLineChars="200"/>
        <w:textAlignment w:val="auto"/>
        <w:rPr>
          <w:rFonts w:ascii="Times New Roman" w:eastAsia="宋体"/>
        </w:rPr>
      </w:pPr>
      <w:bookmarkStart w:id="47" w:name="_Toc355690729"/>
      <w:r>
        <w:rPr>
          <w:rFonts w:hint="eastAsia" w:ascii="Times New Roman" w:hAnsi="宋体" w:eastAsia="宋体"/>
        </w:rPr>
        <w:t>测试通常在一个地点进行。如果某些性状在该地点不能充分表达，可在其他符合条件的地点对其进行观测。</w:t>
      </w:r>
      <w:bookmarkEnd w:id="47"/>
    </w:p>
    <w:p>
      <w:pPr>
        <w:pStyle w:val="66"/>
        <w:keepNext w:val="0"/>
        <w:keepLines w:val="0"/>
        <w:pageBreakBefore w:val="0"/>
        <w:kinsoku/>
        <w:wordWrap/>
        <w:overflowPunct/>
        <w:topLinePunct w:val="0"/>
        <w:bidi w:val="0"/>
        <w:adjustRightInd/>
        <w:snapToGrid/>
        <w:spacing w:before="0" w:beforeLines="0" w:after="0" w:afterLines="0" w:line="360" w:lineRule="exact"/>
        <w:textAlignment w:val="auto"/>
        <w:rPr>
          <w:rFonts w:ascii="Times New Roman"/>
        </w:rPr>
      </w:pPr>
      <w:bookmarkStart w:id="48" w:name="_Toc355690658"/>
      <w:bookmarkStart w:id="49" w:name="_Toc355690730"/>
      <w:r>
        <w:rPr>
          <w:rFonts w:hint="eastAsia" w:ascii="Times New Roman"/>
        </w:rPr>
        <w:t>田间试验</w:t>
      </w:r>
      <w:bookmarkEnd w:id="48"/>
      <w:bookmarkEnd w:id="49"/>
    </w:p>
    <w:p>
      <w:pPr>
        <w:pStyle w:val="66"/>
        <w:keepNext w:val="0"/>
        <w:keepLines w:val="0"/>
        <w:pageBreakBefore w:val="0"/>
        <w:numPr>
          <w:ilvl w:val="0"/>
          <w:numId w:val="0"/>
        </w:numPr>
        <w:kinsoku/>
        <w:wordWrap/>
        <w:overflowPunct/>
        <w:topLinePunct w:val="0"/>
        <w:bidi w:val="0"/>
        <w:adjustRightInd/>
        <w:snapToGrid/>
        <w:spacing w:before="0" w:beforeLines="0" w:after="0" w:afterLines="0" w:line="360" w:lineRule="exact"/>
        <w:textAlignment w:val="auto"/>
        <w:rPr>
          <w:rFonts w:ascii="Times New Roman"/>
        </w:rPr>
      </w:pPr>
      <w:bookmarkStart w:id="50" w:name="_Toc355690659"/>
      <w:bookmarkStart w:id="51" w:name="_Toc355690731"/>
      <w:r>
        <w:rPr>
          <w:rFonts w:hint="eastAsia" w:ascii="Times New Roman"/>
        </w:rPr>
        <w:t>6.3.1</w:t>
      </w:r>
      <w:r>
        <w:rPr>
          <w:rFonts w:hint="eastAsia" w:ascii="Times New Roman" w:hAnsi="黑体"/>
        </w:rPr>
        <w:t>试验设计</w:t>
      </w:r>
      <w:bookmarkEnd w:id="50"/>
      <w:bookmarkEnd w:id="51"/>
    </w:p>
    <w:p>
      <w:pPr>
        <w:pStyle w:val="65"/>
        <w:keepNext w:val="0"/>
        <w:keepLines w:val="0"/>
        <w:pageBreakBefore w:val="0"/>
        <w:kinsoku/>
        <w:wordWrap/>
        <w:overflowPunct/>
        <w:topLinePunct w:val="0"/>
        <w:bidi w:val="0"/>
        <w:adjustRightInd/>
        <w:snapToGrid/>
        <w:spacing w:before="0" w:beforeLines="0" w:after="0" w:afterLines="0" w:line="360" w:lineRule="exact"/>
        <w:ind w:firstLine="420" w:firstLineChars="200"/>
        <w:textAlignment w:val="auto"/>
        <w:rPr>
          <w:rFonts w:ascii="Times New Roman" w:eastAsia="宋体"/>
          <w:snapToGrid w:val="0"/>
        </w:rPr>
      </w:pPr>
      <w:bookmarkStart w:id="52" w:name="_Toc355690732"/>
      <w:r>
        <w:rPr>
          <w:rFonts w:hint="eastAsia" w:ascii="Times New Roman" w:hAnsi="宋体" w:eastAsia="宋体"/>
          <w:snapToGrid w:val="0"/>
        </w:rPr>
        <w:t>待测品种和近似品种相邻种植。</w:t>
      </w:r>
      <w:bookmarkEnd w:id="52"/>
    </w:p>
    <w:p>
      <w:pPr>
        <w:pStyle w:val="65"/>
        <w:keepNext w:val="0"/>
        <w:keepLines w:val="0"/>
        <w:pageBreakBefore w:val="0"/>
        <w:kinsoku/>
        <w:wordWrap/>
        <w:overflowPunct/>
        <w:topLinePunct w:val="0"/>
        <w:bidi w:val="0"/>
        <w:adjustRightInd/>
        <w:snapToGrid/>
        <w:spacing w:before="0" w:beforeLines="0" w:after="0" w:afterLines="0" w:line="360" w:lineRule="exact"/>
        <w:ind w:firstLine="420" w:firstLineChars="200"/>
        <w:textAlignment w:val="auto"/>
        <w:rPr>
          <w:rFonts w:ascii="Times New Roman" w:eastAsia="宋体"/>
          <w:snapToGrid w:val="0"/>
          <w:color w:val="000000" w:themeColor="text1"/>
          <w14:textFill>
            <w14:solidFill>
              <w14:schemeClr w14:val="tx1"/>
            </w14:solidFill>
          </w14:textFill>
        </w:rPr>
      </w:pPr>
      <w:bookmarkStart w:id="53" w:name="_Toc355690735"/>
      <w:r>
        <w:rPr>
          <w:rFonts w:hint="eastAsia" w:ascii="Times New Roman" w:hAnsi="宋体" w:eastAsia="宋体"/>
          <w:snapToGrid w:val="0"/>
          <w:color w:val="000000" w:themeColor="text1"/>
          <w14:textFill>
            <w14:solidFill>
              <w14:schemeClr w14:val="tx1"/>
            </w14:solidFill>
          </w14:textFill>
        </w:rPr>
        <w:t>以实生苗</w:t>
      </w:r>
      <w:r>
        <w:rPr>
          <w:rFonts w:hint="eastAsia" w:ascii="Times New Roman" w:eastAsia="宋体"/>
          <w:snapToGrid w:val="0"/>
          <w:color w:val="000000" w:themeColor="text1"/>
          <w14:textFill>
            <w14:solidFill>
              <w14:schemeClr w14:val="tx1"/>
            </w14:solidFill>
          </w14:textFill>
        </w:rPr>
        <w:t>或</w:t>
      </w:r>
      <w:r>
        <w:rPr>
          <w:rFonts w:hint="eastAsia" w:ascii="Times New Roman" w:hAnsi="宋体" w:eastAsia="宋体"/>
          <w:snapToGrid w:val="0"/>
          <w:color w:val="000000" w:themeColor="text1"/>
          <w14:textFill>
            <w14:solidFill>
              <w14:schemeClr w14:val="tx1"/>
            </w14:solidFill>
          </w14:textFill>
        </w:rPr>
        <w:t>根状茎为繁殖材料，小区株行距</w:t>
      </w:r>
      <w:r>
        <w:rPr>
          <w:rFonts w:hint="eastAsia" w:ascii="Times New Roman" w:eastAsia="宋体"/>
          <w:snapToGrid w:val="0"/>
          <w:color w:val="000000" w:themeColor="text1"/>
          <w14:textFill>
            <w14:solidFill>
              <w14:schemeClr w14:val="tx1"/>
            </w14:solidFill>
          </w14:textFill>
        </w:rPr>
        <w:t>20~</w:t>
      </w:r>
      <w:r>
        <w:rPr>
          <w:rFonts w:ascii="Times New Roman" w:eastAsia="宋体"/>
          <w:snapToGrid w:val="0"/>
          <w:color w:val="000000" w:themeColor="text1"/>
          <w14:textFill>
            <w14:solidFill>
              <w14:schemeClr w14:val="tx1"/>
            </w14:solidFill>
          </w14:textFill>
        </w:rPr>
        <w:t>30</w:t>
      </w:r>
      <w:r>
        <w:rPr>
          <w:rFonts w:hint="eastAsia" w:ascii="Times New Roman" w:eastAsia="宋体"/>
          <w:snapToGrid w:val="0"/>
          <w:color w:val="000000" w:themeColor="text1"/>
          <w14:textFill>
            <w14:solidFill>
              <w14:schemeClr w14:val="tx1"/>
            </w14:solidFill>
          </w14:textFill>
        </w:rPr>
        <w:t>*</w:t>
      </w:r>
      <w:r>
        <w:rPr>
          <w:rFonts w:ascii="Times New Roman" w:eastAsia="宋体"/>
          <w:snapToGrid w:val="0"/>
          <w:color w:val="000000" w:themeColor="text1"/>
          <w14:textFill>
            <w14:solidFill>
              <w14:schemeClr w14:val="tx1"/>
            </w14:solidFill>
          </w14:textFill>
        </w:rPr>
        <w:t>30</w:t>
      </w:r>
      <w:r>
        <w:rPr>
          <w:rFonts w:hint="eastAsia" w:ascii="Times New Roman" w:eastAsia="宋体"/>
          <w:snapToGrid w:val="0"/>
          <w:color w:val="000000" w:themeColor="text1"/>
          <w14:textFill>
            <w14:solidFill>
              <w14:schemeClr w14:val="tx1"/>
            </w14:solidFill>
          </w14:textFill>
        </w:rPr>
        <w:t>~</w:t>
      </w:r>
      <w:r>
        <w:rPr>
          <w:rFonts w:ascii="Times New Roman" w:eastAsia="宋体"/>
          <w:snapToGrid w:val="0"/>
          <w:color w:val="000000" w:themeColor="text1"/>
          <w14:textFill>
            <w14:solidFill>
              <w14:schemeClr w14:val="tx1"/>
            </w14:solidFill>
          </w14:textFill>
        </w:rPr>
        <w:t>40</w:t>
      </w:r>
      <w:r>
        <w:rPr>
          <w:rFonts w:hint="eastAsia" w:ascii="Times New Roman" w:eastAsia="宋体"/>
          <w:snapToGrid w:val="0"/>
          <w:color w:val="000000" w:themeColor="text1"/>
          <w14:textFill>
            <w14:solidFill>
              <w14:schemeClr w14:val="tx1"/>
            </w14:solidFill>
          </w14:textFill>
        </w:rPr>
        <w:t>cm</w:t>
      </w:r>
      <w:r>
        <w:rPr>
          <w:rFonts w:hint="eastAsia" w:ascii="Times New Roman" w:hAnsi="宋体" w:eastAsia="宋体"/>
          <w:snapToGrid w:val="0"/>
          <w:color w:val="000000" w:themeColor="text1"/>
          <w14:textFill>
            <w14:solidFill>
              <w14:schemeClr w14:val="tx1"/>
            </w14:solidFill>
          </w14:textFill>
        </w:rPr>
        <w:t>，每个小区至少</w:t>
      </w:r>
      <w:r>
        <w:rPr>
          <w:rFonts w:hint="eastAsia" w:ascii="Times New Roman" w:eastAsia="宋体"/>
          <w:snapToGrid w:val="0"/>
          <w:color w:val="000000" w:themeColor="text1"/>
          <w14:textFill>
            <w14:solidFill>
              <w14:schemeClr w14:val="tx1"/>
            </w14:solidFill>
          </w14:textFill>
        </w:rPr>
        <w:t>30</w:t>
      </w:r>
      <w:r>
        <w:rPr>
          <w:rFonts w:hint="eastAsia" w:ascii="Times New Roman" w:hAnsi="宋体" w:eastAsia="宋体"/>
          <w:snapToGrid w:val="0"/>
          <w:color w:val="000000" w:themeColor="text1"/>
          <w14:textFill>
            <w14:solidFill>
              <w14:schemeClr w14:val="tx1"/>
            </w14:solidFill>
          </w14:textFill>
        </w:rPr>
        <w:t>株</w:t>
      </w:r>
      <w:r>
        <w:rPr>
          <w:rFonts w:hint="eastAsia" w:ascii="Times New Roman" w:eastAsia="宋体"/>
          <w:snapToGrid w:val="0"/>
          <w:color w:val="000000" w:themeColor="text1"/>
          <w14:textFill>
            <w14:solidFill>
              <w14:schemeClr w14:val="tx1"/>
            </w14:solidFill>
          </w14:textFill>
        </w:rPr>
        <w:t>，</w:t>
      </w:r>
      <w:r>
        <w:rPr>
          <w:rFonts w:hint="eastAsia" w:ascii="Times New Roman" w:hAnsi="宋体" w:eastAsia="宋体"/>
          <w:snapToGrid w:val="0"/>
          <w:color w:val="000000" w:themeColor="text1"/>
          <w14:textFill>
            <w14:solidFill>
              <w14:schemeClr w14:val="tx1"/>
            </w14:solidFill>
          </w14:textFill>
        </w:rPr>
        <w:t>共设</w:t>
      </w:r>
      <w:r>
        <w:rPr>
          <w:rFonts w:hint="eastAsia" w:ascii="Times New Roman" w:eastAsia="宋体"/>
          <w:snapToGrid w:val="0"/>
          <w:color w:val="000000" w:themeColor="text1"/>
          <w14:textFill>
            <w14:solidFill>
              <w14:schemeClr w14:val="tx1"/>
            </w14:solidFill>
          </w14:textFill>
        </w:rPr>
        <w:t>2</w:t>
      </w:r>
      <w:r>
        <w:rPr>
          <w:rFonts w:hint="eastAsia" w:ascii="Times New Roman" w:hAnsi="宋体" w:eastAsia="宋体"/>
          <w:snapToGrid w:val="0"/>
          <w:color w:val="000000" w:themeColor="text1"/>
          <w14:textFill>
            <w14:solidFill>
              <w14:schemeClr w14:val="tx1"/>
            </w14:solidFill>
          </w14:textFill>
        </w:rPr>
        <w:t>个重复。</w:t>
      </w:r>
    </w:p>
    <w:p>
      <w:pPr>
        <w:pStyle w:val="65"/>
        <w:keepNext w:val="0"/>
        <w:keepLines w:val="0"/>
        <w:pageBreakBefore w:val="0"/>
        <w:kinsoku/>
        <w:wordWrap/>
        <w:overflowPunct/>
        <w:topLinePunct w:val="0"/>
        <w:bidi w:val="0"/>
        <w:adjustRightInd/>
        <w:snapToGrid/>
        <w:spacing w:before="0" w:beforeLines="0" w:after="0" w:afterLines="0" w:line="360" w:lineRule="exact"/>
        <w:textAlignment w:val="auto"/>
        <w:rPr>
          <w:rFonts w:ascii="Times New Roman" w:eastAsia="宋体"/>
          <w:snapToGrid w:val="0"/>
        </w:rPr>
      </w:pPr>
      <w:r>
        <w:rPr>
          <w:rFonts w:hint="eastAsia" w:ascii="Times New Roman"/>
        </w:rPr>
        <w:t xml:space="preserve">6.3.2 </w:t>
      </w:r>
      <w:r>
        <w:rPr>
          <w:rFonts w:hint="eastAsia" w:ascii="Times New Roman" w:hAnsi="黑体"/>
        </w:rPr>
        <w:t>田间管理</w:t>
      </w:r>
      <w:bookmarkEnd w:id="53"/>
    </w:p>
    <w:p>
      <w:pPr>
        <w:pStyle w:val="66"/>
        <w:keepNext w:val="0"/>
        <w:keepLines w:val="0"/>
        <w:pageBreakBefore w:val="0"/>
        <w:numPr>
          <w:ilvl w:val="0"/>
          <w:numId w:val="0"/>
        </w:numPr>
        <w:kinsoku/>
        <w:wordWrap/>
        <w:overflowPunct/>
        <w:topLinePunct w:val="0"/>
        <w:bidi w:val="0"/>
        <w:adjustRightInd/>
        <w:snapToGrid/>
        <w:spacing w:before="0" w:beforeLines="0" w:after="0" w:afterLines="0" w:line="360" w:lineRule="exact"/>
        <w:ind w:firstLine="420" w:firstLineChars="200"/>
        <w:textAlignment w:val="auto"/>
        <w:rPr>
          <w:rFonts w:ascii="Times New Roman" w:eastAsia="宋体"/>
        </w:rPr>
      </w:pPr>
      <w:bookmarkStart w:id="54" w:name="_Toc355690660"/>
      <w:bookmarkStart w:id="55" w:name="_Toc355690736"/>
      <w:r>
        <w:rPr>
          <w:rFonts w:ascii="Times New Roman" w:eastAsia="宋体"/>
          <w:snapToGrid w:val="0"/>
        </w:rPr>
        <w:t>按当地大田生产管理方式进行</w:t>
      </w:r>
      <w:r>
        <w:rPr>
          <w:rFonts w:hint="eastAsia" w:ascii="Times New Roman" w:eastAsia="宋体"/>
          <w:snapToGrid w:val="0"/>
        </w:rPr>
        <w:t>，但需遮阳栽培，遮阳网的遮光率为7</w:t>
      </w:r>
      <w:r>
        <w:rPr>
          <w:rFonts w:ascii="Times New Roman" w:eastAsia="宋体"/>
          <w:snapToGrid w:val="0"/>
        </w:rPr>
        <w:t>0</w:t>
      </w:r>
      <w:r>
        <w:rPr>
          <w:rFonts w:hint="eastAsia" w:ascii="Times New Roman" w:eastAsia="宋体"/>
          <w:snapToGrid w:val="0"/>
        </w:rPr>
        <w:t>%~</w:t>
      </w:r>
      <w:r>
        <w:rPr>
          <w:rFonts w:ascii="Times New Roman" w:eastAsia="宋体"/>
          <w:snapToGrid w:val="0"/>
        </w:rPr>
        <w:t>75</w:t>
      </w:r>
      <w:r>
        <w:rPr>
          <w:rFonts w:hint="eastAsia" w:ascii="Times New Roman" w:eastAsia="宋体"/>
          <w:snapToGrid w:val="0"/>
        </w:rPr>
        <w:t>%，每年1</w:t>
      </w:r>
      <w:r>
        <w:rPr>
          <w:rFonts w:ascii="Times New Roman" w:eastAsia="宋体"/>
          <w:snapToGrid w:val="0"/>
        </w:rPr>
        <w:t>2</w:t>
      </w:r>
      <w:r>
        <w:rPr>
          <w:rFonts w:hint="eastAsia" w:ascii="Times New Roman" w:eastAsia="宋体"/>
          <w:snapToGrid w:val="0"/>
        </w:rPr>
        <w:t>月至次年</w:t>
      </w:r>
      <w:r>
        <w:rPr>
          <w:rFonts w:ascii="Times New Roman" w:eastAsia="宋体"/>
          <w:snapToGrid w:val="0"/>
        </w:rPr>
        <w:t>3</w:t>
      </w:r>
      <w:r>
        <w:rPr>
          <w:rFonts w:hint="eastAsia" w:ascii="Times New Roman" w:eastAsia="宋体"/>
          <w:snapToGrid w:val="0"/>
        </w:rPr>
        <w:t>月初揭开</w:t>
      </w:r>
      <w:bookmarkEnd w:id="54"/>
      <w:bookmarkEnd w:id="55"/>
      <w:r>
        <w:rPr>
          <w:rFonts w:hint="eastAsia" w:ascii="Times New Roman" w:eastAsia="宋体"/>
        </w:rPr>
        <w:t>。</w:t>
      </w:r>
    </w:p>
    <w:p>
      <w:pPr>
        <w:pStyle w:val="65"/>
        <w:keepNext w:val="0"/>
        <w:keepLines w:val="0"/>
        <w:pageBreakBefore w:val="0"/>
        <w:kinsoku/>
        <w:wordWrap/>
        <w:overflowPunct/>
        <w:topLinePunct w:val="0"/>
        <w:bidi w:val="0"/>
        <w:adjustRightInd/>
        <w:snapToGrid/>
        <w:spacing w:before="0" w:beforeLines="0" w:after="0" w:afterLines="0" w:line="360" w:lineRule="exact"/>
        <w:textAlignment w:val="auto"/>
        <w:rPr>
          <w:rFonts w:ascii="Times New Roman"/>
        </w:rPr>
      </w:pPr>
      <w:bookmarkStart w:id="56" w:name="_Toc355690737"/>
      <w:r>
        <w:rPr>
          <w:rFonts w:hint="eastAsia" w:ascii="Times New Roman"/>
        </w:rPr>
        <w:t xml:space="preserve">6.4 </w:t>
      </w:r>
      <w:r>
        <w:rPr>
          <w:rFonts w:hint="eastAsia" w:ascii="Times New Roman" w:hAnsi="黑体"/>
        </w:rPr>
        <w:t>性状观测</w:t>
      </w:r>
      <w:bookmarkEnd w:id="56"/>
    </w:p>
    <w:p>
      <w:pPr>
        <w:pStyle w:val="66"/>
        <w:keepNext w:val="0"/>
        <w:keepLines w:val="0"/>
        <w:pageBreakBefore w:val="0"/>
        <w:numPr>
          <w:ilvl w:val="0"/>
          <w:numId w:val="0"/>
        </w:numPr>
        <w:kinsoku/>
        <w:wordWrap/>
        <w:overflowPunct/>
        <w:topLinePunct w:val="0"/>
        <w:bidi w:val="0"/>
        <w:adjustRightInd/>
        <w:snapToGrid/>
        <w:spacing w:before="0" w:beforeLines="0" w:after="0" w:afterLines="0" w:line="360" w:lineRule="exact"/>
        <w:textAlignment w:val="auto"/>
        <w:rPr>
          <w:rFonts w:ascii="Times New Roman"/>
        </w:rPr>
      </w:pPr>
      <w:bookmarkStart w:id="57" w:name="_Toc355690738"/>
      <w:bookmarkStart w:id="58" w:name="_Toc355690661"/>
      <w:r>
        <w:rPr>
          <w:rFonts w:hint="eastAsia" w:ascii="Times New Roman"/>
        </w:rPr>
        <w:t>6.4.1</w:t>
      </w:r>
      <w:r>
        <w:rPr>
          <w:rFonts w:hint="eastAsia" w:ascii="Times New Roman" w:hAnsi="黑体"/>
        </w:rPr>
        <w:t>观测时期</w:t>
      </w:r>
      <w:bookmarkEnd w:id="57"/>
      <w:bookmarkEnd w:id="58"/>
    </w:p>
    <w:p>
      <w:pPr>
        <w:keepNext w:val="0"/>
        <w:keepLines w:val="0"/>
        <w:pageBreakBefore w:val="0"/>
        <w:kinsoku/>
        <w:wordWrap/>
        <w:overflowPunct/>
        <w:topLinePunct w:val="0"/>
        <w:bidi w:val="0"/>
        <w:adjustRightInd/>
        <w:snapToGrid/>
        <w:spacing w:line="360" w:lineRule="exact"/>
        <w:ind w:firstLine="420" w:firstLineChars="200"/>
        <w:textAlignment w:val="auto"/>
      </w:pPr>
      <w:bookmarkStart w:id="59" w:name="_Toc355690662"/>
      <w:bookmarkStart w:id="60" w:name="_Toc355690739"/>
      <w:r>
        <w:rPr>
          <w:rFonts w:hint="eastAsia" w:ascii="宋体"/>
        </w:rPr>
        <w:t>性状观测应按照表</w:t>
      </w:r>
      <w:r>
        <w:rPr>
          <w:rFonts w:hint="eastAsia"/>
        </w:rPr>
        <w:t>A.1</w:t>
      </w:r>
      <w:r>
        <w:rPr>
          <w:rFonts w:hint="eastAsia" w:ascii="宋体"/>
        </w:rPr>
        <w:t>和表</w:t>
      </w:r>
      <w:r>
        <w:rPr>
          <w:rFonts w:hint="eastAsia"/>
        </w:rPr>
        <w:t>A.2</w:t>
      </w:r>
      <w:r>
        <w:rPr>
          <w:rFonts w:hint="eastAsia" w:ascii="宋体"/>
        </w:rPr>
        <w:t>列出的生育阶段进行。生育阶段描述见表</w:t>
      </w:r>
      <w:r>
        <w:t>B.1</w:t>
      </w:r>
      <w:r>
        <w:rPr>
          <w:rFonts w:hint="eastAsia" w:ascii="宋体"/>
        </w:rPr>
        <w:t>。</w:t>
      </w:r>
      <w:bookmarkEnd w:id="59"/>
      <w:bookmarkEnd w:id="60"/>
    </w:p>
    <w:p>
      <w:pPr>
        <w:pStyle w:val="22"/>
        <w:keepNext w:val="0"/>
        <w:keepLines w:val="0"/>
        <w:pageBreakBefore w:val="0"/>
        <w:kinsoku/>
        <w:wordWrap/>
        <w:overflowPunct/>
        <w:topLinePunct w:val="0"/>
        <w:bidi w:val="0"/>
        <w:adjustRightInd/>
        <w:snapToGrid/>
        <w:spacing w:line="360" w:lineRule="exact"/>
        <w:ind w:firstLine="0" w:firstLineChars="0"/>
        <w:textAlignment w:val="auto"/>
        <w:rPr>
          <w:rFonts w:ascii="Times New Roman" w:eastAsia="黑体"/>
          <w:szCs w:val="21"/>
        </w:rPr>
      </w:pPr>
      <w:r>
        <w:rPr>
          <w:rFonts w:hint="eastAsia" w:ascii="Times New Roman" w:eastAsia="黑体"/>
          <w:szCs w:val="21"/>
        </w:rPr>
        <w:t xml:space="preserve">6.4.2 </w:t>
      </w:r>
      <w:r>
        <w:rPr>
          <w:rFonts w:hint="eastAsia" w:ascii="Times New Roman" w:hAnsi="黑体" w:eastAsia="黑体"/>
          <w:szCs w:val="21"/>
        </w:rPr>
        <w:t>观测方法</w:t>
      </w:r>
    </w:p>
    <w:p>
      <w:pPr>
        <w:pStyle w:val="22"/>
        <w:keepNext w:val="0"/>
        <w:keepLines w:val="0"/>
        <w:pageBreakBefore w:val="0"/>
        <w:kinsoku/>
        <w:wordWrap/>
        <w:overflowPunct/>
        <w:topLinePunct w:val="0"/>
        <w:bidi w:val="0"/>
        <w:adjustRightInd/>
        <w:snapToGrid/>
        <w:spacing w:line="360" w:lineRule="exact"/>
        <w:textAlignment w:val="auto"/>
        <w:rPr>
          <w:rFonts w:ascii="Times New Roman"/>
        </w:rPr>
      </w:pPr>
      <w:r>
        <w:rPr>
          <w:rFonts w:hint="eastAsia" w:ascii="Times New Roman" w:hAnsi="宋体"/>
          <w:szCs w:val="21"/>
        </w:rPr>
        <w:t>性状观测应按照表</w:t>
      </w:r>
      <w:r>
        <w:rPr>
          <w:rFonts w:hint="eastAsia" w:ascii="Times New Roman"/>
          <w:szCs w:val="21"/>
        </w:rPr>
        <w:t>A.1</w:t>
      </w:r>
      <w:r>
        <w:rPr>
          <w:rFonts w:hint="eastAsia" w:ascii="Times New Roman" w:hAnsi="宋体"/>
          <w:szCs w:val="21"/>
        </w:rPr>
        <w:t>和表</w:t>
      </w:r>
      <w:r>
        <w:rPr>
          <w:rFonts w:hint="eastAsia" w:ascii="Times New Roman"/>
          <w:szCs w:val="21"/>
        </w:rPr>
        <w:t>A.2</w:t>
      </w:r>
      <w:r>
        <w:rPr>
          <w:rFonts w:hint="eastAsia" w:ascii="Times New Roman" w:hAnsi="宋体"/>
          <w:szCs w:val="21"/>
        </w:rPr>
        <w:t>规定的观测方法</w:t>
      </w:r>
      <w:r>
        <w:rPr>
          <w:rFonts w:hint="eastAsia" w:ascii="Times New Roman"/>
          <w:szCs w:val="21"/>
        </w:rPr>
        <w:t>(VG</w:t>
      </w:r>
      <w:r>
        <w:rPr>
          <w:rFonts w:hint="eastAsia" w:ascii="Times New Roman" w:hAnsi="宋体"/>
          <w:szCs w:val="21"/>
        </w:rPr>
        <w:t>、</w:t>
      </w:r>
      <w:r>
        <w:rPr>
          <w:rFonts w:hint="eastAsia" w:ascii="Times New Roman"/>
          <w:szCs w:val="21"/>
        </w:rPr>
        <w:t>MG</w:t>
      </w:r>
      <w:r>
        <w:rPr>
          <w:rFonts w:hint="eastAsia" w:ascii="Times New Roman" w:hAnsi="宋体"/>
          <w:szCs w:val="21"/>
        </w:rPr>
        <w:t>、</w:t>
      </w:r>
      <w:r>
        <w:rPr>
          <w:rFonts w:hint="eastAsia" w:ascii="Times New Roman"/>
          <w:szCs w:val="21"/>
        </w:rPr>
        <w:t>MS)</w:t>
      </w:r>
      <w:r>
        <w:rPr>
          <w:rFonts w:hint="eastAsia" w:ascii="Times New Roman" w:hAnsi="宋体"/>
          <w:szCs w:val="21"/>
        </w:rPr>
        <w:t>进行。</w:t>
      </w:r>
      <w:r>
        <w:rPr>
          <w:rFonts w:hint="eastAsia"/>
        </w:rPr>
        <w:t>部分性状观测方法见</w:t>
      </w:r>
      <w:r>
        <w:rPr>
          <w:rFonts w:hint="eastAsia" w:ascii="Times New Roman"/>
        </w:rPr>
        <w:t>B.2</w:t>
      </w:r>
      <w:r>
        <w:rPr>
          <w:rFonts w:hint="eastAsia"/>
        </w:rPr>
        <w:t>和</w:t>
      </w:r>
      <w:r>
        <w:rPr>
          <w:rFonts w:hint="eastAsia" w:ascii="Times New Roman"/>
        </w:rPr>
        <w:t>B.3</w:t>
      </w:r>
      <w:r>
        <w:rPr>
          <w:rFonts w:hint="eastAsia"/>
        </w:rPr>
        <w:t>。</w:t>
      </w:r>
    </w:p>
    <w:p>
      <w:pPr>
        <w:pStyle w:val="66"/>
        <w:keepNext w:val="0"/>
        <w:keepLines w:val="0"/>
        <w:pageBreakBefore w:val="0"/>
        <w:numPr>
          <w:ilvl w:val="0"/>
          <w:numId w:val="0"/>
        </w:numPr>
        <w:kinsoku/>
        <w:wordWrap/>
        <w:overflowPunct/>
        <w:topLinePunct w:val="0"/>
        <w:bidi w:val="0"/>
        <w:adjustRightInd/>
        <w:snapToGrid/>
        <w:spacing w:before="0" w:beforeLines="0" w:after="0" w:afterLines="0" w:line="360" w:lineRule="exact"/>
        <w:textAlignment w:val="auto"/>
        <w:rPr>
          <w:rFonts w:ascii="Times New Roman"/>
        </w:rPr>
      </w:pPr>
      <w:bookmarkStart w:id="61" w:name="_Toc355690740"/>
      <w:bookmarkStart w:id="62" w:name="_Toc355690663"/>
      <w:r>
        <w:rPr>
          <w:rFonts w:hint="eastAsia" w:ascii="Times New Roman"/>
        </w:rPr>
        <w:t>6.4.3</w:t>
      </w:r>
      <w:r>
        <w:rPr>
          <w:rFonts w:hint="eastAsia" w:ascii="Times New Roman" w:hAnsi="黑体"/>
        </w:rPr>
        <w:t>观测数量</w:t>
      </w:r>
      <w:bookmarkEnd w:id="61"/>
      <w:bookmarkEnd w:id="62"/>
    </w:p>
    <w:p>
      <w:pPr>
        <w:pStyle w:val="22"/>
        <w:keepNext w:val="0"/>
        <w:keepLines w:val="0"/>
        <w:pageBreakBefore w:val="0"/>
        <w:kinsoku/>
        <w:wordWrap/>
        <w:overflowPunct/>
        <w:topLinePunct w:val="0"/>
        <w:bidi w:val="0"/>
        <w:adjustRightInd/>
        <w:snapToGrid/>
        <w:spacing w:line="360" w:lineRule="exact"/>
        <w:textAlignment w:val="auto"/>
        <w:rPr>
          <w:rFonts w:ascii="Times New Roman"/>
        </w:rPr>
      </w:pPr>
      <w:r>
        <w:rPr>
          <w:rFonts w:hint="eastAsia" w:ascii="Times New Roman"/>
          <w:snapToGrid w:val="0"/>
        </w:rPr>
        <w:t>除非另有说明，</w:t>
      </w:r>
      <w:r>
        <w:rPr>
          <w:rFonts w:hint="eastAsia" w:ascii="Times New Roman"/>
        </w:rPr>
        <w:t>个体观测性状(MS)植株取样标准不少于20个，在观测植株的器官或部位时，每个植株取样数量应为1个。群体观测性状(VG、MG)应观测整个小区或规定大小的混合样本。</w:t>
      </w:r>
    </w:p>
    <w:p>
      <w:pPr>
        <w:pStyle w:val="65"/>
        <w:keepNext w:val="0"/>
        <w:keepLines w:val="0"/>
        <w:pageBreakBefore w:val="0"/>
        <w:kinsoku/>
        <w:wordWrap/>
        <w:overflowPunct/>
        <w:topLinePunct w:val="0"/>
        <w:bidi w:val="0"/>
        <w:adjustRightInd/>
        <w:snapToGrid/>
        <w:spacing w:before="0" w:beforeLines="0" w:after="0" w:afterLines="0" w:line="360" w:lineRule="exact"/>
        <w:textAlignment w:val="auto"/>
        <w:rPr>
          <w:rFonts w:ascii="Times New Roman"/>
        </w:rPr>
      </w:pPr>
      <w:bookmarkStart w:id="63" w:name="_Toc355690741"/>
      <w:r>
        <w:rPr>
          <w:rFonts w:hint="eastAsia" w:ascii="Times New Roman"/>
        </w:rPr>
        <w:t>6.5</w:t>
      </w:r>
      <w:r>
        <w:rPr>
          <w:rFonts w:ascii="Times New Roman" w:hAnsi="黑体"/>
        </w:rPr>
        <w:t>附加</w:t>
      </w:r>
      <w:r>
        <w:rPr>
          <w:rFonts w:hint="eastAsia" w:ascii="Times New Roman" w:hAnsi="黑体"/>
        </w:rPr>
        <w:t>测试</w:t>
      </w:r>
      <w:bookmarkEnd w:id="63"/>
    </w:p>
    <w:p>
      <w:pPr>
        <w:pStyle w:val="22"/>
        <w:keepNext w:val="0"/>
        <w:keepLines w:val="0"/>
        <w:pageBreakBefore w:val="0"/>
        <w:kinsoku/>
        <w:wordWrap/>
        <w:overflowPunct/>
        <w:topLinePunct w:val="0"/>
        <w:bidi w:val="0"/>
        <w:adjustRightInd/>
        <w:snapToGrid/>
        <w:spacing w:line="360" w:lineRule="exact"/>
        <w:ind w:firstLineChars="0"/>
        <w:textAlignment w:val="auto"/>
        <w:rPr>
          <w:rFonts w:ascii="Times New Roman"/>
          <w:szCs w:val="21"/>
        </w:rPr>
      </w:pPr>
      <w:r>
        <w:rPr>
          <w:rFonts w:hint="eastAsia" w:ascii="Times New Roman" w:hAnsi="宋体"/>
          <w:szCs w:val="21"/>
        </w:rPr>
        <w:t>必要时，可选用表</w:t>
      </w:r>
      <w:r>
        <w:rPr>
          <w:rFonts w:hint="eastAsia" w:ascii="Times New Roman"/>
          <w:szCs w:val="21"/>
        </w:rPr>
        <w:t>A.2</w:t>
      </w:r>
      <w:r>
        <w:rPr>
          <w:rFonts w:hint="eastAsia" w:ascii="Times New Roman" w:hAnsi="宋体"/>
          <w:szCs w:val="21"/>
        </w:rPr>
        <w:t>中的性状或本指南未列出的性状进行附加测试</w:t>
      </w:r>
      <w:r>
        <w:rPr>
          <w:rFonts w:ascii="Times New Roman" w:hAnsi="宋体"/>
          <w:szCs w:val="21"/>
        </w:rPr>
        <w:t>。</w:t>
      </w:r>
    </w:p>
    <w:p>
      <w:pPr>
        <w:pStyle w:val="80"/>
        <w:keepNext w:val="0"/>
        <w:keepLines w:val="0"/>
        <w:pageBreakBefore w:val="0"/>
        <w:kinsoku/>
        <w:wordWrap/>
        <w:overflowPunct/>
        <w:topLinePunct w:val="0"/>
        <w:bidi w:val="0"/>
        <w:adjustRightInd/>
        <w:snapToGrid/>
        <w:spacing w:line="360" w:lineRule="exact"/>
        <w:ind w:left="0"/>
        <w:textAlignment w:val="auto"/>
        <w:rPr>
          <w:rFonts w:ascii="Times New Roman"/>
          <w:snapToGrid w:val="0"/>
        </w:rPr>
      </w:pPr>
      <w:bookmarkStart w:id="64" w:name="_Toc25454997"/>
      <w:bookmarkStart w:id="65" w:name="_Toc265830036"/>
      <w:bookmarkStart w:id="66" w:name="_Toc355690664"/>
      <w:bookmarkStart w:id="67" w:name="_Toc355690742"/>
      <w:r>
        <w:rPr>
          <w:rFonts w:hint="eastAsia" w:ascii="Times New Roman"/>
          <w:snapToGrid w:val="0"/>
        </w:rPr>
        <w:t>特异性、一致性和稳定性</w:t>
      </w:r>
      <w:bookmarkEnd w:id="64"/>
      <w:r>
        <w:rPr>
          <w:rFonts w:hint="eastAsia" w:ascii="Times New Roman"/>
          <w:snapToGrid w:val="0"/>
        </w:rPr>
        <w:t>的判定</w:t>
      </w:r>
      <w:bookmarkEnd w:id="65"/>
      <w:bookmarkEnd w:id="66"/>
      <w:bookmarkEnd w:id="67"/>
      <w:r>
        <w:rPr>
          <w:rFonts w:hint="eastAsia" w:ascii="Times New Roman"/>
          <w:snapToGrid w:val="0"/>
        </w:rPr>
        <w:t xml:space="preserve"> </w:t>
      </w:r>
    </w:p>
    <w:p>
      <w:pPr>
        <w:pStyle w:val="65"/>
        <w:keepNext w:val="0"/>
        <w:keepLines w:val="0"/>
        <w:pageBreakBefore w:val="0"/>
        <w:kinsoku/>
        <w:wordWrap/>
        <w:overflowPunct/>
        <w:topLinePunct w:val="0"/>
        <w:bidi w:val="0"/>
        <w:adjustRightInd/>
        <w:snapToGrid/>
        <w:spacing w:before="0" w:beforeLines="0" w:after="0" w:afterLines="0" w:line="360" w:lineRule="exact"/>
        <w:textAlignment w:val="auto"/>
        <w:rPr>
          <w:rFonts w:ascii="Times New Roman"/>
        </w:rPr>
      </w:pPr>
      <w:bookmarkStart w:id="68" w:name="_Toc355690743"/>
      <w:r>
        <w:rPr>
          <w:rFonts w:hint="eastAsia" w:ascii="Times New Roman"/>
        </w:rPr>
        <w:t xml:space="preserve">7.1 </w:t>
      </w:r>
      <w:r>
        <w:rPr>
          <w:rFonts w:hint="eastAsia" w:ascii="Times New Roman" w:hAnsi="黑体"/>
        </w:rPr>
        <w:t>总体原则</w:t>
      </w:r>
      <w:bookmarkEnd w:id="68"/>
    </w:p>
    <w:p>
      <w:pPr>
        <w:pStyle w:val="22"/>
        <w:keepNext w:val="0"/>
        <w:keepLines w:val="0"/>
        <w:pageBreakBefore w:val="0"/>
        <w:kinsoku/>
        <w:wordWrap/>
        <w:overflowPunct/>
        <w:topLinePunct w:val="0"/>
        <w:bidi w:val="0"/>
        <w:adjustRightInd/>
        <w:snapToGrid/>
        <w:spacing w:line="360" w:lineRule="exact"/>
        <w:textAlignment w:val="auto"/>
        <w:rPr>
          <w:rFonts w:ascii="Times New Roman"/>
        </w:rPr>
      </w:pPr>
      <w:r>
        <w:rPr>
          <w:rFonts w:hint="eastAsia" w:ascii="Times New Roman" w:hAnsi="宋体"/>
          <w:snapToGrid w:val="0"/>
          <w:szCs w:val="21"/>
        </w:rPr>
        <w:t>特异性、一致性和稳定性的判定按照</w:t>
      </w:r>
      <w:r>
        <w:rPr>
          <w:rFonts w:ascii="Times New Roman"/>
          <w:snapToGrid w:val="0"/>
          <w:szCs w:val="21"/>
        </w:rPr>
        <w:t>GB</w:t>
      </w:r>
      <w:r>
        <w:rPr>
          <w:rFonts w:hint="eastAsia" w:ascii="Times New Roman"/>
          <w:snapToGrid w:val="0"/>
          <w:szCs w:val="21"/>
        </w:rPr>
        <w:t>/T</w:t>
      </w:r>
      <w:r>
        <w:rPr>
          <w:rFonts w:ascii="Times New Roman"/>
          <w:snapToGrid w:val="0"/>
          <w:szCs w:val="21"/>
        </w:rPr>
        <w:t xml:space="preserve"> </w:t>
      </w:r>
      <w:r>
        <w:rPr>
          <w:rFonts w:hint="eastAsia" w:ascii="Times New Roman"/>
          <w:snapToGrid w:val="0"/>
          <w:szCs w:val="21"/>
        </w:rPr>
        <w:t>19557.1</w:t>
      </w:r>
      <w:r>
        <w:rPr>
          <w:rFonts w:hint="eastAsia" w:ascii="Times New Roman" w:hAnsi="宋体"/>
          <w:snapToGrid w:val="0"/>
          <w:szCs w:val="21"/>
        </w:rPr>
        <w:t>确定的原则进行。</w:t>
      </w:r>
    </w:p>
    <w:p>
      <w:pPr>
        <w:pStyle w:val="65"/>
        <w:keepNext w:val="0"/>
        <w:keepLines w:val="0"/>
        <w:pageBreakBefore w:val="0"/>
        <w:kinsoku/>
        <w:wordWrap/>
        <w:overflowPunct/>
        <w:topLinePunct w:val="0"/>
        <w:bidi w:val="0"/>
        <w:adjustRightInd/>
        <w:snapToGrid/>
        <w:spacing w:before="0" w:beforeLines="0" w:after="0" w:afterLines="0" w:line="360" w:lineRule="exact"/>
        <w:textAlignment w:val="auto"/>
        <w:rPr>
          <w:rFonts w:ascii="Times New Roman"/>
        </w:rPr>
      </w:pPr>
      <w:bookmarkStart w:id="69" w:name="_Toc355690744"/>
      <w:r>
        <w:rPr>
          <w:rFonts w:hint="eastAsia" w:ascii="Times New Roman"/>
        </w:rPr>
        <w:t>7.2</w:t>
      </w:r>
      <w:r>
        <w:rPr>
          <w:rFonts w:hint="eastAsia" w:ascii="Times New Roman" w:hAnsi="黑体"/>
        </w:rPr>
        <w:t>特异性的判定</w:t>
      </w:r>
      <w:bookmarkEnd w:id="69"/>
    </w:p>
    <w:p>
      <w:pPr>
        <w:pStyle w:val="65"/>
        <w:keepNext w:val="0"/>
        <w:keepLines w:val="0"/>
        <w:pageBreakBefore w:val="0"/>
        <w:kinsoku/>
        <w:wordWrap/>
        <w:overflowPunct/>
        <w:topLinePunct w:val="0"/>
        <w:bidi w:val="0"/>
        <w:adjustRightInd/>
        <w:snapToGrid/>
        <w:spacing w:before="0" w:beforeLines="0" w:after="0" w:afterLines="0" w:line="360" w:lineRule="exact"/>
        <w:ind w:firstLine="420" w:firstLineChars="200"/>
        <w:textAlignment w:val="auto"/>
        <w:rPr>
          <w:rFonts w:ascii="Times New Roman"/>
          <w:snapToGrid w:val="0"/>
        </w:rPr>
      </w:pPr>
      <w:bookmarkStart w:id="70" w:name="_Toc355690745"/>
      <w:r>
        <w:rPr>
          <w:rFonts w:hint="eastAsia" w:ascii="Times New Roman" w:hAnsi="宋体" w:eastAsia="宋体"/>
        </w:rPr>
        <w:t>待测品种应明显区别于所有已知品种。在测试中，当待测品种至少在一个性状上与最为近似品种具有明显且可重现的差异时，即可判定待测品种具备特异性。</w:t>
      </w:r>
      <w:bookmarkEnd w:id="70"/>
      <w:r>
        <w:rPr>
          <w:rFonts w:hint="eastAsia" w:ascii="Times New Roman"/>
          <w:snapToGrid w:val="0"/>
        </w:rPr>
        <w:t xml:space="preserve"> </w:t>
      </w:r>
    </w:p>
    <w:p>
      <w:pPr>
        <w:pStyle w:val="66"/>
        <w:keepNext w:val="0"/>
        <w:keepLines w:val="0"/>
        <w:pageBreakBefore w:val="0"/>
        <w:numPr>
          <w:ilvl w:val="0"/>
          <w:numId w:val="0"/>
        </w:numPr>
        <w:kinsoku/>
        <w:wordWrap/>
        <w:overflowPunct/>
        <w:topLinePunct w:val="0"/>
        <w:bidi w:val="0"/>
        <w:adjustRightInd/>
        <w:snapToGrid/>
        <w:spacing w:before="0" w:beforeLines="0" w:after="0" w:afterLines="0" w:line="360" w:lineRule="exact"/>
        <w:textAlignment w:val="auto"/>
        <w:rPr>
          <w:rFonts w:ascii="Times New Roman"/>
        </w:rPr>
      </w:pPr>
      <w:bookmarkStart w:id="71" w:name="_Toc355690665"/>
      <w:bookmarkStart w:id="72" w:name="_Toc355690746"/>
      <w:r>
        <w:rPr>
          <w:rFonts w:hint="eastAsia" w:ascii="Times New Roman"/>
        </w:rPr>
        <w:t xml:space="preserve">7.3 </w:t>
      </w:r>
      <w:r>
        <w:rPr>
          <w:rFonts w:hint="eastAsia" w:ascii="Times New Roman" w:hAnsi="黑体"/>
        </w:rPr>
        <w:t>一致性的判定</w:t>
      </w:r>
      <w:bookmarkEnd w:id="71"/>
      <w:bookmarkEnd w:id="72"/>
    </w:p>
    <w:p>
      <w:pPr>
        <w:pStyle w:val="22"/>
        <w:keepNext w:val="0"/>
        <w:keepLines w:val="0"/>
        <w:pageBreakBefore w:val="0"/>
        <w:tabs>
          <w:tab w:val="left" w:pos="3045"/>
          <w:tab w:val="clear" w:pos="4201"/>
          <w:tab w:val="clear" w:pos="9298"/>
        </w:tabs>
        <w:kinsoku/>
        <w:wordWrap/>
        <w:overflowPunct/>
        <w:topLinePunct w:val="0"/>
        <w:bidi w:val="0"/>
        <w:adjustRightInd/>
        <w:snapToGrid/>
        <w:spacing w:line="360" w:lineRule="exact"/>
        <w:textAlignment w:val="auto"/>
        <w:rPr>
          <w:rFonts w:ascii="Times New Roman"/>
          <w:snapToGrid w:val="0"/>
          <w:szCs w:val="21"/>
        </w:rPr>
      </w:pPr>
      <w:bookmarkStart w:id="73" w:name="_Toc355690747"/>
      <w:r>
        <w:rPr>
          <w:rFonts w:hint="eastAsia" w:ascii="Times New Roman"/>
          <w:snapToGrid w:val="0"/>
          <w:szCs w:val="21"/>
        </w:rPr>
        <w:t>对于实生苗繁殖品种，一致性判定时，不高于同类型品种的变异水平。</w:t>
      </w:r>
    </w:p>
    <w:p>
      <w:pPr>
        <w:pStyle w:val="22"/>
        <w:keepNext w:val="0"/>
        <w:keepLines w:val="0"/>
        <w:pageBreakBefore w:val="0"/>
        <w:tabs>
          <w:tab w:val="left" w:pos="3045"/>
          <w:tab w:val="clear" w:pos="4201"/>
          <w:tab w:val="clear" w:pos="9298"/>
        </w:tabs>
        <w:kinsoku/>
        <w:wordWrap/>
        <w:overflowPunct/>
        <w:topLinePunct w:val="0"/>
        <w:bidi w:val="0"/>
        <w:adjustRightInd/>
        <w:snapToGrid/>
        <w:spacing w:line="360" w:lineRule="exact"/>
        <w:textAlignment w:val="auto"/>
        <w:rPr>
          <w:rFonts w:ascii="Times New Roman"/>
          <w:snapToGrid w:val="0"/>
          <w:szCs w:val="21"/>
        </w:rPr>
      </w:pPr>
      <w:r>
        <w:rPr>
          <w:rFonts w:hint="eastAsia" w:ascii="Times New Roman"/>
          <w:snapToGrid w:val="0"/>
          <w:szCs w:val="21"/>
        </w:rPr>
        <w:t>对于根状茎繁殖品种，</w:t>
      </w:r>
      <w:r>
        <w:rPr>
          <w:rFonts w:hint="eastAsia" w:ascii="Times New Roman" w:hAnsi="宋体"/>
          <w:snapToGrid w:val="0"/>
          <w:szCs w:val="21"/>
        </w:rPr>
        <w:t>一致性判定时，采用</w:t>
      </w:r>
      <w:r>
        <w:rPr>
          <w:rFonts w:ascii="Times New Roman"/>
          <w:snapToGrid w:val="0"/>
          <w:szCs w:val="21"/>
        </w:rPr>
        <w:t>5</w:t>
      </w:r>
      <w:r>
        <w:rPr>
          <w:rFonts w:hint="eastAsia" w:ascii="Times New Roman"/>
          <w:snapToGrid w:val="0"/>
          <w:szCs w:val="21"/>
        </w:rPr>
        <w:t>%</w:t>
      </w:r>
      <w:r>
        <w:rPr>
          <w:rFonts w:hint="eastAsia" w:ascii="Times New Roman" w:hAnsi="宋体"/>
          <w:snapToGrid w:val="0"/>
          <w:szCs w:val="21"/>
        </w:rPr>
        <w:t>的群体标准和至少</w:t>
      </w:r>
      <w:r>
        <w:rPr>
          <w:rFonts w:hint="eastAsia" w:ascii="Times New Roman"/>
          <w:snapToGrid w:val="0"/>
          <w:szCs w:val="21"/>
        </w:rPr>
        <w:t>95%</w:t>
      </w:r>
      <w:r>
        <w:rPr>
          <w:rFonts w:hint="eastAsia" w:ascii="Times New Roman" w:hAnsi="宋体"/>
          <w:snapToGrid w:val="0"/>
          <w:szCs w:val="21"/>
        </w:rPr>
        <w:t>的接受概率。当样本大小为</w:t>
      </w:r>
      <w:r>
        <w:rPr>
          <w:rFonts w:hint="eastAsia" w:ascii="Times New Roman"/>
          <w:snapToGrid w:val="0"/>
          <w:szCs w:val="21"/>
        </w:rPr>
        <w:t>60</w:t>
      </w:r>
      <w:r>
        <w:rPr>
          <w:rFonts w:hint="eastAsia" w:ascii="Times New Roman" w:hAnsi="宋体"/>
          <w:snapToGrid w:val="0"/>
          <w:szCs w:val="21"/>
        </w:rPr>
        <w:t>株时，最多可以允许</w:t>
      </w:r>
      <w:r>
        <w:rPr>
          <w:rFonts w:ascii="Times New Roman"/>
          <w:snapToGrid w:val="0"/>
          <w:szCs w:val="21"/>
        </w:rPr>
        <w:t>4</w:t>
      </w:r>
      <w:r>
        <w:rPr>
          <w:rFonts w:hint="eastAsia" w:ascii="Times New Roman" w:hAnsi="宋体"/>
          <w:snapToGrid w:val="0"/>
          <w:szCs w:val="21"/>
        </w:rPr>
        <w:t>个异型株。</w:t>
      </w:r>
    </w:p>
    <w:bookmarkEnd w:id="73"/>
    <w:p>
      <w:pPr>
        <w:pStyle w:val="66"/>
        <w:keepNext w:val="0"/>
        <w:keepLines w:val="0"/>
        <w:pageBreakBefore w:val="0"/>
        <w:numPr>
          <w:ilvl w:val="0"/>
          <w:numId w:val="0"/>
        </w:numPr>
        <w:kinsoku/>
        <w:wordWrap/>
        <w:overflowPunct/>
        <w:topLinePunct w:val="0"/>
        <w:bidi w:val="0"/>
        <w:adjustRightInd/>
        <w:snapToGrid/>
        <w:spacing w:before="0" w:beforeLines="0" w:after="0" w:afterLines="0" w:line="360" w:lineRule="exact"/>
        <w:textAlignment w:val="auto"/>
        <w:rPr>
          <w:rFonts w:ascii="Times New Roman"/>
        </w:rPr>
      </w:pPr>
      <w:bookmarkStart w:id="74" w:name="_Toc355690666"/>
      <w:bookmarkStart w:id="75" w:name="_Toc355690748"/>
      <w:r>
        <w:rPr>
          <w:rFonts w:hint="eastAsia" w:ascii="Times New Roman"/>
        </w:rPr>
        <w:t>7.4</w:t>
      </w:r>
      <w:r>
        <w:rPr>
          <w:rFonts w:hint="eastAsia" w:ascii="Times New Roman" w:hAnsi="黑体"/>
        </w:rPr>
        <w:t>稳定性的判定</w:t>
      </w:r>
      <w:bookmarkEnd w:id="74"/>
      <w:bookmarkEnd w:id="75"/>
    </w:p>
    <w:p>
      <w:pPr>
        <w:pStyle w:val="22"/>
        <w:keepNext w:val="0"/>
        <w:keepLines w:val="0"/>
        <w:pageBreakBefore w:val="0"/>
        <w:kinsoku/>
        <w:wordWrap/>
        <w:overflowPunct/>
        <w:topLinePunct w:val="0"/>
        <w:bidi w:val="0"/>
        <w:adjustRightInd/>
        <w:snapToGrid/>
        <w:spacing w:line="360" w:lineRule="exact"/>
        <w:ind w:firstLine="417" w:firstLineChars="199"/>
        <w:textAlignment w:val="auto"/>
        <w:rPr>
          <w:rFonts w:ascii="Times New Roman"/>
          <w:snapToGrid w:val="0"/>
        </w:rPr>
      </w:pPr>
      <w:r>
        <w:rPr>
          <w:rFonts w:hint="eastAsia" w:ascii="Times New Roman" w:hAnsi="宋体"/>
          <w:snapToGrid w:val="0"/>
        </w:rPr>
        <w:t>如果一个品种具备一致性，则可认为该品种具备稳定性。一般不对稳定性进行测试。</w:t>
      </w:r>
    </w:p>
    <w:p>
      <w:pPr>
        <w:keepNext w:val="0"/>
        <w:keepLines w:val="0"/>
        <w:pageBreakBefore w:val="0"/>
        <w:kinsoku/>
        <w:wordWrap/>
        <w:overflowPunct/>
        <w:topLinePunct w:val="0"/>
        <w:bidi w:val="0"/>
        <w:adjustRightInd/>
        <w:snapToGrid/>
        <w:spacing w:line="360" w:lineRule="exact"/>
        <w:ind w:firstLine="420" w:firstLineChars="200"/>
        <w:textAlignment w:val="auto"/>
      </w:pPr>
      <w:r>
        <w:rPr>
          <w:rFonts w:hint="eastAsia"/>
          <w:snapToGrid w:val="0"/>
        </w:rPr>
        <w:t>必要时，可以种植该品种的下一代种子</w:t>
      </w:r>
      <w:r>
        <w:rPr>
          <w:rFonts w:hint="eastAsia" w:ascii="宋体"/>
          <w:sz w:val="24"/>
        </w:rPr>
        <w:t>或</w:t>
      </w:r>
      <w:r>
        <w:rPr>
          <w:rFonts w:hint="eastAsia" w:ascii="宋体"/>
          <w:szCs w:val="21"/>
        </w:rPr>
        <w:t>另一批根状茎</w:t>
      </w:r>
      <w:r>
        <w:rPr>
          <w:rFonts w:hint="eastAsia"/>
          <w:snapToGrid w:val="0"/>
        </w:rPr>
        <w:t>，与以前提供的繁殖材料相比，若性状表达无明显变化，则可判定该品种具备稳定性。</w:t>
      </w:r>
    </w:p>
    <w:p>
      <w:pPr>
        <w:pStyle w:val="80"/>
        <w:keepNext w:val="0"/>
        <w:keepLines w:val="0"/>
        <w:pageBreakBefore w:val="0"/>
        <w:kinsoku/>
        <w:wordWrap/>
        <w:overflowPunct/>
        <w:topLinePunct w:val="0"/>
        <w:bidi w:val="0"/>
        <w:adjustRightInd/>
        <w:snapToGrid/>
        <w:spacing w:line="360" w:lineRule="exact"/>
        <w:ind w:left="0"/>
        <w:textAlignment w:val="auto"/>
        <w:rPr>
          <w:rFonts w:ascii="Times New Roman"/>
          <w:snapToGrid w:val="0"/>
        </w:rPr>
      </w:pPr>
      <w:bookmarkStart w:id="76" w:name="_Toc265830037"/>
      <w:bookmarkStart w:id="77" w:name="_Toc355690667"/>
      <w:bookmarkStart w:id="78" w:name="_Toc355690749"/>
      <w:r>
        <w:rPr>
          <w:rFonts w:hint="eastAsia" w:ascii="Times New Roman"/>
          <w:snapToGrid w:val="0"/>
        </w:rPr>
        <w:t>性状表</w:t>
      </w:r>
      <w:bookmarkEnd w:id="76"/>
      <w:bookmarkEnd w:id="77"/>
      <w:bookmarkEnd w:id="78"/>
    </w:p>
    <w:p>
      <w:pPr>
        <w:pStyle w:val="66"/>
        <w:keepNext w:val="0"/>
        <w:keepLines w:val="0"/>
        <w:pageBreakBefore w:val="0"/>
        <w:numPr>
          <w:ilvl w:val="0"/>
          <w:numId w:val="0"/>
        </w:numPr>
        <w:kinsoku/>
        <w:wordWrap/>
        <w:overflowPunct/>
        <w:topLinePunct w:val="0"/>
        <w:bidi w:val="0"/>
        <w:adjustRightInd/>
        <w:snapToGrid/>
        <w:spacing w:before="0" w:beforeLines="0" w:after="0" w:afterLines="0" w:line="360" w:lineRule="exact"/>
        <w:textAlignment w:val="auto"/>
        <w:rPr>
          <w:rFonts w:ascii="Times New Roman"/>
          <w:snapToGrid w:val="0"/>
        </w:rPr>
      </w:pPr>
      <w:bookmarkStart w:id="79" w:name="_Toc355690668"/>
      <w:bookmarkStart w:id="80" w:name="_Toc355690750"/>
      <w:r>
        <w:rPr>
          <w:rFonts w:hint="eastAsia" w:ascii="Times New Roman"/>
          <w:snapToGrid w:val="0"/>
        </w:rPr>
        <w:t>8.1</w:t>
      </w:r>
      <w:r>
        <w:rPr>
          <w:rFonts w:hint="eastAsia" w:ascii="Times New Roman" w:hAnsi="黑体"/>
          <w:snapToGrid w:val="0"/>
        </w:rPr>
        <w:t>概述</w:t>
      </w:r>
      <w:bookmarkEnd w:id="79"/>
      <w:bookmarkEnd w:id="80"/>
    </w:p>
    <w:p>
      <w:pPr>
        <w:keepNext w:val="0"/>
        <w:keepLines w:val="0"/>
        <w:pageBreakBefore w:val="0"/>
        <w:kinsoku/>
        <w:wordWrap/>
        <w:overflowPunct/>
        <w:topLinePunct w:val="0"/>
        <w:bidi w:val="0"/>
        <w:adjustRightInd/>
        <w:snapToGrid/>
        <w:spacing w:line="360" w:lineRule="exact"/>
        <w:ind w:firstLine="420" w:firstLineChars="200"/>
        <w:textAlignment w:val="auto"/>
      </w:pPr>
      <w:r>
        <w:rPr>
          <w:rFonts w:hint="eastAsia"/>
          <w:snapToGrid w:val="0"/>
        </w:rPr>
        <w:t>根据测试需要，将性状分为基本性状和选测性状，基本性状是测试中必须使用的性状，</w:t>
      </w:r>
      <w:r>
        <w:rPr>
          <w:rFonts w:hint="eastAsia" w:ascii="宋体"/>
        </w:rPr>
        <w:t>选测性状为依据申请者要求而进行附加测试的性状。</w:t>
      </w:r>
      <w:r>
        <w:rPr>
          <w:rFonts w:hint="eastAsia"/>
          <w:snapToGrid w:val="0"/>
        </w:rPr>
        <w:t>淫羊藿属</w:t>
      </w:r>
      <w:r>
        <w:rPr>
          <w:rFonts w:hint="eastAsia" w:ascii="宋体" w:hAnsi="宋体"/>
        </w:rPr>
        <w:t>基本性状见表</w:t>
      </w:r>
      <w:r>
        <w:t>A.1</w:t>
      </w:r>
      <w:r>
        <w:rPr>
          <w:rFonts w:hint="eastAsia" w:ascii="宋体" w:hAnsi="宋体"/>
        </w:rPr>
        <w:t>，</w:t>
      </w:r>
      <w:r>
        <w:rPr>
          <w:rFonts w:hint="eastAsia"/>
          <w:snapToGrid w:val="0"/>
        </w:rPr>
        <w:t>淫羊藿属</w:t>
      </w:r>
      <w:r>
        <w:rPr>
          <w:rFonts w:hint="eastAsia" w:ascii="宋体" w:hAnsi="宋体"/>
        </w:rPr>
        <w:t>可以选测的性状见表</w:t>
      </w:r>
      <w:r>
        <w:t>A.2</w:t>
      </w:r>
      <w:r>
        <w:rPr>
          <w:rFonts w:hint="eastAsia" w:ascii="宋体" w:hAnsi="宋体"/>
        </w:rPr>
        <w:t>。</w:t>
      </w:r>
      <w:r>
        <w:rPr>
          <w:rFonts w:hint="eastAsia"/>
          <w:snapToGrid w:val="0"/>
        </w:rPr>
        <w:t>性状表列出了性状名称、表达类型、表达状态及相应的代码和标准品种、观测时期和方法等内容。</w:t>
      </w:r>
    </w:p>
    <w:p>
      <w:pPr>
        <w:pStyle w:val="66"/>
        <w:keepNext w:val="0"/>
        <w:keepLines w:val="0"/>
        <w:pageBreakBefore w:val="0"/>
        <w:numPr>
          <w:ilvl w:val="0"/>
          <w:numId w:val="0"/>
        </w:numPr>
        <w:kinsoku/>
        <w:wordWrap/>
        <w:overflowPunct/>
        <w:topLinePunct w:val="0"/>
        <w:bidi w:val="0"/>
        <w:adjustRightInd/>
        <w:snapToGrid/>
        <w:spacing w:before="0" w:beforeLines="0" w:after="0" w:afterLines="0" w:line="360" w:lineRule="exact"/>
        <w:textAlignment w:val="auto"/>
        <w:rPr>
          <w:rFonts w:ascii="Times New Roman"/>
          <w:snapToGrid w:val="0"/>
        </w:rPr>
      </w:pPr>
      <w:bookmarkStart w:id="81" w:name="_Toc355690751"/>
      <w:bookmarkStart w:id="82" w:name="_Toc355690669"/>
      <w:r>
        <w:rPr>
          <w:rFonts w:hint="eastAsia" w:ascii="Times New Roman"/>
          <w:snapToGrid w:val="0"/>
        </w:rPr>
        <w:t>8.2</w:t>
      </w:r>
      <w:r>
        <w:rPr>
          <w:rFonts w:hint="eastAsia" w:ascii="Times New Roman" w:hAnsi="黑体"/>
          <w:snapToGrid w:val="0"/>
        </w:rPr>
        <w:t>表达类型</w:t>
      </w:r>
      <w:bookmarkEnd w:id="81"/>
      <w:bookmarkEnd w:id="82"/>
    </w:p>
    <w:p>
      <w:pPr>
        <w:pStyle w:val="22"/>
        <w:keepNext w:val="0"/>
        <w:keepLines w:val="0"/>
        <w:pageBreakBefore w:val="0"/>
        <w:kinsoku/>
        <w:wordWrap/>
        <w:overflowPunct/>
        <w:topLinePunct w:val="0"/>
        <w:bidi w:val="0"/>
        <w:adjustRightInd/>
        <w:snapToGrid/>
        <w:spacing w:line="360" w:lineRule="exact"/>
        <w:textAlignment w:val="auto"/>
        <w:rPr>
          <w:rFonts w:ascii="Times New Roman"/>
        </w:rPr>
      </w:pPr>
      <w:r>
        <w:rPr>
          <w:rFonts w:hint="eastAsia" w:ascii="Times New Roman"/>
        </w:rPr>
        <w:t>根据性状表达方式，将性状分为质量性状、假质量性状和数量性状3种类型。</w:t>
      </w:r>
    </w:p>
    <w:p>
      <w:pPr>
        <w:pStyle w:val="22"/>
        <w:keepNext w:val="0"/>
        <w:keepLines w:val="0"/>
        <w:pageBreakBefore w:val="0"/>
        <w:kinsoku/>
        <w:wordWrap/>
        <w:overflowPunct/>
        <w:topLinePunct w:val="0"/>
        <w:bidi w:val="0"/>
        <w:adjustRightInd/>
        <w:snapToGrid/>
        <w:spacing w:line="360" w:lineRule="exact"/>
        <w:ind w:firstLine="0" w:firstLineChars="0"/>
        <w:textAlignment w:val="auto"/>
        <w:rPr>
          <w:rFonts w:ascii="Times New Roman" w:eastAsia="黑体"/>
          <w:snapToGrid w:val="0"/>
        </w:rPr>
      </w:pPr>
      <w:r>
        <w:rPr>
          <w:rFonts w:hint="eastAsia" w:ascii="Times New Roman" w:eastAsia="黑体"/>
          <w:snapToGrid w:val="0"/>
          <w:szCs w:val="21"/>
        </w:rPr>
        <w:t xml:space="preserve">8.3 </w:t>
      </w:r>
      <w:r>
        <w:rPr>
          <w:rFonts w:hint="eastAsia" w:ascii="Times New Roman" w:hAnsi="黑体" w:eastAsia="黑体"/>
          <w:snapToGrid w:val="0"/>
        </w:rPr>
        <w:t>表达状态和相应代码</w:t>
      </w:r>
    </w:p>
    <w:p>
      <w:pPr>
        <w:keepNext w:val="0"/>
        <w:keepLines w:val="0"/>
        <w:pageBreakBefore w:val="0"/>
        <w:kinsoku/>
        <w:wordWrap/>
        <w:overflowPunct/>
        <w:topLinePunct w:val="0"/>
        <w:bidi w:val="0"/>
        <w:adjustRightInd/>
        <w:snapToGrid/>
        <w:spacing w:line="360" w:lineRule="exact"/>
        <w:textAlignment w:val="auto"/>
        <w:rPr>
          <w:bCs/>
          <w:szCs w:val="21"/>
        </w:rPr>
      </w:pPr>
      <w:r>
        <w:rPr>
          <w:rFonts w:hint="eastAsia" w:eastAsia="黑体"/>
          <w:bCs/>
          <w:kern w:val="0"/>
          <w:szCs w:val="21"/>
        </w:rPr>
        <w:t xml:space="preserve">    </w:t>
      </w:r>
      <w:r>
        <w:rPr>
          <w:rFonts w:hint="eastAsia"/>
          <w:bCs/>
          <w:szCs w:val="21"/>
        </w:rPr>
        <w:t>每个性状划分为一系列表达状态，以便于定义性状和规范描述；每个表达状态赋予一个相应的数字代码，以便于数据记录、处理和品种描述的建立与交流。</w:t>
      </w:r>
    </w:p>
    <w:p>
      <w:pPr>
        <w:pStyle w:val="66"/>
        <w:keepNext w:val="0"/>
        <w:keepLines w:val="0"/>
        <w:pageBreakBefore w:val="0"/>
        <w:numPr>
          <w:ilvl w:val="0"/>
          <w:numId w:val="0"/>
        </w:numPr>
        <w:kinsoku/>
        <w:wordWrap/>
        <w:overflowPunct/>
        <w:topLinePunct w:val="0"/>
        <w:bidi w:val="0"/>
        <w:adjustRightInd/>
        <w:snapToGrid/>
        <w:spacing w:before="0" w:beforeLines="0" w:after="0" w:afterLines="0" w:line="360" w:lineRule="exact"/>
        <w:textAlignment w:val="auto"/>
        <w:rPr>
          <w:rFonts w:ascii="Times New Roman"/>
          <w:snapToGrid w:val="0"/>
        </w:rPr>
      </w:pPr>
      <w:bookmarkStart w:id="83" w:name="_Toc355690670"/>
      <w:bookmarkStart w:id="84" w:name="_Toc355690752"/>
      <w:r>
        <w:rPr>
          <w:rFonts w:hint="eastAsia" w:ascii="Times New Roman"/>
          <w:snapToGrid w:val="0"/>
        </w:rPr>
        <w:t>8.4</w:t>
      </w:r>
      <w:r>
        <w:rPr>
          <w:rFonts w:ascii="Times New Roman" w:hAnsi="黑体"/>
          <w:snapToGrid w:val="0"/>
        </w:rPr>
        <w:t>标准品种</w:t>
      </w:r>
      <w:bookmarkEnd w:id="83"/>
      <w:bookmarkEnd w:id="84"/>
    </w:p>
    <w:p>
      <w:pPr>
        <w:keepNext w:val="0"/>
        <w:keepLines w:val="0"/>
        <w:pageBreakBefore w:val="0"/>
        <w:kinsoku/>
        <w:wordWrap/>
        <w:overflowPunct/>
        <w:topLinePunct w:val="0"/>
        <w:bidi w:val="0"/>
        <w:adjustRightInd/>
        <w:snapToGrid/>
        <w:spacing w:line="360" w:lineRule="exact"/>
        <w:ind w:firstLine="420" w:firstLineChars="200"/>
        <w:textAlignment w:val="auto"/>
      </w:pPr>
      <w:r>
        <w:rPr>
          <w:rFonts w:hint="eastAsia"/>
        </w:rPr>
        <w:t>性状表中列出了部分性状有关表达状态可参考的标准品种，以助于确定相关</w:t>
      </w:r>
      <w:r>
        <w:t>性状的不同表达状态</w:t>
      </w:r>
      <w:r>
        <w:rPr>
          <w:rFonts w:hint="eastAsia"/>
        </w:rPr>
        <w:t>和校正</w:t>
      </w:r>
      <w:r>
        <w:rPr>
          <w:rFonts w:hint="eastAsia" w:ascii="宋体"/>
        </w:rPr>
        <w:t>环境因素</w:t>
      </w:r>
      <w:r>
        <w:rPr>
          <w:rFonts w:hint="eastAsia"/>
        </w:rPr>
        <w:t>引起的差异。</w:t>
      </w:r>
    </w:p>
    <w:p>
      <w:pPr>
        <w:pStyle w:val="80"/>
        <w:keepNext w:val="0"/>
        <w:keepLines w:val="0"/>
        <w:pageBreakBefore w:val="0"/>
        <w:kinsoku/>
        <w:wordWrap/>
        <w:overflowPunct/>
        <w:topLinePunct w:val="0"/>
        <w:bidi w:val="0"/>
        <w:adjustRightInd/>
        <w:snapToGrid/>
        <w:spacing w:line="360" w:lineRule="exact"/>
        <w:ind w:left="0"/>
        <w:textAlignment w:val="auto"/>
        <w:rPr>
          <w:rFonts w:ascii="Times New Roman"/>
          <w:snapToGrid w:val="0"/>
        </w:rPr>
      </w:pPr>
      <w:bookmarkStart w:id="85" w:name="_Toc265830039"/>
      <w:bookmarkStart w:id="86" w:name="_Toc355690671"/>
      <w:bookmarkStart w:id="87" w:name="_Toc355690753"/>
      <w:r>
        <w:rPr>
          <w:rFonts w:hint="eastAsia" w:ascii="Times New Roman"/>
          <w:snapToGrid w:val="0"/>
        </w:rPr>
        <w:t>分组性状</w:t>
      </w:r>
      <w:bookmarkEnd w:id="85"/>
      <w:bookmarkEnd w:id="86"/>
      <w:bookmarkEnd w:id="87"/>
    </w:p>
    <w:p>
      <w:pPr>
        <w:pStyle w:val="66"/>
        <w:keepNext w:val="0"/>
        <w:keepLines w:val="0"/>
        <w:pageBreakBefore w:val="0"/>
        <w:numPr>
          <w:ilvl w:val="0"/>
          <w:numId w:val="0"/>
        </w:numPr>
        <w:kinsoku/>
        <w:wordWrap/>
        <w:overflowPunct/>
        <w:topLinePunct w:val="0"/>
        <w:bidi w:val="0"/>
        <w:adjustRightInd/>
        <w:snapToGrid/>
        <w:spacing w:after="0" w:afterLines="0" w:line="360" w:lineRule="exact"/>
        <w:ind w:firstLine="420" w:firstLineChars="200"/>
        <w:textAlignment w:val="auto"/>
        <w:rPr>
          <w:rFonts w:ascii="Times New Roman" w:eastAsia="宋体"/>
          <w:snapToGrid w:val="0"/>
        </w:rPr>
      </w:pPr>
      <w:bookmarkStart w:id="88" w:name="_Toc355690672"/>
      <w:bookmarkStart w:id="89" w:name="_Toc355690754"/>
      <w:r>
        <w:rPr>
          <w:rFonts w:hint="eastAsia" w:ascii="Times New Roman" w:hAnsi="宋体" w:eastAsia="宋体"/>
          <w:snapToGrid w:val="0"/>
        </w:rPr>
        <w:t>本指南中，品种分组性状如下：</w:t>
      </w:r>
      <w:bookmarkEnd w:id="88"/>
      <w:bookmarkEnd w:id="89"/>
    </w:p>
    <w:p>
      <w:pPr>
        <w:pStyle w:val="22"/>
        <w:keepNext w:val="0"/>
        <w:keepLines w:val="0"/>
        <w:pageBreakBefore w:val="0"/>
        <w:kinsoku/>
        <w:wordWrap/>
        <w:overflowPunct/>
        <w:topLinePunct w:val="0"/>
        <w:bidi w:val="0"/>
        <w:adjustRightInd/>
        <w:snapToGrid/>
        <w:spacing w:line="360" w:lineRule="exact"/>
        <w:textAlignment w:val="auto"/>
        <w:rPr>
          <w:rFonts w:ascii="Times New Roman"/>
          <w:snapToGrid w:val="0"/>
          <w:szCs w:val="21"/>
        </w:rPr>
      </w:pPr>
      <w:r>
        <w:rPr>
          <w:rFonts w:hint="eastAsia" w:ascii="Times New Roman"/>
          <w:snapToGrid w:val="0"/>
          <w:szCs w:val="21"/>
        </w:rPr>
        <w:t>a)  根状茎：节间长度（表 A.1 中性状2）。</w:t>
      </w:r>
    </w:p>
    <w:p>
      <w:pPr>
        <w:pStyle w:val="22"/>
        <w:keepNext w:val="0"/>
        <w:keepLines w:val="0"/>
        <w:pageBreakBefore w:val="0"/>
        <w:kinsoku/>
        <w:wordWrap/>
        <w:overflowPunct/>
        <w:topLinePunct w:val="0"/>
        <w:bidi w:val="0"/>
        <w:adjustRightInd/>
        <w:snapToGrid/>
        <w:spacing w:line="360" w:lineRule="exact"/>
        <w:textAlignment w:val="auto"/>
        <w:rPr>
          <w:rFonts w:ascii="Times New Roman"/>
          <w:snapToGrid w:val="0"/>
          <w:szCs w:val="21"/>
        </w:rPr>
      </w:pPr>
      <w:r>
        <w:rPr>
          <w:rFonts w:hint="eastAsia" w:ascii="Times New Roman"/>
          <w:snapToGrid w:val="0"/>
          <w:szCs w:val="21"/>
        </w:rPr>
        <w:t>b)  茎生叶：类型（表 A.1 中性状4）。</w:t>
      </w:r>
    </w:p>
    <w:p>
      <w:pPr>
        <w:pStyle w:val="22"/>
        <w:keepNext w:val="0"/>
        <w:keepLines w:val="0"/>
        <w:pageBreakBefore w:val="0"/>
        <w:kinsoku/>
        <w:wordWrap/>
        <w:overflowPunct/>
        <w:topLinePunct w:val="0"/>
        <w:bidi w:val="0"/>
        <w:adjustRightInd/>
        <w:snapToGrid/>
        <w:spacing w:line="360" w:lineRule="exact"/>
        <w:textAlignment w:val="auto"/>
        <w:rPr>
          <w:rFonts w:ascii="Times New Roman"/>
          <w:snapToGrid w:val="0"/>
          <w:szCs w:val="21"/>
        </w:rPr>
      </w:pPr>
      <w:r>
        <w:rPr>
          <w:rFonts w:hint="eastAsia" w:ascii="Times New Roman"/>
          <w:snapToGrid w:val="0"/>
          <w:szCs w:val="21"/>
        </w:rPr>
        <w:t xml:space="preserve">c)  </w:t>
      </w:r>
      <w:r>
        <w:rPr>
          <w:rFonts w:hint="eastAsia" w:ascii="Times New Roman"/>
          <w:snapToGrid w:val="0"/>
          <w:szCs w:val="21"/>
          <w:u w:val="single"/>
        </w:rPr>
        <w:t>仅适用于茎生叶下表面有毛品种</w:t>
      </w:r>
      <w:r>
        <w:rPr>
          <w:rFonts w:hint="eastAsia" w:ascii="Times New Roman"/>
          <w:snapToGrid w:val="0"/>
          <w:szCs w:val="21"/>
        </w:rPr>
        <w:t>：茎生叶：被毛类型（表A.1 中性状8）。</w:t>
      </w:r>
    </w:p>
    <w:p>
      <w:pPr>
        <w:pStyle w:val="22"/>
        <w:keepNext w:val="0"/>
        <w:keepLines w:val="0"/>
        <w:pageBreakBefore w:val="0"/>
        <w:kinsoku/>
        <w:wordWrap/>
        <w:overflowPunct/>
        <w:topLinePunct w:val="0"/>
        <w:bidi w:val="0"/>
        <w:adjustRightInd/>
        <w:snapToGrid/>
        <w:spacing w:line="360" w:lineRule="exact"/>
        <w:textAlignment w:val="auto"/>
        <w:rPr>
          <w:rFonts w:ascii="Times New Roman"/>
          <w:snapToGrid w:val="0"/>
          <w:szCs w:val="21"/>
        </w:rPr>
      </w:pPr>
      <w:r>
        <w:rPr>
          <w:rFonts w:hint="eastAsia" w:ascii="Times New Roman"/>
          <w:snapToGrid w:val="0"/>
          <w:szCs w:val="21"/>
        </w:rPr>
        <w:t>d)  茎生叶：顶生小叶形状（表 A.1 中性状</w:t>
      </w:r>
      <w:r>
        <w:rPr>
          <w:rFonts w:ascii="Times New Roman"/>
          <w:snapToGrid w:val="0"/>
          <w:szCs w:val="21"/>
        </w:rPr>
        <w:t>11</w:t>
      </w:r>
      <w:r>
        <w:rPr>
          <w:rFonts w:hint="eastAsia" w:ascii="Times New Roman"/>
          <w:snapToGrid w:val="0"/>
          <w:szCs w:val="21"/>
        </w:rPr>
        <w:t>）。</w:t>
      </w:r>
    </w:p>
    <w:p>
      <w:pPr>
        <w:pStyle w:val="22"/>
        <w:keepNext w:val="0"/>
        <w:keepLines w:val="0"/>
        <w:pageBreakBefore w:val="0"/>
        <w:kinsoku/>
        <w:wordWrap/>
        <w:overflowPunct/>
        <w:topLinePunct w:val="0"/>
        <w:bidi w:val="0"/>
        <w:adjustRightInd/>
        <w:snapToGrid/>
        <w:spacing w:line="360" w:lineRule="exact"/>
        <w:textAlignment w:val="auto"/>
        <w:rPr>
          <w:rFonts w:ascii="Times New Roman"/>
          <w:snapToGrid w:val="0"/>
          <w:szCs w:val="21"/>
        </w:rPr>
      </w:pPr>
      <w:r>
        <w:rPr>
          <w:rFonts w:hint="eastAsia" w:ascii="Times New Roman"/>
          <w:snapToGrid w:val="0"/>
          <w:szCs w:val="21"/>
        </w:rPr>
        <w:t>e)  花序：类型（表 A.1 中性状15）。</w:t>
      </w:r>
    </w:p>
    <w:p>
      <w:pPr>
        <w:pStyle w:val="22"/>
        <w:keepNext w:val="0"/>
        <w:keepLines w:val="0"/>
        <w:pageBreakBefore w:val="0"/>
        <w:kinsoku/>
        <w:wordWrap/>
        <w:overflowPunct/>
        <w:topLinePunct w:val="0"/>
        <w:bidi w:val="0"/>
        <w:adjustRightInd/>
        <w:snapToGrid/>
        <w:spacing w:line="360" w:lineRule="exact"/>
        <w:textAlignment w:val="auto"/>
        <w:rPr>
          <w:rFonts w:ascii="Times New Roman"/>
          <w:snapToGrid w:val="0"/>
          <w:szCs w:val="21"/>
        </w:rPr>
      </w:pPr>
      <w:r>
        <w:rPr>
          <w:rFonts w:hint="eastAsia" w:ascii="Times New Roman"/>
          <w:snapToGrid w:val="0"/>
          <w:szCs w:val="21"/>
        </w:rPr>
        <w:t xml:space="preserve">f)  </w:t>
      </w:r>
      <w:r>
        <w:rPr>
          <w:rFonts w:hint="eastAsia" w:ascii="Times New Roman"/>
          <w:snapToGrid w:val="0"/>
          <w:szCs w:val="21"/>
          <w:u w:val="single"/>
        </w:rPr>
        <w:t>仅适用于花瓣有距品种</w:t>
      </w:r>
      <w:r>
        <w:rPr>
          <w:rFonts w:hint="eastAsia" w:ascii="Times New Roman"/>
          <w:snapToGrid w:val="0"/>
          <w:szCs w:val="21"/>
        </w:rPr>
        <w:t>：花距：形状（表 A.1 中性状</w:t>
      </w:r>
      <w:r>
        <w:rPr>
          <w:rFonts w:ascii="Times New Roman"/>
          <w:snapToGrid w:val="0"/>
          <w:szCs w:val="21"/>
        </w:rPr>
        <w:t>22</w:t>
      </w:r>
      <w:r>
        <w:rPr>
          <w:rFonts w:hint="eastAsia" w:ascii="Times New Roman"/>
          <w:snapToGrid w:val="0"/>
          <w:szCs w:val="21"/>
        </w:rPr>
        <w:t>）。</w:t>
      </w:r>
    </w:p>
    <w:p>
      <w:pPr>
        <w:pStyle w:val="22"/>
        <w:keepNext w:val="0"/>
        <w:keepLines w:val="0"/>
        <w:pageBreakBefore w:val="0"/>
        <w:kinsoku/>
        <w:wordWrap/>
        <w:overflowPunct/>
        <w:topLinePunct w:val="0"/>
        <w:bidi w:val="0"/>
        <w:adjustRightInd/>
        <w:snapToGrid/>
        <w:spacing w:line="360" w:lineRule="exact"/>
        <w:textAlignment w:val="auto"/>
        <w:rPr>
          <w:rFonts w:ascii="Times New Roman"/>
          <w:snapToGrid w:val="0"/>
          <w:szCs w:val="21"/>
        </w:rPr>
      </w:pPr>
      <w:r>
        <w:rPr>
          <w:rFonts w:hint="eastAsia" w:ascii="Times New Roman"/>
          <w:snapToGrid w:val="0"/>
          <w:szCs w:val="21"/>
        </w:rPr>
        <w:t>g)  内萼片：相对于花瓣的长度（表 A.1 中性状2</w:t>
      </w:r>
      <w:r>
        <w:rPr>
          <w:rFonts w:ascii="Times New Roman"/>
          <w:snapToGrid w:val="0"/>
          <w:szCs w:val="21"/>
        </w:rPr>
        <w:t>9</w:t>
      </w:r>
      <w:r>
        <w:rPr>
          <w:rFonts w:hint="eastAsia" w:ascii="Times New Roman"/>
          <w:snapToGrid w:val="0"/>
          <w:szCs w:val="21"/>
        </w:rPr>
        <w:t>）。</w:t>
      </w:r>
    </w:p>
    <w:p>
      <w:pPr>
        <w:pStyle w:val="80"/>
        <w:keepNext w:val="0"/>
        <w:keepLines w:val="0"/>
        <w:pageBreakBefore w:val="0"/>
        <w:kinsoku/>
        <w:wordWrap/>
        <w:overflowPunct/>
        <w:topLinePunct w:val="0"/>
        <w:bidi w:val="0"/>
        <w:adjustRightInd/>
        <w:snapToGrid/>
        <w:spacing w:line="360" w:lineRule="exact"/>
        <w:ind w:left="0"/>
        <w:textAlignment w:val="auto"/>
        <w:rPr>
          <w:rFonts w:ascii="Times New Roman"/>
          <w:snapToGrid w:val="0"/>
        </w:rPr>
      </w:pPr>
      <w:bookmarkStart w:id="90" w:name="_Toc355690673"/>
      <w:bookmarkStart w:id="91" w:name="_Toc355690755"/>
      <w:bookmarkStart w:id="92" w:name="_Toc265830040"/>
      <w:r>
        <w:rPr>
          <w:rFonts w:hint="eastAsia" w:ascii="Times New Roman"/>
          <w:snapToGrid w:val="0"/>
        </w:rPr>
        <w:t>技术问卷</w:t>
      </w:r>
      <w:bookmarkEnd w:id="90"/>
      <w:bookmarkEnd w:id="91"/>
      <w:bookmarkEnd w:id="92"/>
    </w:p>
    <w:p>
      <w:pPr>
        <w:pStyle w:val="22"/>
        <w:keepNext w:val="0"/>
        <w:keepLines w:val="0"/>
        <w:pageBreakBefore w:val="0"/>
        <w:kinsoku/>
        <w:wordWrap/>
        <w:overflowPunct/>
        <w:topLinePunct w:val="0"/>
        <w:bidi w:val="0"/>
        <w:adjustRightInd/>
        <w:snapToGrid/>
        <w:spacing w:line="360" w:lineRule="exact"/>
        <w:ind w:firstLine="409" w:firstLineChars="195"/>
        <w:textAlignment w:val="auto"/>
        <w:rPr>
          <w:rFonts w:ascii="Times New Roman"/>
        </w:rPr>
      </w:pPr>
      <w:r>
        <w:rPr>
          <w:rFonts w:hint="eastAsia" w:ascii="Times New Roman"/>
        </w:rPr>
        <w:t>申请人应按附录C格式填写</w:t>
      </w:r>
      <w:r>
        <w:rPr>
          <w:rFonts w:hint="eastAsia" w:ascii="Times New Roman"/>
          <w:snapToGrid w:val="0"/>
        </w:rPr>
        <w:t>淫羊藿属</w:t>
      </w:r>
      <w:r>
        <w:rPr>
          <w:rFonts w:hint="eastAsia" w:ascii="Times New Roman"/>
        </w:rPr>
        <w:t>技术问卷。</w:t>
      </w:r>
    </w:p>
    <w:p>
      <w:pPr>
        <w:pStyle w:val="126"/>
        <w:rPr>
          <w:color w:val="auto"/>
        </w:rPr>
      </w:pPr>
    </w:p>
    <w:p>
      <w:pPr>
        <w:pStyle w:val="148"/>
        <w:rPr>
          <w:color w:val="auto"/>
        </w:rPr>
      </w:pPr>
    </w:p>
    <w:p>
      <w:pPr>
        <w:pStyle w:val="106"/>
        <w:rPr>
          <w:rFonts w:ascii="Times New Roman"/>
        </w:rPr>
      </w:pPr>
      <w:r>
        <w:rPr>
          <w:rFonts w:ascii="Times New Roman"/>
        </w:rPr>
        <w:br w:type="textWrapping"/>
      </w:r>
      <w:bookmarkStart w:id="93" w:name="_Toc355690674"/>
      <w:bookmarkStart w:id="94" w:name="_Toc355690756"/>
      <w:r>
        <w:rPr>
          <w:rFonts w:hint="eastAsia" w:ascii="Times New Roman"/>
        </w:rPr>
        <w:t>（规范性附录）</w:t>
      </w:r>
      <w:r>
        <w:rPr>
          <w:rFonts w:ascii="Times New Roman"/>
        </w:rPr>
        <w:br w:type="textWrapping"/>
      </w:r>
      <w:r>
        <w:rPr>
          <w:rFonts w:hint="eastAsia" w:ascii="Times New Roman"/>
        </w:rPr>
        <w:t>淫羊藿属性状表</w:t>
      </w:r>
      <w:bookmarkEnd w:id="93"/>
      <w:bookmarkEnd w:id="94"/>
    </w:p>
    <w:p>
      <w:pPr>
        <w:tabs>
          <w:tab w:val="left" w:pos="3120"/>
          <w:tab w:val="left" w:pos="3570"/>
        </w:tabs>
        <w:spacing w:line="300" w:lineRule="auto"/>
        <w:rPr>
          <w:b w:val="0"/>
          <w:bCs/>
          <w:szCs w:val="21"/>
        </w:rPr>
      </w:pPr>
      <w:r>
        <w:rPr>
          <w:b w:val="0"/>
          <w:bCs/>
          <w:szCs w:val="21"/>
        </w:rPr>
        <w:t>A.1</w:t>
      </w:r>
      <w:r>
        <w:rPr>
          <w:rFonts w:hint="eastAsia"/>
          <w:b w:val="0"/>
          <w:bCs/>
          <w:szCs w:val="21"/>
        </w:rPr>
        <w:t>淫羊藿属</w:t>
      </w:r>
      <w:r>
        <w:rPr>
          <w:b w:val="0"/>
          <w:bCs/>
          <w:szCs w:val="21"/>
        </w:rPr>
        <w:t>基本性状</w:t>
      </w:r>
    </w:p>
    <w:p>
      <w:pPr>
        <w:tabs>
          <w:tab w:val="left" w:pos="3120"/>
          <w:tab w:val="left" w:pos="3570"/>
        </w:tabs>
        <w:spacing w:line="300" w:lineRule="auto"/>
        <w:ind w:firstLine="420" w:firstLineChars="200"/>
        <w:rPr>
          <w:b w:val="0"/>
          <w:bCs/>
          <w:szCs w:val="21"/>
        </w:rPr>
      </w:pPr>
      <w:r>
        <w:rPr>
          <w:b w:val="0"/>
          <w:bCs/>
          <w:szCs w:val="21"/>
        </w:rPr>
        <w:t>见表A.1。</w:t>
      </w:r>
    </w:p>
    <w:p>
      <w:pPr>
        <w:widowControl/>
        <w:spacing w:line="360" w:lineRule="auto"/>
        <w:ind w:firstLine="3360" w:firstLineChars="1600"/>
        <w:textAlignment w:val="baseline"/>
        <w:rPr>
          <w:rFonts w:eastAsia="黑体"/>
          <w:b w:val="0"/>
          <w:bCs/>
          <w:snapToGrid w:val="0"/>
          <w:szCs w:val="21"/>
        </w:rPr>
      </w:pPr>
      <w:r>
        <w:rPr>
          <w:rFonts w:eastAsia="黑体"/>
          <w:b w:val="0"/>
          <w:bCs/>
          <w:snapToGrid w:val="0"/>
          <w:szCs w:val="21"/>
        </w:rPr>
        <w:t>表A.1</w:t>
      </w:r>
      <w:r>
        <w:rPr>
          <w:rFonts w:hint="eastAsia" w:eastAsia="黑体"/>
          <w:b w:val="0"/>
          <w:bCs/>
          <w:snapToGrid w:val="0"/>
          <w:szCs w:val="21"/>
        </w:rPr>
        <w:t xml:space="preserve"> 淫羊藿属基本</w:t>
      </w:r>
      <w:r>
        <w:rPr>
          <w:rFonts w:eastAsia="黑体"/>
          <w:b w:val="0"/>
          <w:bCs/>
          <w:snapToGrid w:val="0"/>
          <w:szCs w:val="21"/>
        </w:rPr>
        <w:t>性状表</w:t>
      </w:r>
    </w:p>
    <w:tbl>
      <w:tblPr>
        <w:tblStyle w:val="31"/>
        <w:tblW w:w="941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27"/>
        <w:gridCol w:w="2379"/>
        <w:gridCol w:w="1558"/>
        <w:gridCol w:w="1807"/>
        <w:gridCol w:w="2023"/>
        <w:gridCol w:w="10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27" w:type="dxa"/>
            <w:vAlign w:val="center"/>
          </w:tcPr>
          <w:p>
            <w:pPr>
              <w:jc w:val="center"/>
              <w:rPr>
                <w:bCs/>
                <w:snapToGrid w:val="0"/>
                <w:szCs w:val="21"/>
              </w:rPr>
            </w:pPr>
            <w:r>
              <w:rPr>
                <w:bCs/>
                <w:snapToGrid w:val="0"/>
                <w:szCs w:val="21"/>
              </w:rPr>
              <w:t>序号</w:t>
            </w:r>
          </w:p>
        </w:tc>
        <w:tc>
          <w:tcPr>
            <w:tcW w:w="2379" w:type="dxa"/>
            <w:vAlign w:val="center"/>
          </w:tcPr>
          <w:p>
            <w:pPr>
              <w:jc w:val="center"/>
              <w:rPr>
                <w:bCs/>
                <w:snapToGrid w:val="0"/>
                <w:szCs w:val="21"/>
              </w:rPr>
            </w:pPr>
            <w:r>
              <w:rPr>
                <w:bCs/>
                <w:snapToGrid w:val="0"/>
                <w:szCs w:val="21"/>
              </w:rPr>
              <w:t>性  状</w:t>
            </w:r>
          </w:p>
        </w:tc>
        <w:tc>
          <w:tcPr>
            <w:tcW w:w="1558" w:type="dxa"/>
            <w:vAlign w:val="center"/>
          </w:tcPr>
          <w:p>
            <w:pPr>
              <w:jc w:val="center"/>
              <w:rPr>
                <w:bCs/>
                <w:snapToGrid w:val="0"/>
                <w:szCs w:val="21"/>
              </w:rPr>
            </w:pPr>
            <w:r>
              <w:rPr>
                <w:bCs/>
                <w:snapToGrid w:val="0"/>
                <w:szCs w:val="21"/>
              </w:rPr>
              <w:t>观测时期</w:t>
            </w:r>
            <w:r>
              <w:rPr>
                <w:rFonts w:hint="eastAsia"/>
                <w:bCs/>
                <w:snapToGrid w:val="0"/>
                <w:szCs w:val="21"/>
              </w:rPr>
              <w:t>和</w:t>
            </w:r>
            <w:r>
              <w:rPr>
                <w:bCs/>
                <w:snapToGrid w:val="0"/>
                <w:szCs w:val="21"/>
              </w:rPr>
              <w:t>方法</w:t>
            </w:r>
          </w:p>
        </w:tc>
        <w:tc>
          <w:tcPr>
            <w:tcW w:w="1807" w:type="dxa"/>
            <w:tcBorders>
              <w:bottom w:val="single" w:color="auto" w:sz="6" w:space="0"/>
            </w:tcBorders>
            <w:vAlign w:val="center"/>
          </w:tcPr>
          <w:p>
            <w:pPr>
              <w:jc w:val="center"/>
              <w:rPr>
                <w:bCs/>
                <w:snapToGrid w:val="0"/>
                <w:szCs w:val="21"/>
              </w:rPr>
            </w:pPr>
            <w:r>
              <w:rPr>
                <w:bCs/>
                <w:snapToGrid w:val="0"/>
                <w:szCs w:val="21"/>
              </w:rPr>
              <w:t>表达状态</w:t>
            </w:r>
          </w:p>
        </w:tc>
        <w:tc>
          <w:tcPr>
            <w:tcW w:w="2023" w:type="dxa"/>
            <w:vAlign w:val="center"/>
          </w:tcPr>
          <w:p>
            <w:pPr>
              <w:jc w:val="center"/>
              <w:rPr>
                <w:bCs/>
                <w:snapToGrid w:val="0"/>
                <w:szCs w:val="21"/>
              </w:rPr>
            </w:pPr>
            <w:r>
              <w:rPr>
                <w:bCs/>
                <w:snapToGrid w:val="0"/>
                <w:szCs w:val="21"/>
              </w:rPr>
              <w:t>标 准 品 种</w:t>
            </w:r>
          </w:p>
        </w:tc>
        <w:tc>
          <w:tcPr>
            <w:tcW w:w="1016" w:type="dxa"/>
            <w:vAlign w:val="center"/>
          </w:tcPr>
          <w:p>
            <w:pPr>
              <w:jc w:val="center"/>
              <w:rPr>
                <w:bCs/>
                <w:iCs/>
                <w:snapToGrid w:val="0"/>
                <w:szCs w:val="21"/>
              </w:rPr>
            </w:pPr>
            <w:r>
              <w:rPr>
                <w:bCs/>
                <w:iCs/>
                <w:snapToGrid w:val="0"/>
                <w:szCs w:val="21"/>
              </w:rPr>
              <w:t>代码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61" w:hRule="atLeast"/>
          <w:jc w:val="center"/>
        </w:trPr>
        <w:tc>
          <w:tcPr>
            <w:tcW w:w="627" w:type="dxa"/>
            <w:vMerge w:val="restart"/>
            <w:vAlign w:val="center"/>
          </w:tcPr>
          <w:p>
            <w:pPr>
              <w:jc w:val="center"/>
              <w:rPr>
                <w:bCs/>
                <w:snapToGrid w:val="0"/>
                <w:szCs w:val="21"/>
              </w:rPr>
            </w:pPr>
            <w:r>
              <w:rPr>
                <w:rFonts w:hint="eastAsia"/>
                <w:bCs/>
                <w:snapToGrid w:val="0"/>
                <w:szCs w:val="21"/>
              </w:rPr>
              <w:t>1</w:t>
            </w:r>
          </w:p>
        </w:tc>
        <w:tc>
          <w:tcPr>
            <w:tcW w:w="2379" w:type="dxa"/>
            <w:vMerge w:val="restart"/>
          </w:tcPr>
          <w:p>
            <w:pPr>
              <w:rPr>
                <w:bCs/>
                <w:snapToGrid w:val="0"/>
                <w:szCs w:val="21"/>
              </w:rPr>
            </w:pPr>
            <w:r>
              <w:rPr>
                <w:rFonts w:hint="eastAsia"/>
                <w:bCs/>
                <w:snapToGrid w:val="0"/>
                <w:szCs w:val="21"/>
              </w:rPr>
              <w:t>植株：高度</w:t>
            </w:r>
          </w:p>
          <w:p>
            <w:pPr>
              <w:rPr>
                <w:bCs/>
                <w:snapToGrid w:val="0"/>
                <w:szCs w:val="21"/>
              </w:rPr>
            </w:pPr>
            <w:r>
              <w:rPr>
                <w:rFonts w:hint="eastAsia"/>
                <w:bCs/>
                <w:snapToGrid w:val="0"/>
                <w:szCs w:val="21"/>
              </w:rPr>
              <w:t>QN</w:t>
            </w:r>
          </w:p>
          <w:p>
            <w:pPr>
              <w:rPr>
                <w:bCs/>
                <w:snapToGrid w:val="0"/>
                <w:szCs w:val="21"/>
              </w:rPr>
            </w:pPr>
            <w:r>
              <w:rPr>
                <w:rFonts w:hint="eastAsia"/>
                <w:bCs/>
                <w:snapToGrid w:val="0"/>
                <w:szCs w:val="21"/>
              </w:rPr>
              <w:t>(+)</w:t>
            </w:r>
          </w:p>
        </w:tc>
        <w:tc>
          <w:tcPr>
            <w:tcW w:w="1558" w:type="dxa"/>
            <w:vMerge w:val="restart"/>
          </w:tcPr>
          <w:p>
            <w:pPr>
              <w:jc w:val="center"/>
              <w:rPr>
                <w:bCs/>
                <w:snapToGrid w:val="0"/>
                <w:szCs w:val="21"/>
              </w:rPr>
            </w:pPr>
            <w:r>
              <w:rPr>
                <w:rFonts w:hint="eastAsia"/>
                <w:bCs/>
                <w:snapToGrid w:val="0"/>
                <w:szCs w:val="21"/>
              </w:rPr>
              <w:t>70</w:t>
            </w:r>
          </w:p>
          <w:p>
            <w:pPr>
              <w:jc w:val="center"/>
              <w:rPr>
                <w:bCs/>
                <w:snapToGrid w:val="0"/>
                <w:szCs w:val="21"/>
              </w:rPr>
            </w:pPr>
            <w:r>
              <w:rPr>
                <w:rFonts w:hint="eastAsia"/>
                <w:bCs/>
                <w:snapToGrid w:val="0"/>
                <w:szCs w:val="21"/>
              </w:rPr>
              <w:t>MS</w:t>
            </w:r>
          </w:p>
          <w:p>
            <w:pPr>
              <w:jc w:val="center"/>
              <w:rPr>
                <w:bCs/>
                <w:snapToGrid w:val="0"/>
                <w:szCs w:val="21"/>
              </w:rPr>
            </w:pPr>
          </w:p>
        </w:tc>
        <w:tc>
          <w:tcPr>
            <w:tcW w:w="1807" w:type="dxa"/>
            <w:tcBorders>
              <w:bottom w:val="single" w:color="auto" w:sz="6" w:space="0"/>
            </w:tcBorders>
            <w:vAlign w:val="center"/>
          </w:tcPr>
          <w:p>
            <w:pPr>
              <w:jc w:val="center"/>
              <w:rPr>
                <w:bCs/>
                <w:snapToGrid w:val="0"/>
                <w:szCs w:val="21"/>
              </w:rPr>
            </w:pPr>
            <w:r>
              <w:rPr>
                <w:rFonts w:hint="eastAsia"/>
                <w:bCs/>
                <w:snapToGrid w:val="0"/>
                <w:szCs w:val="21"/>
              </w:rPr>
              <w:t>极矮</w:t>
            </w:r>
          </w:p>
        </w:tc>
        <w:tc>
          <w:tcPr>
            <w:tcW w:w="2023" w:type="dxa"/>
          </w:tcPr>
          <w:p>
            <w:pPr>
              <w:jc w:val="center"/>
            </w:pPr>
          </w:p>
        </w:tc>
        <w:tc>
          <w:tcPr>
            <w:tcW w:w="1016" w:type="dxa"/>
            <w:vAlign w:val="center"/>
          </w:tcPr>
          <w:p>
            <w:pPr>
              <w:jc w:val="center"/>
              <w:rPr>
                <w:bCs/>
                <w:iCs/>
                <w:snapToGrid w:val="0"/>
                <w:szCs w:val="21"/>
              </w:rPr>
            </w:pPr>
            <w:r>
              <w:rPr>
                <w:rFonts w:hint="eastAsia"/>
                <w:bCs/>
                <w:iCs/>
                <w:snapToGrid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61" w:hRule="atLeast"/>
          <w:jc w:val="center"/>
        </w:trPr>
        <w:tc>
          <w:tcPr>
            <w:tcW w:w="627" w:type="dxa"/>
            <w:vMerge w:val="continue"/>
            <w:vAlign w:val="center"/>
          </w:tcPr>
          <w:p>
            <w:pPr>
              <w:jc w:val="center"/>
              <w:rPr>
                <w:bCs/>
                <w:snapToGrid w:val="0"/>
                <w:szCs w:val="21"/>
              </w:rPr>
            </w:pPr>
          </w:p>
        </w:tc>
        <w:tc>
          <w:tcPr>
            <w:tcW w:w="2379" w:type="dxa"/>
            <w:vMerge w:val="continue"/>
          </w:tcPr>
          <w:p>
            <w:pPr>
              <w:rPr>
                <w:bCs/>
                <w:snapToGrid w:val="0"/>
                <w:szCs w:val="21"/>
              </w:rPr>
            </w:pPr>
          </w:p>
        </w:tc>
        <w:tc>
          <w:tcPr>
            <w:tcW w:w="1558" w:type="dxa"/>
            <w:vMerge w:val="continue"/>
          </w:tcPr>
          <w:p>
            <w:pPr>
              <w:jc w:val="center"/>
              <w:rPr>
                <w:bCs/>
                <w:snapToGrid w:val="0"/>
                <w:szCs w:val="21"/>
              </w:rPr>
            </w:pPr>
          </w:p>
        </w:tc>
        <w:tc>
          <w:tcPr>
            <w:tcW w:w="1807" w:type="dxa"/>
            <w:tcBorders>
              <w:bottom w:val="single" w:color="auto" w:sz="6" w:space="0"/>
            </w:tcBorders>
            <w:vAlign w:val="center"/>
          </w:tcPr>
          <w:p>
            <w:pPr>
              <w:jc w:val="center"/>
              <w:rPr>
                <w:bCs/>
                <w:snapToGrid w:val="0"/>
                <w:szCs w:val="21"/>
              </w:rPr>
            </w:pPr>
            <w:r>
              <w:rPr>
                <w:rFonts w:hint="eastAsia"/>
                <w:bCs/>
                <w:snapToGrid w:val="0"/>
                <w:szCs w:val="21"/>
              </w:rPr>
              <w:t>极矮到矮</w:t>
            </w:r>
          </w:p>
        </w:tc>
        <w:tc>
          <w:tcPr>
            <w:tcW w:w="2023" w:type="dxa"/>
          </w:tcPr>
          <w:p>
            <w:pPr>
              <w:jc w:val="center"/>
            </w:pPr>
          </w:p>
        </w:tc>
        <w:tc>
          <w:tcPr>
            <w:tcW w:w="1016" w:type="dxa"/>
            <w:vAlign w:val="center"/>
          </w:tcPr>
          <w:p>
            <w:pPr>
              <w:jc w:val="center"/>
              <w:rPr>
                <w:bCs/>
                <w:iCs/>
                <w:snapToGrid w:val="0"/>
                <w:szCs w:val="21"/>
              </w:rPr>
            </w:pPr>
            <w:r>
              <w:rPr>
                <w:rFonts w:hint="eastAsia"/>
                <w:bCs/>
                <w:iCs/>
                <w:snapToGrid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61" w:hRule="atLeast"/>
          <w:jc w:val="center"/>
        </w:trPr>
        <w:tc>
          <w:tcPr>
            <w:tcW w:w="627" w:type="dxa"/>
            <w:vMerge w:val="continue"/>
            <w:vAlign w:val="center"/>
          </w:tcPr>
          <w:p>
            <w:pPr>
              <w:jc w:val="center"/>
              <w:rPr>
                <w:bCs/>
                <w:snapToGrid w:val="0"/>
                <w:szCs w:val="21"/>
              </w:rPr>
            </w:pPr>
          </w:p>
        </w:tc>
        <w:tc>
          <w:tcPr>
            <w:tcW w:w="2379" w:type="dxa"/>
            <w:vMerge w:val="continue"/>
          </w:tcPr>
          <w:p>
            <w:pPr>
              <w:rPr>
                <w:bCs/>
                <w:snapToGrid w:val="0"/>
                <w:szCs w:val="21"/>
              </w:rPr>
            </w:pPr>
          </w:p>
        </w:tc>
        <w:tc>
          <w:tcPr>
            <w:tcW w:w="1558" w:type="dxa"/>
            <w:vMerge w:val="continue"/>
          </w:tcPr>
          <w:p>
            <w:pPr>
              <w:jc w:val="center"/>
              <w:rPr>
                <w:bCs/>
                <w:snapToGrid w:val="0"/>
                <w:szCs w:val="21"/>
              </w:rPr>
            </w:pPr>
          </w:p>
        </w:tc>
        <w:tc>
          <w:tcPr>
            <w:tcW w:w="1807" w:type="dxa"/>
            <w:tcBorders>
              <w:bottom w:val="single" w:color="auto" w:sz="6" w:space="0"/>
            </w:tcBorders>
            <w:vAlign w:val="center"/>
          </w:tcPr>
          <w:p>
            <w:pPr>
              <w:jc w:val="center"/>
              <w:rPr>
                <w:bCs/>
                <w:snapToGrid w:val="0"/>
                <w:szCs w:val="21"/>
              </w:rPr>
            </w:pPr>
            <w:r>
              <w:rPr>
                <w:rFonts w:hint="eastAsia"/>
                <w:bCs/>
                <w:snapToGrid w:val="0"/>
                <w:szCs w:val="21"/>
              </w:rPr>
              <w:t>矮</w:t>
            </w:r>
          </w:p>
        </w:tc>
        <w:tc>
          <w:tcPr>
            <w:tcW w:w="2023" w:type="dxa"/>
          </w:tcPr>
          <w:p>
            <w:pPr>
              <w:jc w:val="center"/>
            </w:pPr>
            <w:r>
              <w:rPr>
                <w:rFonts w:hint="eastAsia"/>
              </w:rPr>
              <w:t>淫羊藿-</w:t>
            </w:r>
            <w:r>
              <w:t>01</w:t>
            </w:r>
          </w:p>
        </w:tc>
        <w:tc>
          <w:tcPr>
            <w:tcW w:w="1016" w:type="dxa"/>
            <w:vAlign w:val="center"/>
          </w:tcPr>
          <w:p>
            <w:pPr>
              <w:jc w:val="center"/>
              <w:rPr>
                <w:bCs/>
                <w:iCs/>
                <w:snapToGrid w:val="0"/>
                <w:szCs w:val="21"/>
              </w:rPr>
            </w:pPr>
            <w:r>
              <w:rPr>
                <w:rFonts w:hint="eastAsia"/>
                <w:bCs/>
                <w:iCs/>
                <w:snapToGrid w:val="0"/>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61" w:hRule="atLeast"/>
          <w:jc w:val="center"/>
        </w:trPr>
        <w:tc>
          <w:tcPr>
            <w:tcW w:w="627" w:type="dxa"/>
            <w:vMerge w:val="continue"/>
            <w:vAlign w:val="center"/>
          </w:tcPr>
          <w:p>
            <w:pPr>
              <w:jc w:val="center"/>
              <w:rPr>
                <w:bCs/>
                <w:snapToGrid w:val="0"/>
                <w:szCs w:val="21"/>
              </w:rPr>
            </w:pPr>
          </w:p>
        </w:tc>
        <w:tc>
          <w:tcPr>
            <w:tcW w:w="2379" w:type="dxa"/>
            <w:vMerge w:val="continue"/>
          </w:tcPr>
          <w:p>
            <w:pPr>
              <w:rPr>
                <w:bCs/>
                <w:snapToGrid w:val="0"/>
                <w:szCs w:val="21"/>
              </w:rPr>
            </w:pPr>
          </w:p>
        </w:tc>
        <w:tc>
          <w:tcPr>
            <w:tcW w:w="1558" w:type="dxa"/>
            <w:vMerge w:val="continue"/>
          </w:tcPr>
          <w:p>
            <w:pPr>
              <w:jc w:val="center"/>
              <w:rPr>
                <w:bCs/>
                <w:snapToGrid w:val="0"/>
                <w:szCs w:val="21"/>
              </w:rPr>
            </w:pPr>
          </w:p>
        </w:tc>
        <w:tc>
          <w:tcPr>
            <w:tcW w:w="1807" w:type="dxa"/>
            <w:tcBorders>
              <w:bottom w:val="single" w:color="auto" w:sz="6" w:space="0"/>
            </w:tcBorders>
            <w:vAlign w:val="center"/>
          </w:tcPr>
          <w:p>
            <w:pPr>
              <w:jc w:val="center"/>
              <w:rPr>
                <w:bCs/>
                <w:snapToGrid w:val="0"/>
                <w:szCs w:val="21"/>
              </w:rPr>
            </w:pPr>
            <w:r>
              <w:rPr>
                <w:rFonts w:hint="eastAsia"/>
                <w:bCs/>
                <w:snapToGrid w:val="0"/>
                <w:szCs w:val="21"/>
              </w:rPr>
              <w:t>矮到中</w:t>
            </w:r>
          </w:p>
        </w:tc>
        <w:tc>
          <w:tcPr>
            <w:tcW w:w="2023" w:type="dxa"/>
          </w:tcPr>
          <w:p>
            <w:pPr>
              <w:jc w:val="center"/>
            </w:pPr>
          </w:p>
        </w:tc>
        <w:tc>
          <w:tcPr>
            <w:tcW w:w="1016" w:type="dxa"/>
            <w:vAlign w:val="center"/>
          </w:tcPr>
          <w:p>
            <w:pPr>
              <w:jc w:val="center"/>
              <w:rPr>
                <w:bCs/>
                <w:iCs/>
                <w:snapToGrid w:val="0"/>
                <w:szCs w:val="21"/>
              </w:rPr>
            </w:pPr>
            <w:r>
              <w:rPr>
                <w:rFonts w:hint="eastAsia"/>
                <w:bCs/>
                <w:iCs/>
                <w:snapToGrid w:val="0"/>
                <w:szCs w:val="21"/>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61" w:hRule="atLeast"/>
          <w:jc w:val="center"/>
        </w:trPr>
        <w:tc>
          <w:tcPr>
            <w:tcW w:w="627" w:type="dxa"/>
            <w:vMerge w:val="continue"/>
            <w:vAlign w:val="center"/>
          </w:tcPr>
          <w:p>
            <w:pPr>
              <w:jc w:val="center"/>
              <w:rPr>
                <w:bCs/>
                <w:snapToGrid w:val="0"/>
                <w:szCs w:val="21"/>
              </w:rPr>
            </w:pPr>
          </w:p>
        </w:tc>
        <w:tc>
          <w:tcPr>
            <w:tcW w:w="2379" w:type="dxa"/>
            <w:vMerge w:val="continue"/>
          </w:tcPr>
          <w:p>
            <w:pPr>
              <w:rPr>
                <w:bCs/>
                <w:snapToGrid w:val="0"/>
                <w:szCs w:val="21"/>
              </w:rPr>
            </w:pPr>
          </w:p>
        </w:tc>
        <w:tc>
          <w:tcPr>
            <w:tcW w:w="1558" w:type="dxa"/>
            <w:vMerge w:val="continue"/>
          </w:tcPr>
          <w:p>
            <w:pPr>
              <w:jc w:val="center"/>
              <w:rPr>
                <w:bCs/>
                <w:snapToGrid w:val="0"/>
                <w:szCs w:val="21"/>
              </w:rPr>
            </w:pPr>
          </w:p>
        </w:tc>
        <w:tc>
          <w:tcPr>
            <w:tcW w:w="1807" w:type="dxa"/>
            <w:tcBorders>
              <w:bottom w:val="single" w:color="auto" w:sz="6" w:space="0"/>
            </w:tcBorders>
            <w:vAlign w:val="center"/>
          </w:tcPr>
          <w:p>
            <w:pPr>
              <w:jc w:val="center"/>
              <w:rPr>
                <w:bCs/>
                <w:snapToGrid w:val="0"/>
                <w:szCs w:val="21"/>
              </w:rPr>
            </w:pPr>
            <w:r>
              <w:rPr>
                <w:rFonts w:hint="eastAsia"/>
                <w:bCs/>
                <w:snapToGrid w:val="0"/>
                <w:szCs w:val="21"/>
              </w:rPr>
              <w:t>中</w:t>
            </w:r>
          </w:p>
        </w:tc>
        <w:tc>
          <w:tcPr>
            <w:tcW w:w="2023" w:type="dxa"/>
          </w:tcPr>
          <w:p>
            <w:pPr>
              <w:jc w:val="center"/>
            </w:pPr>
          </w:p>
        </w:tc>
        <w:tc>
          <w:tcPr>
            <w:tcW w:w="1016" w:type="dxa"/>
            <w:vAlign w:val="center"/>
          </w:tcPr>
          <w:p>
            <w:pPr>
              <w:jc w:val="center"/>
              <w:rPr>
                <w:bCs/>
                <w:iCs/>
                <w:snapToGrid w:val="0"/>
                <w:szCs w:val="21"/>
              </w:rPr>
            </w:pPr>
            <w:r>
              <w:rPr>
                <w:rFonts w:hint="eastAsia"/>
                <w:bCs/>
                <w:iCs/>
                <w:snapToGrid w:val="0"/>
                <w:szCs w:val="21"/>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61" w:hRule="atLeast"/>
          <w:jc w:val="center"/>
        </w:trPr>
        <w:tc>
          <w:tcPr>
            <w:tcW w:w="627" w:type="dxa"/>
            <w:vMerge w:val="continue"/>
            <w:vAlign w:val="center"/>
          </w:tcPr>
          <w:p>
            <w:pPr>
              <w:jc w:val="center"/>
              <w:rPr>
                <w:bCs/>
                <w:snapToGrid w:val="0"/>
                <w:szCs w:val="21"/>
              </w:rPr>
            </w:pPr>
          </w:p>
        </w:tc>
        <w:tc>
          <w:tcPr>
            <w:tcW w:w="2379" w:type="dxa"/>
            <w:vMerge w:val="continue"/>
          </w:tcPr>
          <w:p>
            <w:pPr>
              <w:rPr>
                <w:bCs/>
                <w:snapToGrid w:val="0"/>
                <w:szCs w:val="21"/>
              </w:rPr>
            </w:pPr>
          </w:p>
        </w:tc>
        <w:tc>
          <w:tcPr>
            <w:tcW w:w="1558" w:type="dxa"/>
            <w:vMerge w:val="continue"/>
          </w:tcPr>
          <w:p>
            <w:pPr>
              <w:jc w:val="center"/>
              <w:rPr>
                <w:bCs/>
                <w:snapToGrid w:val="0"/>
                <w:szCs w:val="21"/>
              </w:rPr>
            </w:pPr>
          </w:p>
        </w:tc>
        <w:tc>
          <w:tcPr>
            <w:tcW w:w="1807" w:type="dxa"/>
            <w:tcBorders>
              <w:bottom w:val="single" w:color="auto" w:sz="6" w:space="0"/>
            </w:tcBorders>
            <w:vAlign w:val="center"/>
          </w:tcPr>
          <w:p>
            <w:pPr>
              <w:jc w:val="center"/>
              <w:rPr>
                <w:bCs/>
                <w:snapToGrid w:val="0"/>
                <w:szCs w:val="21"/>
              </w:rPr>
            </w:pPr>
            <w:r>
              <w:rPr>
                <w:rFonts w:hint="eastAsia"/>
                <w:bCs/>
                <w:snapToGrid w:val="0"/>
                <w:szCs w:val="21"/>
              </w:rPr>
              <w:t>中到高</w:t>
            </w:r>
          </w:p>
        </w:tc>
        <w:tc>
          <w:tcPr>
            <w:tcW w:w="2023" w:type="dxa"/>
          </w:tcPr>
          <w:p>
            <w:pPr>
              <w:jc w:val="center"/>
            </w:pPr>
          </w:p>
        </w:tc>
        <w:tc>
          <w:tcPr>
            <w:tcW w:w="1016" w:type="dxa"/>
            <w:vAlign w:val="center"/>
          </w:tcPr>
          <w:p>
            <w:pPr>
              <w:jc w:val="center"/>
              <w:rPr>
                <w:bCs/>
                <w:iCs/>
                <w:snapToGrid w:val="0"/>
                <w:szCs w:val="21"/>
              </w:rPr>
            </w:pPr>
            <w:r>
              <w:rPr>
                <w:rFonts w:hint="eastAsia"/>
                <w:bCs/>
                <w:iCs/>
                <w:snapToGrid w:val="0"/>
                <w:szCs w:val="21"/>
              </w:rPr>
              <w:t>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61" w:hRule="atLeast"/>
          <w:jc w:val="center"/>
        </w:trPr>
        <w:tc>
          <w:tcPr>
            <w:tcW w:w="627" w:type="dxa"/>
            <w:vMerge w:val="continue"/>
            <w:vAlign w:val="center"/>
          </w:tcPr>
          <w:p>
            <w:pPr>
              <w:jc w:val="center"/>
              <w:rPr>
                <w:bCs/>
                <w:snapToGrid w:val="0"/>
                <w:szCs w:val="21"/>
              </w:rPr>
            </w:pPr>
          </w:p>
        </w:tc>
        <w:tc>
          <w:tcPr>
            <w:tcW w:w="2379" w:type="dxa"/>
            <w:vMerge w:val="continue"/>
          </w:tcPr>
          <w:p>
            <w:pPr>
              <w:rPr>
                <w:bCs/>
                <w:snapToGrid w:val="0"/>
                <w:szCs w:val="21"/>
              </w:rPr>
            </w:pPr>
          </w:p>
        </w:tc>
        <w:tc>
          <w:tcPr>
            <w:tcW w:w="1558" w:type="dxa"/>
            <w:vMerge w:val="continue"/>
          </w:tcPr>
          <w:p>
            <w:pPr>
              <w:jc w:val="center"/>
              <w:rPr>
                <w:bCs/>
                <w:snapToGrid w:val="0"/>
                <w:szCs w:val="21"/>
              </w:rPr>
            </w:pPr>
          </w:p>
        </w:tc>
        <w:tc>
          <w:tcPr>
            <w:tcW w:w="1807" w:type="dxa"/>
            <w:tcBorders>
              <w:bottom w:val="single" w:color="auto" w:sz="6" w:space="0"/>
            </w:tcBorders>
            <w:vAlign w:val="center"/>
          </w:tcPr>
          <w:p>
            <w:pPr>
              <w:jc w:val="center"/>
              <w:rPr>
                <w:bCs/>
                <w:snapToGrid w:val="0"/>
                <w:szCs w:val="21"/>
              </w:rPr>
            </w:pPr>
            <w:r>
              <w:rPr>
                <w:rFonts w:hint="eastAsia"/>
                <w:bCs/>
                <w:snapToGrid w:val="0"/>
                <w:szCs w:val="21"/>
              </w:rPr>
              <w:t>高</w:t>
            </w:r>
          </w:p>
        </w:tc>
        <w:tc>
          <w:tcPr>
            <w:tcW w:w="2023" w:type="dxa"/>
          </w:tcPr>
          <w:p>
            <w:pPr>
              <w:jc w:val="center"/>
            </w:pPr>
            <w:r>
              <w:rPr>
                <w:rFonts w:hint="eastAsia"/>
              </w:rPr>
              <w:t>朝鲜淫羊藿-</w:t>
            </w:r>
            <w:r>
              <w:t>01</w:t>
            </w:r>
          </w:p>
        </w:tc>
        <w:tc>
          <w:tcPr>
            <w:tcW w:w="1016" w:type="dxa"/>
            <w:vAlign w:val="center"/>
          </w:tcPr>
          <w:p>
            <w:pPr>
              <w:jc w:val="center"/>
              <w:rPr>
                <w:bCs/>
                <w:iCs/>
                <w:snapToGrid w:val="0"/>
                <w:szCs w:val="21"/>
              </w:rPr>
            </w:pPr>
            <w:r>
              <w:rPr>
                <w:rFonts w:hint="eastAsia"/>
                <w:bCs/>
                <w:iCs/>
                <w:snapToGrid w:val="0"/>
                <w:szCs w:val="21"/>
              </w:rPr>
              <w:t>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61" w:hRule="atLeast"/>
          <w:jc w:val="center"/>
        </w:trPr>
        <w:tc>
          <w:tcPr>
            <w:tcW w:w="627" w:type="dxa"/>
            <w:vMerge w:val="continue"/>
            <w:vAlign w:val="center"/>
          </w:tcPr>
          <w:p>
            <w:pPr>
              <w:jc w:val="center"/>
              <w:rPr>
                <w:bCs/>
                <w:snapToGrid w:val="0"/>
                <w:szCs w:val="21"/>
              </w:rPr>
            </w:pPr>
          </w:p>
        </w:tc>
        <w:tc>
          <w:tcPr>
            <w:tcW w:w="2379" w:type="dxa"/>
            <w:vMerge w:val="continue"/>
            <w:vAlign w:val="center"/>
          </w:tcPr>
          <w:p>
            <w:pPr>
              <w:jc w:val="center"/>
              <w:rPr>
                <w:bCs/>
                <w:snapToGrid w:val="0"/>
                <w:szCs w:val="21"/>
              </w:rPr>
            </w:pPr>
          </w:p>
        </w:tc>
        <w:tc>
          <w:tcPr>
            <w:tcW w:w="1558" w:type="dxa"/>
            <w:vMerge w:val="continue"/>
          </w:tcPr>
          <w:p>
            <w:pPr>
              <w:jc w:val="center"/>
              <w:rPr>
                <w:bCs/>
                <w:snapToGrid w:val="0"/>
                <w:szCs w:val="21"/>
              </w:rPr>
            </w:pPr>
          </w:p>
        </w:tc>
        <w:tc>
          <w:tcPr>
            <w:tcW w:w="1807" w:type="dxa"/>
            <w:tcBorders>
              <w:bottom w:val="single" w:color="auto" w:sz="6" w:space="0"/>
            </w:tcBorders>
            <w:vAlign w:val="center"/>
          </w:tcPr>
          <w:p>
            <w:pPr>
              <w:jc w:val="center"/>
              <w:rPr>
                <w:bCs/>
                <w:snapToGrid w:val="0"/>
                <w:szCs w:val="21"/>
              </w:rPr>
            </w:pPr>
            <w:r>
              <w:rPr>
                <w:rFonts w:hint="eastAsia"/>
                <w:bCs/>
                <w:snapToGrid w:val="0"/>
                <w:szCs w:val="21"/>
              </w:rPr>
              <w:t>高到极高</w:t>
            </w:r>
          </w:p>
        </w:tc>
        <w:tc>
          <w:tcPr>
            <w:tcW w:w="2023" w:type="dxa"/>
          </w:tcPr>
          <w:p>
            <w:pPr>
              <w:jc w:val="center"/>
            </w:pPr>
          </w:p>
        </w:tc>
        <w:tc>
          <w:tcPr>
            <w:tcW w:w="1016" w:type="dxa"/>
            <w:vAlign w:val="center"/>
          </w:tcPr>
          <w:p>
            <w:pPr>
              <w:jc w:val="center"/>
              <w:rPr>
                <w:bCs/>
                <w:iCs/>
                <w:snapToGrid w:val="0"/>
                <w:szCs w:val="21"/>
              </w:rPr>
            </w:pPr>
            <w:r>
              <w:rPr>
                <w:rFonts w:hint="eastAsia"/>
                <w:bCs/>
                <w:iCs/>
                <w:snapToGrid w:val="0"/>
                <w:szCs w:val="21"/>
              </w:rPr>
              <w:t>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61" w:hRule="atLeast"/>
          <w:jc w:val="center"/>
        </w:trPr>
        <w:tc>
          <w:tcPr>
            <w:tcW w:w="627" w:type="dxa"/>
            <w:vMerge w:val="continue"/>
            <w:vAlign w:val="center"/>
          </w:tcPr>
          <w:p>
            <w:pPr>
              <w:jc w:val="center"/>
              <w:rPr>
                <w:bCs/>
                <w:snapToGrid w:val="0"/>
                <w:szCs w:val="21"/>
              </w:rPr>
            </w:pPr>
          </w:p>
        </w:tc>
        <w:tc>
          <w:tcPr>
            <w:tcW w:w="2379" w:type="dxa"/>
            <w:vMerge w:val="continue"/>
            <w:vAlign w:val="center"/>
          </w:tcPr>
          <w:p>
            <w:pPr>
              <w:jc w:val="center"/>
              <w:rPr>
                <w:bCs/>
                <w:snapToGrid w:val="0"/>
                <w:szCs w:val="21"/>
              </w:rPr>
            </w:pPr>
          </w:p>
        </w:tc>
        <w:tc>
          <w:tcPr>
            <w:tcW w:w="1558" w:type="dxa"/>
            <w:vMerge w:val="continue"/>
          </w:tcPr>
          <w:p>
            <w:pPr>
              <w:jc w:val="center"/>
              <w:rPr>
                <w:bCs/>
                <w:snapToGrid w:val="0"/>
                <w:szCs w:val="21"/>
              </w:rPr>
            </w:pPr>
          </w:p>
        </w:tc>
        <w:tc>
          <w:tcPr>
            <w:tcW w:w="1807" w:type="dxa"/>
            <w:tcBorders>
              <w:bottom w:val="single" w:color="auto" w:sz="6" w:space="0"/>
            </w:tcBorders>
            <w:vAlign w:val="center"/>
          </w:tcPr>
          <w:p>
            <w:pPr>
              <w:jc w:val="center"/>
              <w:rPr>
                <w:bCs/>
                <w:snapToGrid w:val="0"/>
                <w:szCs w:val="21"/>
              </w:rPr>
            </w:pPr>
            <w:r>
              <w:rPr>
                <w:rFonts w:hint="eastAsia"/>
                <w:bCs/>
                <w:snapToGrid w:val="0"/>
                <w:szCs w:val="21"/>
              </w:rPr>
              <w:t>极高</w:t>
            </w:r>
          </w:p>
        </w:tc>
        <w:tc>
          <w:tcPr>
            <w:tcW w:w="2023" w:type="dxa"/>
          </w:tcPr>
          <w:p>
            <w:pPr>
              <w:jc w:val="center"/>
            </w:pPr>
          </w:p>
        </w:tc>
        <w:tc>
          <w:tcPr>
            <w:tcW w:w="1016" w:type="dxa"/>
            <w:vAlign w:val="center"/>
          </w:tcPr>
          <w:p>
            <w:pPr>
              <w:jc w:val="center"/>
              <w:rPr>
                <w:bCs/>
                <w:iCs/>
                <w:snapToGrid w:val="0"/>
                <w:szCs w:val="21"/>
              </w:rPr>
            </w:pPr>
            <w:r>
              <w:rPr>
                <w:rFonts w:hint="eastAsia"/>
                <w:bCs/>
                <w:iCs/>
                <w:snapToGrid w:val="0"/>
                <w:szCs w:val="21"/>
              </w:rPr>
              <w:t>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06" w:hRule="atLeast"/>
          <w:jc w:val="center"/>
        </w:trPr>
        <w:tc>
          <w:tcPr>
            <w:tcW w:w="627" w:type="dxa"/>
            <w:vMerge w:val="restart"/>
            <w:vAlign w:val="center"/>
          </w:tcPr>
          <w:p>
            <w:pPr>
              <w:jc w:val="center"/>
              <w:rPr>
                <w:bCs/>
                <w:snapToGrid w:val="0"/>
                <w:szCs w:val="21"/>
              </w:rPr>
            </w:pPr>
            <w:r>
              <w:rPr>
                <w:rFonts w:hint="eastAsia"/>
                <w:bCs/>
                <w:snapToGrid w:val="0"/>
                <w:szCs w:val="21"/>
              </w:rPr>
              <w:t>2</w:t>
            </w:r>
          </w:p>
        </w:tc>
        <w:tc>
          <w:tcPr>
            <w:tcW w:w="2379" w:type="dxa"/>
            <w:vMerge w:val="restart"/>
          </w:tcPr>
          <w:p>
            <w:pPr>
              <w:rPr>
                <w:bCs/>
                <w:snapToGrid w:val="0"/>
                <w:szCs w:val="21"/>
              </w:rPr>
            </w:pPr>
            <w:r>
              <w:rPr>
                <w:rFonts w:hint="eastAsia"/>
                <w:bCs/>
                <w:snapToGrid w:val="0"/>
                <w:szCs w:val="21"/>
              </w:rPr>
              <w:t>根状茎：节间长度</w:t>
            </w:r>
          </w:p>
          <w:p>
            <w:pPr>
              <w:rPr>
                <w:bCs/>
                <w:snapToGrid w:val="0"/>
                <w:szCs w:val="21"/>
              </w:rPr>
            </w:pPr>
            <w:r>
              <w:rPr>
                <w:rFonts w:hint="eastAsia"/>
                <w:bCs/>
                <w:snapToGrid w:val="0"/>
                <w:szCs w:val="21"/>
              </w:rPr>
              <w:t>PQ</w:t>
            </w:r>
            <w:r>
              <w:rPr>
                <w:bCs/>
                <w:snapToGrid w:val="0"/>
                <w:szCs w:val="21"/>
              </w:rPr>
              <w:t xml:space="preserve">  </w:t>
            </w:r>
          </w:p>
          <w:p>
            <w:pPr>
              <w:rPr>
                <w:bCs/>
                <w:snapToGrid w:val="0"/>
                <w:szCs w:val="21"/>
              </w:rPr>
            </w:pPr>
            <w:r>
              <w:rPr>
                <w:bCs/>
                <w:snapToGrid w:val="0"/>
                <w:szCs w:val="21"/>
              </w:rPr>
              <w:t>(a)</w:t>
            </w:r>
            <w:r>
              <w:rPr>
                <w:rFonts w:hint="eastAsia"/>
                <w:bCs/>
                <w:snapToGrid w:val="0"/>
                <w:szCs w:val="21"/>
              </w:rPr>
              <w:t xml:space="preserve"> </w:t>
            </w:r>
            <w:r>
              <w:rPr>
                <w:bCs/>
                <w:snapToGrid w:val="0"/>
                <w:szCs w:val="21"/>
              </w:rPr>
              <w:t xml:space="preserve"> </w:t>
            </w:r>
          </w:p>
          <w:p>
            <w:pPr>
              <w:rPr>
                <w:bCs/>
                <w:snapToGrid w:val="0"/>
                <w:szCs w:val="21"/>
              </w:rPr>
            </w:pPr>
            <w:r>
              <w:rPr>
                <w:bCs/>
                <w:snapToGrid w:val="0"/>
                <w:szCs w:val="21"/>
              </w:rPr>
              <w:t>(+)</w:t>
            </w:r>
          </w:p>
        </w:tc>
        <w:tc>
          <w:tcPr>
            <w:tcW w:w="1558" w:type="dxa"/>
            <w:vMerge w:val="restart"/>
          </w:tcPr>
          <w:p>
            <w:pPr>
              <w:jc w:val="center"/>
              <w:rPr>
                <w:bCs/>
                <w:snapToGrid w:val="0"/>
                <w:szCs w:val="21"/>
              </w:rPr>
            </w:pPr>
            <w:r>
              <w:rPr>
                <w:bCs/>
                <w:snapToGrid w:val="0"/>
                <w:szCs w:val="21"/>
              </w:rPr>
              <w:t>20</w:t>
            </w:r>
            <w:r>
              <w:rPr>
                <w:rFonts w:hint="eastAsia"/>
                <w:bCs/>
                <w:snapToGrid w:val="0"/>
                <w:szCs w:val="21"/>
              </w:rPr>
              <w:t>-</w:t>
            </w:r>
            <w:r>
              <w:rPr>
                <w:bCs/>
                <w:snapToGrid w:val="0"/>
                <w:szCs w:val="21"/>
              </w:rPr>
              <w:t>8</w:t>
            </w:r>
            <w:r>
              <w:rPr>
                <w:rFonts w:hint="eastAsia"/>
                <w:bCs/>
                <w:snapToGrid w:val="0"/>
                <w:szCs w:val="21"/>
              </w:rPr>
              <w:t>0</w:t>
            </w:r>
          </w:p>
          <w:p>
            <w:pPr>
              <w:jc w:val="center"/>
              <w:rPr>
                <w:bCs/>
                <w:snapToGrid w:val="0"/>
                <w:szCs w:val="21"/>
              </w:rPr>
            </w:pPr>
            <w:r>
              <w:rPr>
                <w:bCs/>
                <w:snapToGrid w:val="0"/>
                <w:szCs w:val="21"/>
              </w:rPr>
              <w:t>MS</w:t>
            </w:r>
          </w:p>
        </w:tc>
        <w:tc>
          <w:tcPr>
            <w:tcW w:w="1807" w:type="dxa"/>
            <w:tcBorders>
              <w:bottom w:val="single" w:color="auto" w:sz="6" w:space="0"/>
            </w:tcBorders>
            <w:vAlign w:val="center"/>
          </w:tcPr>
          <w:p>
            <w:pPr>
              <w:jc w:val="center"/>
              <w:rPr>
                <w:bCs/>
                <w:snapToGrid w:val="0"/>
                <w:szCs w:val="21"/>
              </w:rPr>
            </w:pPr>
            <w:r>
              <w:rPr>
                <w:rFonts w:hint="eastAsia"/>
                <w:bCs/>
                <w:snapToGrid w:val="0"/>
                <w:szCs w:val="21"/>
              </w:rPr>
              <w:t>短</w:t>
            </w:r>
          </w:p>
        </w:tc>
        <w:tc>
          <w:tcPr>
            <w:tcW w:w="2023" w:type="dxa"/>
            <w:vAlign w:val="center"/>
          </w:tcPr>
          <w:p>
            <w:pPr>
              <w:jc w:val="center"/>
              <w:rPr>
                <w:bCs/>
                <w:snapToGrid w:val="0"/>
                <w:szCs w:val="21"/>
              </w:rPr>
            </w:pPr>
          </w:p>
        </w:tc>
        <w:tc>
          <w:tcPr>
            <w:tcW w:w="1016" w:type="dxa"/>
            <w:vAlign w:val="center"/>
          </w:tcPr>
          <w:p>
            <w:pPr>
              <w:jc w:val="center"/>
              <w:rPr>
                <w:bCs/>
                <w:iCs/>
                <w:snapToGrid w:val="0"/>
                <w:szCs w:val="21"/>
              </w:rPr>
            </w:pPr>
            <w:r>
              <w:rPr>
                <w:rFonts w:hint="eastAsia"/>
                <w:bCs/>
                <w:iCs/>
                <w:snapToGrid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06" w:hRule="atLeast"/>
          <w:jc w:val="center"/>
        </w:trPr>
        <w:tc>
          <w:tcPr>
            <w:tcW w:w="627" w:type="dxa"/>
            <w:vMerge w:val="continue"/>
            <w:vAlign w:val="center"/>
          </w:tcPr>
          <w:p>
            <w:pPr>
              <w:jc w:val="center"/>
              <w:rPr>
                <w:bCs/>
                <w:snapToGrid w:val="0"/>
                <w:szCs w:val="21"/>
              </w:rPr>
            </w:pPr>
          </w:p>
        </w:tc>
        <w:tc>
          <w:tcPr>
            <w:tcW w:w="2379" w:type="dxa"/>
            <w:vMerge w:val="continue"/>
            <w:vAlign w:val="center"/>
          </w:tcPr>
          <w:p>
            <w:pPr>
              <w:jc w:val="center"/>
              <w:rPr>
                <w:bCs/>
                <w:snapToGrid w:val="0"/>
                <w:szCs w:val="21"/>
              </w:rPr>
            </w:pPr>
          </w:p>
        </w:tc>
        <w:tc>
          <w:tcPr>
            <w:tcW w:w="1558" w:type="dxa"/>
            <w:vMerge w:val="continue"/>
          </w:tcPr>
          <w:p>
            <w:pPr>
              <w:jc w:val="center"/>
              <w:rPr>
                <w:bCs/>
                <w:snapToGrid w:val="0"/>
                <w:szCs w:val="21"/>
              </w:rPr>
            </w:pPr>
          </w:p>
        </w:tc>
        <w:tc>
          <w:tcPr>
            <w:tcW w:w="1807" w:type="dxa"/>
            <w:tcBorders>
              <w:bottom w:val="single" w:color="auto" w:sz="6" w:space="0"/>
            </w:tcBorders>
            <w:vAlign w:val="center"/>
          </w:tcPr>
          <w:p>
            <w:pPr>
              <w:jc w:val="center"/>
              <w:rPr>
                <w:bCs/>
                <w:snapToGrid w:val="0"/>
                <w:szCs w:val="21"/>
              </w:rPr>
            </w:pPr>
            <w:r>
              <w:rPr>
                <w:rFonts w:hint="eastAsia"/>
                <w:bCs/>
                <w:snapToGrid w:val="0"/>
                <w:szCs w:val="21"/>
              </w:rPr>
              <w:t>中</w:t>
            </w:r>
          </w:p>
        </w:tc>
        <w:tc>
          <w:tcPr>
            <w:tcW w:w="2023" w:type="dxa"/>
            <w:vAlign w:val="center"/>
          </w:tcPr>
          <w:p>
            <w:pPr>
              <w:jc w:val="center"/>
              <w:rPr>
                <w:bCs/>
                <w:snapToGrid w:val="0"/>
                <w:szCs w:val="21"/>
              </w:rPr>
            </w:pPr>
          </w:p>
        </w:tc>
        <w:tc>
          <w:tcPr>
            <w:tcW w:w="1016" w:type="dxa"/>
            <w:vAlign w:val="center"/>
          </w:tcPr>
          <w:p>
            <w:pPr>
              <w:jc w:val="center"/>
              <w:rPr>
                <w:bCs/>
                <w:iCs/>
                <w:snapToGrid w:val="0"/>
                <w:szCs w:val="21"/>
              </w:rPr>
            </w:pPr>
            <w:r>
              <w:rPr>
                <w:rFonts w:hint="eastAsia"/>
                <w:bCs/>
                <w:iCs/>
                <w:snapToGrid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06" w:hRule="atLeast"/>
          <w:jc w:val="center"/>
        </w:trPr>
        <w:tc>
          <w:tcPr>
            <w:tcW w:w="627" w:type="dxa"/>
            <w:vMerge w:val="continue"/>
            <w:vAlign w:val="center"/>
          </w:tcPr>
          <w:p>
            <w:pPr>
              <w:jc w:val="center"/>
              <w:rPr>
                <w:bCs/>
                <w:snapToGrid w:val="0"/>
                <w:szCs w:val="21"/>
              </w:rPr>
            </w:pPr>
          </w:p>
        </w:tc>
        <w:tc>
          <w:tcPr>
            <w:tcW w:w="2379" w:type="dxa"/>
            <w:vMerge w:val="continue"/>
            <w:vAlign w:val="center"/>
          </w:tcPr>
          <w:p>
            <w:pPr>
              <w:jc w:val="center"/>
              <w:rPr>
                <w:bCs/>
                <w:snapToGrid w:val="0"/>
                <w:szCs w:val="21"/>
              </w:rPr>
            </w:pPr>
          </w:p>
        </w:tc>
        <w:tc>
          <w:tcPr>
            <w:tcW w:w="1558" w:type="dxa"/>
            <w:vMerge w:val="continue"/>
          </w:tcPr>
          <w:p>
            <w:pPr>
              <w:jc w:val="center"/>
              <w:rPr>
                <w:bCs/>
                <w:snapToGrid w:val="0"/>
                <w:szCs w:val="21"/>
              </w:rPr>
            </w:pPr>
          </w:p>
        </w:tc>
        <w:tc>
          <w:tcPr>
            <w:tcW w:w="1807" w:type="dxa"/>
            <w:tcBorders>
              <w:bottom w:val="single" w:color="auto" w:sz="6" w:space="0"/>
            </w:tcBorders>
            <w:vAlign w:val="center"/>
          </w:tcPr>
          <w:p>
            <w:pPr>
              <w:jc w:val="center"/>
              <w:rPr>
                <w:bCs/>
                <w:snapToGrid w:val="0"/>
                <w:szCs w:val="21"/>
              </w:rPr>
            </w:pPr>
            <w:r>
              <w:rPr>
                <w:rFonts w:hint="eastAsia"/>
                <w:bCs/>
                <w:snapToGrid w:val="0"/>
                <w:szCs w:val="21"/>
              </w:rPr>
              <w:t>长</w:t>
            </w:r>
          </w:p>
        </w:tc>
        <w:tc>
          <w:tcPr>
            <w:tcW w:w="2023" w:type="dxa"/>
            <w:vAlign w:val="center"/>
          </w:tcPr>
          <w:p>
            <w:pPr>
              <w:jc w:val="center"/>
              <w:rPr>
                <w:bCs/>
                <w:snapToGrid w:val="0"/>
                <w:szCs w:val="21"/>
              </w:rPr>
            </w:pPr>
          </w:p>
        </w:tc>
        <w:tc>
          <w:tcPr>
            <w:tcW w:w="1016" w:type="dxa"/>
            <w:vAlign w:val="center"/>
          </w:tcPr>
          <w:p>
            <w:pPr>
              <w:jc w:val="center"/>
              <w:rPr>
                <w:bCs/>
                <w:iCs/>
                <w:snapToGrid w:val="0"/>
                <w:szCs w:val="21"/>
              </w:rPr>
            </w:pPr>
            <w:r>
              <w:rPr>
                <w:bCs/>
                <w:iCs/>
                <w:snapToGrid w:val="0"/>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06" w:hRule="atLeast"/>
          <w:jc w:val="center"/>
        </w:trPr>
        <w:tc>
          <w:tcPr>
            <w:tcW w:w="627" w:type="dxa"/>
            <w:vMerge w:val="restart"/>
            <w:vAlign w:val="center"/>
          </w:tcPr>
          <w:p>
            <w:pPr>
              <w:jc w:val="center"/>
              <w:rPr>
                <w:szCs w:val="21"/>
              </w:rPr>
            </w:pPr>
            <w:r>
              <w:rPr>
                <w:rFonts w:hint="eastAsia"/>
                <w:bCs/>
                <w:snapToGrid w:val="0"/>
                <w:szCs w:val="21"/>
              </w:rPr>
              <w:t>3</w:t>
            </w:r>
          </w:p>
        </w:tc>
        <w:tc>
          <w:tcPr>
            <w:tcW w:w="2379" w:type="dxa"/>
            <w:vMerge w:val="restart"/>
          </w:tcPr>
          <w:p>
            <w:pPr>
              <w:rPr>
                <w:bCs/>
                <w:snapToGrid w:val="0"/>
                <w:szCs w:val="21"/>
              </w:rPr>
            </w:pPr>
            <w:r>
              <w:rPr>
                <w:rFonts w:hint="eastAsia"/>
                <w:bCs/>
                <w:snapToGrid w:val="0"/>
                <w:szCs w:val="21"/>
              </w:rPr>
              <w:t>根状茎：直径</w:t>
            </w:r>
          </w:p>
          <w:p>
            <w:pPr>
              <w:rPr>
                <w:bCs/>
                <w:snapToGrid w:val="0"/>
                <w:szCs w:val="21"/>
              </w:rPr>
            </w:pPr>
            <w:r>
              <w:rPr>
                <w:bCs/>
                <w:snapToGrid w:val="0"/>
                <w:szCs w:val="21"/>
              </w:rPr>
              <w:t xml:space="preserve">PQ  </w:t>
            </w:r>
          </w:p>
          <w:p>
            <w:pPr>
              <w:rPr>
                <w:bCs/>
                <w:snapToGrid w:val="0"/>
                <w:szCs w:val="21"/>
              </w:rPr>
            </w:pPr>
            <w:r>
              <w:rPr>
                <w:bCs/>
                <w:snapToGrid w:val="0"/>
                <w:szCs w:val="21"/>
              </w:rPr>
              <w:t xml:space="preserve">(a) </w:t>
            </w:r>
            <w:r>
              <w:rPr>
                <w:rFonts w:hint="eastAsia"/>
                <w:bCs/>
                <w:snapToGrid w:val="0"/>
                <w:szCs w:val="21"/>
              </w:rPr>
              <w:t xml:space="preserve"> </w:t>
            </w:r>
          </w:p>
          <w:p>
            <w:pPr>
              <w:rPr>
                <w:bCs/>
                <w:snapToGrid w:val="0"/>
                <w:szCs w:val="21"/>
              </w:rPr>
            </w:pPr>
            <w:r>
              <w:rPr>
                <w:bCs/>
                <w:snapToGrid w:val="0"/>
                <w:szCs w:val="21"/>
              </w:rPr>
              <w:t>(+)</w:t>
            </w:r>
          </w:p>
        </w:tc>
        <w:tc>
          <w:tcPr>
            <w:tcW w:w="1558" w:type="dxa"/>
            <w:vMerge w:val="restart"/>
          </w:tcPr>
          <w:p>
            <w:pPr>
              <w:jc w:val="center"/>
              <w:rPr>
                <w:bCs/>
                <w:snapToGrid w:val="0"/>
                <w:szCs w:val="21"/>
              </w:rPr>
            </w:pPr>
            <w:r>
              <w:rPr>
                <w:bCs/>
                <w:snapToGrid w:val="0"/>
                <w:szCs w:val="21"/>
              </w:rPr>
              <w:t>20</w:t>
            </w:r>
            <w:r>
              <w:rPr>
                <w:rFonts w:hint="eastAsia"/>
                <w:bCs/>
                <w:snapToGrid w:val="0"/>
                <w:szCs w:val="21"/>
              </w:rPr>
              <w:t>-</w:t>
            </w:r>
            <w:r>
              <w:rPr>
                <w:bCs/>
                <w:snapToGrid w:val="0"/>
                <w:szCs w:val="21"/>
              </w:rPr>
              <w:t>8</w:t>
            </w:r>
            <w:r>
              <w:rPr>
                <w:rFonts w:hint="eastAsia"/>
                <w:bCs/>
                <w:snapToGrid w:val="0"/>
                <w:szCs w:val="21"/>
              </w:rPr>
              <w:t>0</w:t>
            </w:r>
          </w:p>
          <w:p>
            <w:pPr>
              <w:jc w:val="center"/>
              <w:rPr>
                <w:bCs/>
                <w:snapToGrid w:val="0"/>
                <w:szCs w:val="21"/>
              </w:rPr>
            </w:pPr>
            <w:r>
              <w:rPr>
                <w:bCs/>
                <w:snapToGrid w:val="0"/>
                <w:szCs w:val="21"/>
              </w:rPr>
              <w:t>MS</w:t>
            </w:r>
          </w:p>
        </w:tc>
        <w:tc>
          <w:tcPr>
            <w:tcW w:w="1807" w:type="dxa"/>
            <w:tcBorders>
              <w:bottom w:val="single" w:color="auto" w:sz="6" w:space="0"/>
            </w:tcBorders>
            <w:vAlign w:val="center"/>
          </w:tcPr>
          <w:p>
            <w:pPr>
              <w:jc w:val="center"/>
              <w:rPr>
                <w:bCs/>
                <w:snapToGrid w:val="0"/>
                <w:szCs w:val="21"/>
              </w:rPr>
            </w:pPr>
            <w:r>
              <w:rPr>
                <w:rFonts w:hint="eastAsia"/>
                <w:bCs/>
                <w:snapToGrid w:val="0"/>
                <w:szCs w:val="21"/>
              </w:rPr>
              <w:t>小</w:t>
            </w:r>
          </w:p>
        </w:tc>
        <w:tc>
          <w:tcPr>
            <w:tcW w:w="2023" w:type="dxa"/>
            <w:vAlign w:val="center"/>
          </w:tcPr>
          <w:p>
            <w:pPr>
              <w:jc w:val="center"/>
              <w:rPr>
                <w:bCs/>
                <w:snapToGrid w:val="0"/>
                <w:szCs w:val="21"/>
              </w:rPr>
            </w:pPr>
          </w:p>
        </w:tc>
        <w:tc>
          <w:tcPr>
            <w:tcW w:w="1016" w:type="dxa"/>
            <w:vAlign w:val="center"/>
          </w:tcPr>
          <w:p>
            <w:pPr>
              <w:jc w:val="center"/>
              <w:rPr>
                <w:bCs/>
                <w:iCs/>
                <w:snapToGrid w:val="0"/>
                <w:szCs w:val="21"/>
              </w:rPr>
            </w:pPr>
            <w:r>
              <w:rPr>
                <w:rFonts w:hint="eastAsia"/>
                <w:bCs/>
                <w:iCs/>
                <w:snapToGrid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06" w:hRule="atLeast"/>
          <w:jc w:val="center"/>
        </w:trPr>
        <w:tc>
          <w:tcPr>
            <w:tcW w:w="627" w:type="dxa"/>
            <w:vMerge w:val="continue"/>
            <w:vAlign w:val="center"/>
          </w:tcPr>
          <w:p>
            <w:pPr>
              <w:jc w:val="center"/>
              <w:rPr>
                <w:bCs/>
                <w:snapToGrid w:val="0"/>
                <w:szCs w:val="21"/>
              </w:rPr>
            </w:pPr>
          </w:p>
        </w:tc>
        <w:tc>
          <w:tcPr>
            <w:tcW w:w="2379" w:type="dxa"/>
            <w:vMerge w:val="continue"/>
            <w:vAlign w:val="center"/>
          </w:tcPr>
          <w:p>
            <w:pPr>
              <w:jc w:val="center"/>
              <w:rPr>
                <w:bCs/>
                <w:snapToGrid w:val="0"/>
                <w:szCs w:val="21"/>
              </w:rPr>
            </w:pPr>
          </w:p>
        </w:tc>
        <w:tc>
          <w:tcPr>
            <w:tcW w:w="1558" w:type="dxa"/>
            <w:vMerge w:val="continue"/>
          </w:tcPr>
          <w:p>
            <w:pPr>
              <w:jc w:val="center"/>
              <w:rPr>
                <w:bCs/>
                <w:snapToGrid w:val="0"/>
                <w:szCs w:val="21"/>
              </w:rPr>
            </w:pPr>
          </w:p>
        </w:tc>
        <w:tc>
          <w:tcPr>
            <w:tcW w:w="1807" w:type="dxa"/>
            <w:tcBorders>
              <w:bottom w:val="single" w:color="auto" w:sz="6" w:space="0"/>
            </w:tcBorders>
            <w:vAlign w:val="center"/>
          </w:tcPr>
          <w:p>
            <w:pPr>
              <w:jc w:val="center"/>
              <w:rPr>
                <w:bCs/>
                <w:snapToGrid w:val="0"/>
                <w:szCs w:val="21"/>
              </w:rPr>
            </w:pPr>
            <w:r>
              <w:rPr>
                <w:rFonts w:hint="eastAsia"/>
                <w:bCs/>
                <w:snapToGrid w:val="0"/>
                <w:szCs w:val="21"/>
              </w:rPr>
              <w:t>中</w:t>
            </w:r>
          </w:p>
        </w:tc>
        <w:tc>
          <w:tcPr>
            <w:tcW w:w="2023" w:type="dxa"/>
            <w:vAlign w:val="center"/>
          </w:tcPr>
          <w:p>
            <w:pPr>
              <w:jc w:val="center"/>
              <w:rPr>
                <w:bCs/>
                <w:snapToGrid w:val="0"/>
                <w:szCs w:val="21"/>
              </w:rPr>
            </w:pPr>
          </w:p>
        </w:tc>
        <w:tc>
          <w:tcPr>
            <w:tcW w:w="1016" w:type="dxa"/>
            <w:vAlign w:val="center"/>
          </w:tcPr>
          <w:p>
            <w:pPr>
              <w:jc w:val="center"/>
              <w:rPr>
                <w:bCs/>
                <w:iCs/>
                <w:snapToGrid w:val="0"/>
                <w:szCs w:val="21"/>
              </w:rPr>
            </w:pPr>
            <w:r>
              <w:rPr>
                <w:rFonts w:hint="eastAsia"/>
                <w:bCs/>
                <w:iCs/>
                <w:snapToGrid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06" w:hRule="atLeast"/>
          <w:jc w:val="center"/>
        </w:trPr>
        <w:tc>
          <w:tcPr>
            <w:tcW w:w="627" w:type="dxa"/>
            <w:vMerge w:val="continue"/>
            <w:vAlign w:val="center"/>
          </w:tcPr>
          <w:p>
            <w:pPr>
              <w:jc w:val="center"/>
              <w:rPr>
                <w:bCs/>
                <w:snapToGrid w:val="0"/>
                <w:szCs w:val="21"/>
              </w:rPr>
            </w:pPr>
          </w:p>
        </w:tc>
        <w:tc>
          <w:tcPr>
            <w:tcW w:w="2379" w:type="dxa"/>
            <w:vMerge w:val="continue"/>
            <w:vAlign w:val="center"/>
          </w:tcPr>
          <w:p>
            <w:pPr>
              <w:jc w:val="center"/>
              <w:rPr>
                <w:bCs/>
                <w:snapToGrid w:val="0"/>
                <w:szCs w:val="21"/>
              </w:rPr>
            </w:pPr>
          </w:p>
        </w:tc>
        <w:tc>
          <w:tcPr>
            <w:tcW w:w="1558" w:type="dxa"/>
            <w:vMerge w:val="continue"/>
          </w:tcPr>
          <w:p>
            <w:pPr>
              <w:jc w:val="center"/>
              <w:rPr>
                <w:bCs/>
                <w:snapToGrid w:val="0"/>
                <w:szCs w:val="21"/>
              </w:rPr>
            </w:pPr>
          </w:p>
        </w:tc>
        <w:tc>
          <w:tcPr>
            <w:tcW w:w="1807" w:type="dxa"/>
            <w:tcBorders>
              <w:bottom w:val="single" w:color="auto" w:sz="6" w:space="0"/>
            </w:tcBorders>
            <w:vAlign w:val="center"/>
          </w:tcPr>
          <w:p>
            <w:pPr>
              <w:jc w:val="center"/>
              <w:rPr>
                <w:bCs/>
                <w:snapToGrid w:val="0"/>
                <w:szCs w:val="21"/>
              </w:rPr>
            </w:pPr>
            <w:r>
              <w:rPr>
                <w:rFonts w:hint="eastAsia"/>
                <w:bCs/>
                <w:snapToGrid w:val="0"/>
                <w:szCs w:val="21"/>
              </w:rPr>
              <w:t>大</w:t>
            </w:r>
          </w:p>
        </w:tc>
        <w:tc>
          <w:tcPr>
            <w:tcW w:w="2023" w:type="dxa"/>
            <w:vAlign w:val="center"/>
          </w:tcPr>
          <w:p>
            <w:pPr>
              <w:jc w:val="center"/>
              <w:rPr>
                <w:bCs/>
                <w:snapToGrid w:val="0"/>
                <w:szCs w:val="21"/>
              </w:rPr>
            </w:pPr>
          </w:p>
        </w:tc>
        <w:tc>
          <w:tcPr>
            <w:tcW w:w="1016" w:type="dxa"/>
            <w:vAlign w:val="center"/>
          </w:tcPr>
          <w:p>
            <w:pPr>
              <w:jc w:val="center"/>
              <w:rPr>
                <w:bCs/>
                <w:iCs/>
                <w:snapToGrid w:val="0"/>
                <w:szCs w:val="21"/>
              </w:rPr>
            </w:pPr>
            <w:r>
              <w:rPr>
                <w:bCs/>
                <w:iCs/>
                <w:snapToGrid w:val="0"/>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12" w:hRule="atLeast"/>
          <w:jc w:val="center"/>
        </w:trPr>
        <w:tc>
          <w:tcPr>
            <w:tcW w:w="627" w:type="dxa"/>
            <w:vMerge w:val="restart"/>
            <w:vAlign w:val="center"/>
          </w:tcPr>
          <w:p>
            <w:pPr>
              <w:jc w:val="center"/>
              <w:rPr>
                <w:bCs/>
                <w:snapToGrid w:val="0"/>
                <w:szCs w:val="21"/>
              </w:rPr>
            </w:pPr>
            <w:r>
              <w:rPr>
                <w:rFonts w:hint="eastAsia"/>
                <w:bCs/>
                <w:snapToGrid w:val="0"/>
                <w:szCs w:val="21"/>
              </w:rPr>
              <w:t>4</w:t>
            </w:r>
          </w:p>
        </w:tc>
        <w:tc>
          <w:tcPr>
            <w:tcW w:w="2379" w:type="dxa"/>
            <w:vMerge w:val="restart"/>
          </w:tcPr>
          <w:p>
            <w:pPr>
              <w:rPr>
                <w:bCs/>
                <w:snapToGrid w:val="0"/>
                <w:szCs w:val="21"/>
              </w:rPr>
            </w:pPr>
            <w:r>
              <w:rPr>
                <w:rFonts w:hint="eastAsia"/>
                <w:bCs/>
                <w:snapToGrid w:val="0"/>
                <w:szCs w:val="21"/>
              </w:rPr>
              <w:t>茎生叶：类型</w:t>
            </w:r>
          </w:p>
          <w:p>
            <w:pPr>
              <w:rPr>
                <w:snapToGrid w:val="0"/>
                <w:szCs w:val="21"/>
              </w:rPr>
            </w:pPr>
            <w:r>
              <w:rPr>
                <w:rFonts w:hint="eastAsia"/>
                <w:bCs/>
                <w:snapToGrid w:val="0"/>
                <w:szCs w:val="21"/>
              </w:rPr>
              <w:t>QL</w:t>
            </w:r>
            <w:r>
              <w:rPr>
                <w:snapToGrid w:val="0"/>
                <w:szCs w:val="21"/>
              </w:rPr>
              <w:t xml:space="preserve">  </w:t>
            </w:r>
          </w:p>
          <w:p>
            <w:pPr>
              <w:rPr>
                <w:bCs/>
                <w:snapToGrid w:val="0"/>
                <w:szCs w:val="21"/>
              </w:rPr>
            </w:pPr>
            <w:r>
              <w:rPr>
                <w:bCs/>
                <w:snapToGrid w:val="0"/>
                <w:szCs w:val="21"/>
              </w:rPr>
              <w:t xml:space="preserve">(b) </w:t>
            </w:r>
            <w:r>
              <w:rPr>
                <w:rFonts w:hint="eastAsia"/>
                <w:bCs/>
                <w:snapToGrid w:val="0"/>
                <w:szCs w:val="21"/>
              </w:rPr>
              <w:t xml:space="preserve"> </w:t>
            </w:r>
          </w:p>
          <w:p>
            <w:pPr>
              <w:rPr>
                <w:bCs/>
                <w:snapToGrid w:val="0"/>
                <w:szCs w:val="21"/>
              </w:rPr>
            </w:pPr>
            <w:r>
              <w:rPr>
                <w:bCs/>
                <w:snapToGrid w:val="0"/>
                <w:szCs w:val="21"/>
              </w:rPr>
              <w:t>(+)</w:t>
            </w:r>
          </w:p>
        </w:tc>
        <w:tc>
          <w:tcPr>
            <w:tcW w:w="1558" w:type="dxa"/>
            <w:vMerge w:val="restart"/>
          </w:tcPr>
          <w:p>
            <w:pPr>
              <w:jc w:val="center"/>
              <w:rPr>
                <w:bCs/>
                <w:snapToGrid w:val="0"/>
                <w:szCs w:val="21"/>
              </w:rPr>
            </w:pPr>
            <w:r>
              <w:rPr>
                <w:rFonts w:hint="eastAsia"/>
                <w:bCs/>
                <w:snapToGrid w:val="0"/>
                <w:szCs w:val="21"/>
              </w:rPr>
              <w:t>60-70</w:t>
            </w:r>
          </w:p>
          <w:p>
            <w:pPr>
              <w:jc w:val="center"/>
              <w:rPr>
                <w:bCs/>
                <w:snapToGrid w:val="0"/>
                <w:szCs w:val="21"/>
              </w:rPr>
            </w:pPr>
            <w:r>
              <w:rPr>
                <w:rFonts w:hint="eastAsia"/>
                <w:bCs/>
                <w:snapToGrid w:val="0"/>
                <w:szCs w:val="21"/>
              </w:rPr>
              <w:t>VG</w:t>
            </w:r>
          </w:p>
        </w:tc>
        <w:tc>
          <w:tcPr>
            <w:tcW w:w="1807" w:type="dxa"/>
            <w:tcBorders>
              <w:bottom w:val="single" w:color="auto" w:sz="6" w:space="0"/>
            </w:tcBorders>
            <w:vAlign w:val="center"/>
          </w:tcPr>
          <w:p>
            <w:pPr>
              <w:jc w:val="center"/>
              <w:rPr>
                <w:bCs/>
                <w:snapToGrid w:val="0"/>
                <w:szCs w:val="21"/>
              </w:rPr>
            </w:pPr>
            <w:r>
              <w:rPr>
                <w:rFonts w:hint="eastAsia"/>
                <w:bCs/>
                <w:snapToGrid w:val="0"/>
                <w:szCs w:val="21"/>
              </w:rPr>
              <w:t>单叶</w:t>
            </w:r>
          </w:p>
        </w:tc>
        <w:tc>
          <w:tcPr>
            <w:tcW w:w="2023" w:type="dxa"/>
            <w:vAlign w:val="center"/>
          </w:tcPr>
          <w:p>
            <w:pPr>
              <w:jc w:val="center"/>
              <w:rPr>
                <w:bCs/>
                <w:snapToGrid w:val="0"/>
                <w:szCs w:val="21"/>
              </w:rPr>
            </w:pPr>
          </w:p>
        </w:tc>
        <w:tc>
          <w:tcPr>
            <w:tcW w:w="1016" w:type="dxa"/>
            <w:vAlign w:val="center"/>
          </w:tcPr>
          <w:p>
            <w:pPr>
              <w:jc w:val="center"/>
              <w:rPr>
                <w:bCs/>
                <w:iCs/>
                <w:snapToGrid w:val="0"/>
                <w:szCs w:val="21"/>
              </w:rPr>
            </w:pPr>
            <w:r>
              <w:rPr>
                <w:rFonts w:hint="eastAsia"/>
                <w:bCs/>
                <w:iCs/>
                <w:snapToGrid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12" w:hRule="atLeast"/>
          <w:jc w:val="center"/>
        </w:trPr>
        <w:tc>
          <w:tcPr>
            <w:tcW w:w="627" w:type="dxa"/>
            <w:vMerge w:val="continue"/>
            <w:vAlign w:val="center"/>
          </w:tcPr>
          <w:p>
            <w:pPr>
              <w:jc w:val="center"/>
              <w:rPr>
                <w:bCs/>
                <w:snapToGrid w:val="0"/>
                <w:szCs w:val="21"/>
              </w:rPr>
            </w:pPr>
          </w:p>
        </w:tc>
        <w:tc>
          <w:tcPr>
            <w:tcW w:w="2379" w:type="dxa"/>
            <w:vMerge w:val="continue"/>
            <w:vAlign w:val="center"/>
          </w:tcPr>
          <w:p>
            <w:pPr>
              <w:jc w:val="center"/>
              <w:rPr>
                <w:bCs/>
                <w:snapToGrid w:val="0"/>
                <w:szCs w:val="21"/>
              </w:rPr>
            </w:pPr>
          </w:p>
        </w:tc>
        <w:tc>
          <w:tcPr>
            <w:tcW w:w="1558" w:type="dxa"/>
            <w:vMerge w:val="continue"/>
          </w:tcPr>
          <w:p>
            <w:pPr>
              <w:jc w:val="center"/>
              <w:rPr>
                <w:bCs/>
                <w:snapToGrid w:val="0"/>
                <w:szCs w:val="21"/>
              </w:rPr>
            </w:pPr>
          </w:p>
        </w:tc>
        <w:tc>
          <w:tcPr>
            <w:tcW w:w="1807" w:type="dxa"/>
            <w:tcBorders>
              <w:bottom w:val="single" w:color="auto" w:sz="6" w:space="0"/>
            </w:tcBorders>
            <w:vAlign w:val="center"/>
          </w:tcPr>
          <w:p>
            <w:pPr>
              <w:jc w:val="center"/>
              <w:rPr>
                <w:bCs/>
                <w:snapToGrid w:val="0"/>
                <w:szCs w:val="21"/>
              </w:rPr>
            </w:pPr>
            <w:r>
              <w:rPr>
                <w:rFonts w:hint="eastAsia"/>
                <w:snapToGrid w:val="0"/>
                <w:szCs w:val="21"/>
              </w:rPr>
              <w:t>一回三出复叶</w:t>
            </w:r>
          </w:p>
        </w:tc>
        <w:tc>
          <w:tcPr>
            <w:tcW w:w="2023" w:type="dxa"/>
            <w:vAlign w:val="center"/>
          </w:tcPr>
          <w:p>
            <w:pPr>
              <w:jc w:val="center"/>
              <w:rPr>
                <w:bCs/>
                <w:snapToGrid w:val="0"/>
                <w:szCs w:val="21"/>
              </w:rPr>
            </w:pPr>
          </w:p>
        </w:tc>
        <w:tc>
          <w:tcPr>
            <w:tcW w:w="1016" w:type="dxa"/>
            <w:vAlign w:val="center"/>
          </w:tcPr>
          <w:p>
            <w:pPr>
              <w:jc w:val="center"/>
              <w:rPr>
                <w:bCs/>
                <w:iCs/>
                <w:snapToGrid w:val="0"/>
                <w:szCs w:val="21"/>
              </w:rPr>
            </w:pPr>
            <w:r>
              <w:rPr>
                <w:rFonts w:hint="eastAsia"/>
                <w:bCs/>
                <w:iCs/>
                <w:snapToGrid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12" w:hRule="atLeast"/>
          <w:jc w:val="center"/>
        </w:trPr>
        <w:tc>
          <w:tcPr>
            <w:tcW w:w="627" w:type="dxa"/>
            <w:vMerge w:val="continue"/>
            <w:vAlign w:val="center"/>
          </w:tcPr>
          <w:p>
            <w:pPr>
              <w:jc w:val="center"/>
              <w:rPr>
                <w:bCs/>
                <w:snapToGrid w:val="0"/>
                <w:szCs w:val="21"/>
              </w:rPr>
            </w:pPr>
          </w:p>
        </w:tc>
        <w:tc>
          <w:tcPr>
            <w:tcW w:w="2379" w:type="dxa"/>
            <w:vMerge w:val="continue"/>
            <w:vAlign w:val="center"/>
          </w:tcPr>
          <w:p>
            <w:pPr>
              <w:jc w:val="center"/>
              <w:rPr>
                <w:bCs/>
                <w:snapToGrid w:val="0"/>
                <w:szCs w:val="21"/>
              </w:rPr>
            </w:pPr>
          </w:p>
        </w:tc>
        <w:tc>
          <w:tcPr>
            <w:tcW w:w="1558" w:type="dxa"/>
            <w:vMerge w:val="continue"/>
          </w:tcPr>
          <w:p>
            <w:pPr>
              <w:jc w:val="center"/>
              <w:rPr>
                <w:bCs/>
                <w:snapToGrid w:val="0"/>
                <w:szCs w:val="21"/>
              </w:rPr>
            </w:pPr>
          </w:p>
        </w:tc>
        <w:tc>
          <w:tcPr>
            <w:tcW w:w="1807" w:type="dxa"/>
            <w:tcBorders>
              <w:bottom w:val="single" w:color="auto" w:sz="6" w:space="0"/>
            </w:tcBorders>
            <w:vAlign w:val="center"/>
          </w:tcPr>
          <w:p>
            <w:pPr>
              <w:jc w:val="center"/>
              <w:rPr>
                <w:bCs/>
                <w:snapToGrid w:val="0"/>
                <w:szCs w:val="21"/>
              </w:rPr>
            </w:pPr>
            <w:r>
              <w:rPr>
                <w:rFonts w:hint="eastAsia"/>
                <w:snapToGrid w:val="0"/>
                <w:szCs w:val="21"/>
              </w:rPr>
              <w:t>二回三出复叶5-</w:t>
            </w:r>
            <w:r>
              <w:rPr>
                <w:snapToGrid w:val="0"/>
                <w:szCs w:val="21"/>
              </w:rPr>
              <w:t>9</w:t>
            </w:r>
            <w:r>
              <w:rPr>
                <w:rFonts w:hint="eastAsia"/>
                <w:snapToGrid w:val="0"/>
                <w:szCs w:val="21"/>
              </w:rPr>
              <w:t>小叶</w:t>
            </w:r>
          </w:p>
        </w:tc>
        <w:tc>
          <w:tcPr>
            <w:tcW w:w="2023" w:type="dxa"/>
            <w:vAlign w:val="center"/>
          </w:tcPr>
          <w:p>
            <w:pPr>
              <w:jc w:val="center"/>
              <w:rPr>
                <w:bCs/>
                <w:snapToGrid w:val="0"/>
                <w:szCs w:val="21"/>
              </w:rPr>
            </w:pPr>
          </w:p>
        </w:tc>
        <w:tc>
          <w:tcPr>
            <w:tcW w:w="1016" w:type="dxa"/>
            <w:vAlign w:val="center"/>
          </w:tcPr>
          <w:p>
            <w:pPr>
              <w:jc w:val="center"/>
              <w:rPr>
                <w:bCs/>
                <w:iCs/>
                <w:snapToGrid w:val="0"/>
                <w:szCs w:val="21"/>
              </w:rPr>
            </w:pPr>
            <w:r>
              <w:rPr>
                <w:rFonts w:hint="eastAsia"/>
                <w:bCs/>
                <w:iCs/>
                <w:snapToGrid w:val="0"/>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12" w:hRule="atLeast"/>
          <w:jc w:val="center"/>
        </w:trPr>
        <w:tc>
          <w:tcPr>
            <w:tcW w:w="627" w:type="dxa"/>
            <w:vMerge w:val="continue"/>
            <w:vAlign w:val="center"/>
          </w:tcPr>
          <w:p>
            <w:pPr>
              <w:jc w:val="center"/>
              <w:rPr>
                <w:bCs/>
                <w:snapToGrid w:val="0"/>
                <w:szCs w:val="21"/>
              </w:rPr>
            </w:pPr>
          </w:p>
        </w:tc>
        <w:tc>
          <w:tcPr>
            <w:tcW w:w="2379" w:type="dxa"/>
            <w:vMerge w:val="continue"/>
            <w:vAlign w:val="center"/>
          </w:tcPr>
          <w:p>
            <w:pPr>
              <w:jc w:val="center"/>
              <w:rPr>
                <w:bCs/>
                <w:snapToGrid w:val="0"/>
                <w:szCs w:val="21"/>
              </w:rPr>
            </w:pPr>
          </w:p>
        </w:tc>
        <w:tc>
          <w:tcPr>
            <w:tcW w:w="1558" w:type="dxa"/>
            <w:vMerge w:val="continue"/>
          </w:tcPr>
          <w:p>
            <w:pPr>
              <w:jc w:val="center"/>
              <w:rPr>
                <w:bCs/>
                <w:snapToGrid w:val="0"/>
                <w:szCs w:val="21"/>
              </w:rPr>
            </w:pPr>
          </w:p>
        </w:tc>
        <w:tc>
          <w:tcPr>
            <w:tcW w:w="1807" w:type="dxa"/>
            <w:vAlign w:val="center"/>
          </w:tcPr>
          <w:p>
            <w:pPr>
              <w:jc w:val="center"/>
              <w:rPr>
                <w:bCs/>
                <w:snapToGrid w:val="0"/>
                <w:szCs w:val="21"/>
              </w:rPr>
            </w:pPr>
            <w:r>
              <w:rPr>
                <w:rFonts w:hint="eastAsia"/>
                <w:snapToGrid w:val="0"/>
                <w:szCs w:val="21"/>
              </w:rPr>
              <w:t>二回三出复叶9小叶</w:t>
            </w:r>
          </w:p>
        </w:tc>
        <w:tc>
          <w:tcPr>
            <w:tcW w:w="2023" w:type="dxa"/>
            <w:vAlign w:val="center"/>
          </w:tcPr>
          <w:p>
            <w:pPr>
              <w:jc w:val="center"/>
              <w:rPr>
                <w:bCs/>
                <w:snapToGrid w:val="0"/>
                <w:szCs w:val="21"/>
              </w:rPr>
            </w:pPr>
          </w:p>
        </w:tc>
        <w:tc>
          <w:tcPr>
            <w:tcW w:w="1016" w:type="dxa"/>
            <w:vAlign w:val="center"/>
          </w:tcPr>
          <w:p>
            <w:pPr>
              <w:jc w:val="center"/>
              <w:rPr>
                <w:bCs/>
                <w:iCs/>
                <w:snapToGrid w:val="0"/>
                <w:szCs w:val="21"/>
              </w:rPr>
            </w:pPr>
            <w:r>
              <w:rPr>
                <w:bCs/>
                <w:iCs/>
                <w:snapToGrid w:val="0"/>
                <w:szCs w:val="21"/>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36" w:hRule="atLeast"/>
          <w:jc w:val="center"/>
        </w:trPr>
        <w:tc>
          <w:tcPr>
            <w:tcW w:w="627" w:type="dxa"/>
            <w:vMerge w:val="restart"/>
            <w:vAlign w:val="center"/>
          </w:tcPr>
          <w:p>
            <w:pPr>
              <w:spacing w:line="260" w:lineRule="exact"/>
              <w:ind w:left="273"/>
              <w:rPr>
                <w:snapToGrid w:val="0"/>
                <w:szCs w:val="21"/>
              </w:rPr>
            </w:pPr>
            <w:r>
              <w:rPr>
                <w:snapToGrid w:val="0"/>
                <w:szCs w:val="21"/>
              </w:rPr>
              <w:t>5</w:t>
            </w:r>
          </w:p>
        </w:tc>
        <w:tc>
          <w:tcPr>
            <w:tcW w:w="2379" w:type="dxa"/>
            <w:vMerge w:val="restart"/>
          </w:tcPr>
          <w:p>
            <w:pPr>
              <w:spacing w:line="260" w:lineRule="exact"/>
              <w:rPr>
                <w:snapToGrid w:val="0"/>
                <w:szCs w:val="21"/>
              </w:rPr>
            </w:pPr>
            <w:r>
              <w:rPr>
                <w:rFonts w:hint="eastAsia"/>
                <w:snapToGrid w:val="0"/>
                <w:szCs w:val="21"/>
              </w:rPr>
              <w:t>茎生叶：下表面颜色</w:t>
            </w:r>
          </w:p>
          <w:p>
            <w:pPr>
              <w:spacing w:line="260" w:lineRule="exact"/>
              <w:rPr>
                <w:snapToGrid w:val="0"/>
                <w:szCs w:val="21"/>
              </w:rPr>
            </w:pPr>
            <w:r>
              <w:rPr>
                <w:snapToGrid w:val="0"/>
                <w:szCs w:val="21"/>
              </w:rPr>
              <w:t>PQ</w:t>
            </w:r>
          </w:p>
          <w:p>
            <w:pPr>
              <w:spacing w:line="260" w:lineRule="exact"/>
              <w:rPr>
                <w:bCs/>
                <w:snapToGrid w:val="0"/>
                <w:szCs w:val="21"/>
              </w:rPr>
            </w:pPr>
            <w:r>
              <w:rPr>
                <w:bCs/>
                <w:snapToGrid w:val="0"/>
                <w:szCs w:val="21"/>
              </w:rPr>
              <w:t>(b)</w:t>
            </w:r>
          </w:p>
          <w:p>
            <w:pPr>
              <w:spacing w:line="260" w:lineRule="exact"/>
              <w:rPr>
                <w:snapToGrid w:val="0"/>
                <w:szCs w:val="21"/>
              </w:rPr>
            </w:pPr>
            <w:r>
              <w:rPr>
                <w:rFonts w:hint="eastAsia"/>
                <w:snapToGrid w:val="0"/>
                <w:szCs w:val="21"/>
              </w:rPr>
              <w:t>(</w:t>
            </w:r>
            <w:r>
              <w:rPr>
                <w:snapToGrid w:val="0"/>
                <w:szCs w:val="21"/>
              </w:rPr>
              <w:t>+)</w:t>
            </w:r>
          </w:p>
        </w:tc>
        <w:tc>
          <w:tcPr>
            <w:tcW w:w="1558" w:type="dxa"/>
            <w:vMerge w:val="restart"/>
          </w:tcPr>
          <w:p>
            <w:pPr>
              <w:spacing w:line="260" w:lineRule="exact"/>
              <w:jc w:val="center"/>
              <w:rPr>
                <w:snapToGrid w:val="0"/>
                <w:szCs w:val="21"/>
              </w:rPr>
            </w:pPr>
            <w:r>
              <w:rPr>
                <w:rFonts w:hint="eastAsia"/>
                <w:snapToGrid w:val="0"/>
                <w:szCs w:val="21"/>
              </w:rPr>
              <w:t>60-70</w:t>
            </w:r>
          </w:p>
          <w:p>
            <w:pPr>
              <w:spacing w:line="260" w:lineRule="exact"/>
              <w:jc w:val="center"/>
              <w:rPr>
                <w:snapToGrid w:val="0"/>
                <w:szCs w:val="21"/>
              </w:rPr>
            </w:pPr>
            <w:r>
              <w:rPr>
                <w:snapToGrid w:val="0"/>
                <w:szCs w:val="21"/>
              </w:rPr>
              <w:t>VG</w:t>
            </w:r>
          </w:p>
        </w:tc>
        <w:tc>
          <w:tcPr>
            <w:tcW w:w="1807" w:type="dxa"/>
            <w:tcBorders>
              <w:bottom w:val="single" w:color="auto" w:sz="6" w:space="0"/>
            </w:tcBorders>
            <w:vAlign w:val="center"/>
          </w:tcPr>
          <w:p>
            <w:pPr>
              <w:spacing w:line="260" w:lineRule="exact"/>
              <w:jc w:val="center"/>
              <w:rPr>
                <w:snapToGrid w:val="0"/>
                <w:szCs w:val="21"/>
              </w:rPr>
            </w:pPr>
            <w:r>
              <w:rPr>
                <w:rFonts w:hint="eastAsia"/>
                <w:snapToGrid w:val="0"/>
                <w:szCs w:val="21"/>
              </w:rPr>
              <w:t>白粉</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37" w:hRule="atLeast"/>
          <w:jc w:val="center"/>
        </w:trPr>
        <w:tc>
          <w:tcPr>
            <w:tcW w:w="627" w:type="dxa"/>
            <w:vMerge w:val="continue"/>
            <w:vAlign w:val="center"/>
          </w:tcPr>
          <w:p>
            <w:pPr>
              <w:spacing w:line="260" w:lineRule="exact"/>
              <w:ind w:left="273"/>
              <w:jc w:val="center"/>
              <w:rPr>
                <w:snapToGrid w:val="0"/>
                <w:szCs w:val="21"/>
              </w:rPr>
            </w:pPr>
          </w:p>
        </w:tc>
        <w:tc>
          <w:tcPr>
            <w:tcW w:w="2379" w:type="dxa"/>
            <w:vMerge w:val="continue"/>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tcBorders>
              <w:bottom w:val="single" w:color="auto" w:sz="6" w:space="0"/>
            </w:tcBorders>
            <w:vAlign w:val="center"/>
          </w:tcPr>
          <w:p>
            <w:pPr>
              <w:spacing w:line="260" w:lineRule="exact"/>
              <w:jc w:val="center"/>
              <w:rPr>
                <w:snapToGrid w:val="0"/>
                <w:szCs w:val="21"/>
              </w:rPr>
            </w:pPr>
            <w:r>
              <w:rPr>
                <w:rFonts w:hint="eastAsia"/>
                <w:snapToGrid w:val="0"/>
                <w:szCs w:val="21"/>
              </w:rPr>
              <w:t>灰绿色</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37" w:hRule="atLeast"/>
          <w:jc w:val="center"/>
        </w:trPr>
        <w:tc>
          <w:tcPr>
            <w:tcW w:w="627" w:type="dxa"/>
            <w:vMerge w:val="continue"/>
            <w:vAlign w:val="center"/>
          </w:tcPr>
          <w:p>
            <w:pPr>
              <w:spacing w:line="260" w:lineRule="exact"/>
              <w:ind w:left="273"/>
              <w:jc w:val="center"/>
              <w:rPr>
                <w:snapToGrid w:val="0"/>
                <w:szCs w:val="21"/>
              </w:rPr>
            </w:pPr>
          </w:p>
        </w:tc>
        <w:tc>
          <w:tcPr>
            <w:tcW w:w="2379" w:type="dxa"/>
            <w:vMerge w:val="continue"/>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tcBorders>
              <w:bottom w:val="single" w:color="auto" w:sz="6" w:space="0"/>
            </w:tcBorders>
            <w:vAlign w:val="center"/>
          </w:tcPr>
          <w:p>
            <w:pPr>
              <w:spacing w:line="260" w:lineRule="exact"/>
              <w:jc w:val="center"/>
              <w:rPr>
                <w:snapToGrid w:val="0"/>
                <w:szCs w:val="21"/>
              </w:rPr>
            </w:pPr>
            <w:r>
              <w:rPr>
                <w:rFonts w:hint="eastAsia"/>
                <w:snapToGrid w:val="0"/>
                <w:szCs w:val="21"/>
              </w:rPr>
              <w:t>绿色</w:t>
            </w:r>
          </w:p>
        </w:tc>
        <w:tc>
          <w:tcPr>
            <w:tcW w:w="2023" w:type="dxa"/>
            <w:vAlign w:val="center"/>
          </w:tcPr>
          <w:p>
            <w:pPr>
              <w:spacing w:line="260" w:lineRule="exact"/>
              <w:jc w:val="center"/>
              <w:rPr>
                <w:snapToGrid w:val="0"/>
                <w:szCs w:val="21"/>
              </w:rPr>
            </w:pPr>
            <w:r>
              <w:rPr>
                <w:rFonts w:hint="eastAsia"/>
                <w:snapToGrid w:val="0"/>
                <w:szCs w:val="21"/>
              </w:rPr>
              <w:t>巫山淫羊藿-</w:t>
            </w:r>
            <w:r>
              <w:rPr>
                <w:snapToGrid w:val="0"/>
                <w:szCs w:val="21"/>
              </w:rPr>
              <w:t>01</w:t>
            </w:r>
          </w:p>
        </w:tc>
        <w:tc>
          <w:tcPr>
            <w:tcW w:w="1016" w:type="dxa"/>
            <w:vAlign w:val="center"/>
          </w:tcPr>
          <w:p>
            <w:pPr>
              <w:spacing w:line="260" w:lineRule="exact"/>
              <w:jc w:val="center"/>
              <w:rPr>
                <w:snapToGrid w:val="0"/>
                <w:szCs w:val="21"/>
              </w:rPr>
            </w:pPr>
            <w:r>
              <w:rPr>
                <w:rFonts w:hint="eastAsia"/>
                <w:snapToGrid w:val="0"/>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36" w:hRule="atLeast"/>
          <w:jc w:val="center"/>
        </w:trPr>
        <w:tc>
          <w:tcPr>
            <w:tcW w:w="627" w:type="dxa"/>
            <w:vMerge w:val="restart"/>
            <w:vAlign w:val="center"/>
          </w:tcPr>
          <w:p>
            <w:pPr>
              <w:spacing w:line="260" w:lineRule="exact"/>
              <w:jc w:val="center"/>
              <w:rPr>
                <w:snapToGrid w:val="0"/>
                <w:szCs w:val="21"/>
              </w:rPr>
            </w:pPr>
            <w:r>
              <w:rPr>
                <w:snapToGrid w:val="0"/>
                <w:szCs w:val="21"/>
              </w:rPr>
              <w:t>6</w:t>
            </w:r>
          </w:p>
        </w:tc>
        <w:tc>
          <w:tcPr>
            <w:tcW w:w="2379" w:type="dxa"/>
            <w:vMerge w:val="restart"/>
          </w:tcPr>
          <w:p>
            <w:pPr>
              <w:spacing w:line="260" w:lineRule="exact"/>
              <w:rPr>
                <w:snapToGrid w:val="0"/>
                <w:szCs w:val="21"/>
              </w:rPr>
            </w:pPr>
            <w:r>
              <w:rPr>
                <w:rFonts w:hint="eastAsia"/>
                <w:snapToGrid w:val="0"/>
                <w:szCs w:val="21"/>
              </w:rPr>
              <w:t>茎生叶：下表面被毛密度</w:t>
            </w:r>
          </w:p>
          <w:p>
            <w:pPr>
              <w:spacing w:line="260" w:lineRule="exact"/>
              <w:rPr>
                <w:snapToGrid w:val="0"/>
                <w:szCs w:val="21"/>
              </w:rPr>
            </w:pPr>
            <w:r>
              <w:rPr>
                <w:rFonts w:hint="eastAsia"/>
                <w:snapToGrid w:val="0"/>
                <w:szCs w:val="21"/>
              </w:rPr>
              <w:t>QN</w:t>
            </w:r>
            <w:r>
              <w:rPr>
                <w:snapToGrid w:val="0"/>
                <w:szCs w:val="21"/>
              </w:rPr>
              <w:t xml:space="preserve">  </w:t>
            </w:r>
          </w:p>
          <w:p>
            <w:pPr>
              <w:spacing w:line="260" w:lineRule="exact"/>
              <w:rPr>
                <w:bCs/>
                <w:snapToGrid w:val="0"/>
                <w:szCs w:val="21"/>
              </w:rPr>
            </w:pPr>
            <w:r>
              <w:rPr>
                <w:bCs/>
                <w:snapToGrid w:val="0"/>
                <w:szCs w:val="21"/>
              </w:rPr>
              <w:t>(b)</w:t>
            </w:r>
          </w:p>
          <w:p>
            <w:pPr>
              <w:spacing w:line="260" w:lineRule="exact"/>
              <w:rPr>
                <w:snapToGrid w:val="0"/>
                <w:szCs w:val="21"/>
              </w:rPr>
            </w:pPr>
            <w:r>
              <w:rPr>
                <w:rFonts w:hint="eastAsia"/>
                <w:snapToGrid w:val="0"/>
                <w:szCs w:val="21"/>
              </w:rPr>
              <w:t>(</w:t>
            </w:r>
            <w:r>
              <w:rPr>
                <w:snapToGrid w:val="0"/>
                <w:szCs w:val="21"/>
              </w:rPr>
              <w:t>+)</w:t>
            </w:r>
          </w:p>
        </w:tc>
        <w:tc>
          <w:tcPr>
            <w:tcW w:w="1558" w:type="dxa"/>
            <w:vMerge w:val="restart"/>
          </w:tcPr>
          <w:p>
            <w:pPr>
              <w:spacing w:line="260" w:lineRule="exact"/>
              <w:jc w:val="center"/>
              <w:rPr>
                <w:snapToGrid w:val="0"/>
                <w:szCs w:val="21"/>
              </w:rPr>
            </w:pPr>
            <w:r>
              <w:rPr>
                <w:rFonts w:hint="eastAsia"/>
                <w:snapToGrid w:val="0"/>
                <w:szCs w:val="21"/>
              </w:rPr>
              <w:t>60-70</w:t>
            </w:r>
          </w:p>
          <w:p>
            <w:pPr>
              <w:spacing w:line="260" w:lineRule="exact"/>
              <w:jc w:val="center"/>
              <w:rPr>
                <w:snapToGrid w:val="0"/>
                <w:szCs w:val="21"/>
              </w:rPr>
            </w:pPr>
            <w:r>
              <w:rPr>
                <w:rFonts w:hint="eastAsia"/>
                <w:snapToGrid w:val="0"/>
                <w:szCs w:val="21"/>
              </w:rPr>
              <w:t>VG</w:t>
            </w:r>
          </w:p>
        </w:tc>
        <w:tc>
          <w:tcPr>
            <w:tcW w:w="1807" w:type="dxa"/>
            <w:tcBorders>
              <w:bottom w:val="single" w:color="auto" w:sz="6" w:space="0"/>
            </w:tcBorders>
            <w:vAlign w:val="center"/>
          </w:tcPr>
          <w:p>
            <w:pPr>
              <w:spacing w:line="260" w:lineRule="exact"/>
              <w:jc w:val="center"/>
              <w:rPr>
                <w:snapToGrid w:val="0"/>
                <w:szCs w:val="21"/>
              </w:rPr>
            </w:pPr>
            <w:r>
              <w:rPr>
                <w:rFonts w:hint="eastAsia"/>
                <w:snapToGrid w:val="0"/>
                <w:szCs w:val="21"/>
              </w:rPr>
              <w:t>无或极疏</w:t>
            </w:r>
          </w:p>
        </w:tc>
        <w:tc>
          <w:tcPr>
            <w:tcW w:w="2023" w:type="dxa"/>
            <w:vAlign w:val="center"/>
          </w:tcPr>
          <w:p>
            <w:pPr>
              <w:spacing w:line="260" w:lineRule="exact"/>
              <w:jc w:val="center"/>
              <w:rPr>
                <w:snapToGrid w:val="0"/>
                <w:szCs w:val="21"/>
              </w:rPr>
            </w:pPr>
            <w:r>
              <w:rPr>
                <w:rFonts w:hint="eastAsia"/>
                <w:snapToGrid w:val="0"/>
                <w:szCs w:val="21"/>
              </w:rPr>
              <w:t>淫羊藿-</w:t>
            </w:r>
            <w:r>
              <w:rPr>
                <w:snapToGrid w:val="0"/>
                <w:szCs w:val="21"/>
              </w:rPr>
              <w:t>01</w:t>
            </w:r>
          </w:p>
        </w:tc>
        <w:tc>
          <w:tcPr>
            <w:tcW w:w="1016" w:type="dxa"/>
            <w:vAlign w:val="center"/>
          </w:tcPr>
          <w:p>
            <w:pPr>
              <w:spacing w:line="260" w:lineRule="exact"/>
              <w:jc w:val="center"/>
              <w:rPr>
                <w:snapToGrid w:val="0"/>
                <w:szCs w:val="21"/>
              </w:rPr>
            </w:pPr>
            <w:r>
              <w:rPr>
                <w:rFonts w:hint="eastAsia"/>
                <w:snapToGrid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37" w:hRule="atLeast"/>
          <w:jc w:val="center"/>
        </w:trPr>
        <w:tc>
          <w:tcPr>
            <w:tcW w:w="627" w:type="dxa"/>
            <w:vMerge w:val="continue"/>
            <w:vAlign w:val="center"/>
          </w:tcPr>
          <w:p>
            <w:pPr>
              <w:spacing w:line="260" w:lineRule="exact"/>
              <w:ind w:left="273"/>
              <w:jc w:val="center"/>
              <w:rPr>
                <w:snapToGrid w:val="0"/>
                <w:szCs w:val="21"/>
              </w:rPr>
            </w:pPr>
          </w:p>
        </w:tc>
        <w:tc>
          <w:tcPr>
            <w:tcW w:w="2379" w:type="dxa"/>
            <w:vMerge w:val="continue"/>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tcBorders>
              <w:bottom w:val="single" w:color="auto" w:sz="6" w:space="0"/>
            </w:tcBorders>
            <w:vAlign w:val="center"/>
          </w:tcPr>
          <w:p>
            <w:pPr>
              <w:spacing w:line="260" w:lineRule="exact"/>
              <w:jc w:val="center"/>
              <w:rPr>
                <w:snapToGrid w:val="0"/>
                <w:szCs w:val="21"/>
              </w:rPr>
            </w:pPr>
            <w:r>
              <w:rPr>
                <w:rFonts w:hint="eastAsia"/>
                <w:snapToGrid w:val="0"/>
                <w:szCs w:val="21"/>
              </w:rPr>
              <w:t>疏</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37" w:hRule="atLeast"/>
          <w:jc w:val="center"/>
        </w:trPr>
        <w:tc>
          <w:tcPr>
            <w:tcW w:w="627" w:type="dxa"/>
            <w:vMerge w:val="continue"/>
            <w:vAlign w:val="center"/>
          </w:tcPr>
          <w:p>
            <w:pPr>
              <w:spacing w:line="260" w:lineRule="exact"/>
              <w:ind w:left="273"/>
              <w:jc w:val="center"/>
              <w:rPr>
                <w:snapToGrid w:val="0"/>
                <w:szCs w:val="21"/>
              </w:rPr>
            </w:pPr>
          </w:p>
        </w:tc>
        <w:tc>
          <w:tcPr>
            <w:tcW w:w="2379" w:type="dxa"/>
            <w:vMerge w:val="continue"/>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密</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3</w:t>
            </w:r>
          </w:p>
        </w:tc>
      </w:tr>
    </w:tbl>
    <w:p>
      <w:pPr>
        <w:rPr>
          <w:rFonts w:ascii="黑体" w:hAnsi="黑体" w:eastAsia="黑体"/>
          <w:b/>
        </w:rPr>
      </w:pPr>
    </w:p>
    <w:p>
      <w:pPr>
        <w:jc w:val="center"/>
      </w:pPr>
      <w:r>
        <w:rPr>
          <w:rFonts w:ascii="黑体" w:hAnsi="黑体" w:eastAsia="黑体"/>
          <w:b/>
        </w:rPr>
        <w:t>续</w:t>
      </w:r>
      <w:r>
        <w:rPr>
          <w:rFonts w:ascii="黑体" w:hAnsi="黑体" w:eastAsia="黑体"/>
          <w:b/>
          <w:snapToGrid w:val="0"/>
          <w:szCs w:val="21"/>
        </w:rPr>
        <w:t>表</w:t>
      </w:r>
      <w:r>
        <w:rPr>
          <w:rFonts w:eastAsia="黑体"/>
          <w:b/>
          <w:snapToGrid w:val="0"/>
          <w:szCs w:val="21"/>
        </w:rPr>
        <w:t>A.1</w:t>
      </w:r>
    </w:p>
    <w:tbl>
      <w:tblPr>
        <w:tblStyle w:val="31"/>
        <w:tblW w:w="941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27"/>
        <w:gridCol w:w="2379"/>
        <w:gridCol w:w="1558"/>
        <w:gridCol w:w="1807"/>
        <w:gridCol w:w="2023"/>
        <w:gridCol w:w="10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12" w:hRule="atLeast"/>
          <w:jc w:val="center"/>
        </w:trPr>
        <w:tc>
          <w:tcPr>
            <w:tcW w:w="627" w:type="dxa"/>
            <w:vAlign w:val="center"/>
          </w:tcPr>
          <w:p>
            <w:pPr>
              <w:jc w:val="center"/>
            </w:pPr>
            <w:r>
              <w:rPr>
                <w:rFonts w:hint="eastAsia"/>
              </w:rPr>
              <w:t>序号</w:t>
            </w:r>
          </w:p>
        </w:tc>
        <w:tc>
          <w:tcPr>
            <w:tcW w:w="2379" w:type="dxa"/>
            <w:vAlign w:val="center"/>
          </w:tcPr>
          <w:p>
            <w:pPr>
              <w:jc w:val="center"/>
            </w:pPr>
            <w:r>
              <w:rPr>
                <w:rFonts w:hint="eastAsia"/>
              </w:rPr>
              <w:t>性  状</w:t>
            </w:r>
          </w:p>
        </w:tc>
        <w:tc>
          <w:tcPr>
            <w:tcW w:w="1558" w:type="dxa"/>
            <w:vAlign w:val="center"/>
          </w:tcPr>
          <w:p>
            <w:pPr>
              <w:jc w:val="center"/>
            </w:pPr>
            <w:r>
              <w:rPr>
                <w:rFonts w:hint="eastAsia"/>
              </w:rPr>
              <w:t>观测时期和方法</w:t>
            </w:r>
          </w:p>
        </w:tc>
        <w:tc>
          <w:tcPr>
            <w:tcW w:w="1807" w:type="dxa"/>
            <w:tcBorders>
              <w:bottom w:val="single" w:color="auto" w:sz="6" w:space="0"/>
            </w:tcBorders>
            <w:vAlign w:val="center"/>
          </w:tcPr>
          <w:p>
            <w:pPr>
              <w:jc w:val="center"/>
            </w:pPr>
            <w:r>
              <w:rPr>
                <w:rFonts w:hint="eastAsia"/>
              </w:rPr>
              <w:t>表达状态</w:t>
            </w:r>
          </w:p>
        </w:tc>
        <w:tc>
          <w:tcPr>
            <w:tcW w:w="2023" w:type="dxa"/>
            <w:vAlign w:val="center"/>
          </w:tcPr>
          <w:p>
            <w:pPr>
              <w:jc w:val="center"/>
            </w:pPr>
            <w:r>
              <w:rPr>
                <w:rFonts w:hint="eastAsia"/>
              </w:rPr>
              <w:t>标 准 品 种</w:t>
            </w:r>
          </w:p>
        </w:tc>
        <w:tc>
          <w:tcPr>
            <w:tcW w:w="1016" w:type="dxa"/>
            <w:vAlign w:val="center"/>
          </w:tcPr>
          <w:p>
            <w:pPr>
              <w:jc w:val="center"/>
            </w:pPr>
            <w:r>
              <w:rPr>
                <w:rFonts w:hint="eastAsia"/>
              </w:rPr>
              <w:t>代码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23" w:hRule="atLeast"/>
          <w:jc w:val="center"/>
        </w:trPr>
        <w:tc>
          <w:tcPr>
            <w:tcW w:w="627" w:type="dxa"/>
            <w:vMerge w:val="restart"/>
            <w:vAlign w:val="center"/>
          </w:tcPr>
          <w:p>
            <w:pPr>
              <w:spacing w:line="260" w:lineRule="exact"/>
              <w:ind w:firstLine="210" w:firstLineChars="100"/>
              <w:rPr>
                <w:snapToGrid w:val="0"/>
                <w:szCs w:val="21"/>
              </w:rPr>
            </w:pPr>
            <w:bookmarkStart w:id="95" w:name="_Hlk959356"/>
            <w:r>
              <w:rPr>
                <w:rFonts w:hint="eastAsia"/>
                <w:snapToGrid w:val="0"/>
                <w:szCs w:val="21"/>
              </w:rPr>
              <w:t>7</w:t>
            </w:r>
          </w:p>
        </w:tc>
        <w:tc>
          <w:tcPr>
            <w:tcW w:w="2379" w:type="dxa"/>
            <w:vMerge w:val="restart"/>
          </w:tcPr>
          <w:p>
            <w:pPr>
              <w:spacing w:line="260" w:lineRule="exact"/>
              <w:rPr>
                <w:snapToGrid w:val="0"/>
                <w:szCs w:val="21"/>
              </w:rPr>
            </w:pPr>
            <w:r>
              <w:rPr>
                <w:rFonts w:hint="eastAsia"/>
                <w:snapToGrid w:val="0"/>
                <w:szCs w:val="21"/>
              </w:rPr>
              <w:t>茎生叶：叶柄着生处被毛密度</w:t>
            </w:r>
          </w:p>
          <w:p>
            <w:pPr>
              <w:spacing w:line="260" w:lineRule="exact"/>
              <w:rPr>
                <w:snapToGrid w:val="0"/>
                <w:szCs w:val="21"/>
              </w:rPr>
            </w:pPr>
            <w:r>
              <w:rPr>
                <w:rFonts w:hint="eastAsia"/>
                <w:snapToGrid w:val="0"/>
                <w:szCs w:val="21"/>
              </w:rPr>
              <w:t>QN</w:t>
            </w:r>
            <w:r>
              <w:rPr>
                <w:snapToGrid w:val="0"/>
                <w:szCs w:val="21"/>
              </w:rPr>
              <w:t xml:space="preserve">  </w:t>
            </w:r>
          </w:p>
          <w:p>
            <w:pPr>
              <w:spacing w:line="260" w:lineRule="exact"/>
              <w:rPr>
                <w:bCs/>
                <w:snapToGrid w:val="0"/>
                <w:szCs w:val="21"/>
              </w:rPr>
            </w:pPr>
            <w:r>
              <w:rPr>
                <w:bCs/>
                <w:snapToGrid w:val="0"/>
                <w:szCs w:val="21"/>
              </w:rPr>
              <w:t>(b)</w:t>
            </w:r>
          </w:p>
          <w:p>
            <w:pPr>
              <w:spacing w:line="260" w:lineRule="exact"/>
              <w:rPr>
                <w:snapToGrid w:val="0"/>
                <w:szCs w:val="21"/>
              </w:rPr>
            </w:pPr>
            <w:r>
              <w:rPr>
                <w:rFonts w:hint="eastAsia"/>
                <w:snapToGrid w:val="0"/>
                <w:szCs w:val="21"/>
              </w:rPr>
              <w:t>(</w:t>
            </w:r>
            <w:r>
              <w:rPr>
                <w:snapToGrid w:val="0"/>
                <w:szCs w:val="21"/>
              </w:rPr>
              <w:t>+)</w:t>
            </w:r>
          </w:p>
        </w:tc>
        <w:tc>
          <w:tcPr>
            <w:tcW w:w="1558" w:type="dxa"/>
            <w:vMerge w:val="restart"/>
          </w:tcPr>
          <w:p>
            <w:pPr>
              <w:spacing w:line="260" w:lineRule="exact"/>
              <w:jc w:val="center"/>
              <w:rPr>
                <w:snapToGrid w:val="0"/>
                <w:szCs w:val="21"/>
              </w:rPr>
            </w:pPr>
            <w:r>
              <w:rPr>
                <w:rFonts w:hint="eastAsia"/>
                <w:snapToGrid w:val="0"/>
                <w:szCs w:val="21"/>
              </w:rPr>
              <w:t>60-70</w:t>
            </w:r>
          </w:p>
          <w:p>
            <w:pPr>
              <w:spacing w:line="260" w:lineRule="exact"/>
              <w:jc w:val="center"/>
              <w:rPr>
                <w:snapToGrid w:val="0"/>
                <w:szCs w:val="21"/>
              </w:rPr>
            </w:pPr>
            <w:r>
              <w:rPr>
                <w:rFonts w:hint="eastAsia"/>
                <w:snapToGrid w:val="0"/>
                <w:szCs w:val="21"/>
              </w:rPr>
              <w:t>VG</w:t>
            </w:r>
          </w:p>
        </w:tc>
        <w:tc>
          <w:tcPr>
            <w:tcW w:w="1807" w:type="dxa"/>
            <w:vAlign w:val="center"/>
          </w:tcPr>
          <w:p>
            <w:pPr>
              <w:spacing w:line="260" w:lineRule="exact"/>
              <w:jc w:val="center"/>
              <w:rPr>
                <w:snapToGrid w:val="0"/>
                <w:szCs w:val="21"/>
              </w:rPr>
            </w:pPr>
            <w:r>
              <w:rPr>
                <w:rFonts w:hint="eastAsia"/>
                <w:snapToGrid w:val="0"/>
                <w:szCs w:val="21"/>
              </w:rPr>
              <w:t>无或极疏</w:t>
            </w:r>
          </w:p>
        </w:tc>
        <w:tc>
          <w:tcPr>
            <w:tcW w:w="2023" w:type="dxa"/>
            <w:vAlign w:val="center"/>
          </w:tcPr>
          <w:p>
            <w:pPr>
              <w:spacing w:line="260" w:lineRule="exact"/>
              <w:jc w:val="center"/>
              <w:rPr>
                <w:snapToGrid w:val="0"/>
                <w:szCs w:val="21"/>
              </w:rPr>
            </w:pPr>
            <w:r>
              <w:rPr>
                <w:rFonts w:hint="eastAsia"/>
                <w:snapToGrid w:val="0"/>
                <w:szCs w:val="21"/>
              </w:rPr>
              <w:t>箭叶淫羊藿-</w:t>
            </w:r>
            <w:r>
              <w:rPr>
                <w:snapToGrid w:val="0"/>
                <w:szCs w:val="21"/>
              </w:rPr>
              <w:t>01</w:t>
            </w:r>
          </w:p>
        </w:tc>
        <w:tc>
          <w:tcPr>
            <w:tcW w:w="1016" w:type="dxa"/>
            <w:vAlign w:val="center"/>
          </w:tcPr>
          <w:p>
            <w:pPr>
              <w:spacing w:line="260" w:lineRule="exact"/>
              <w:jc w:val="center"/>
              <w:rPr>
                <w:snapToGrid w:val="0"/>
                <w:szCs w:val="21"/>
              </w:rPr>
            </w:pPr>
            <w:r>
              <w:rPr>
                <w:rFonts w:hint="eastAsia"/>
                <w:snapToGrid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23" w:hRule="atLeast"/>
          <w:jc w:val="center"/>
        </w:trPr>
        <w:tc>
          <w:tcPr>
            <w:tcW w:w="627" w:type="dxa"/>
            <w:vMerge w:val="continue"/>
            <w:vAlign w:val="center"/>
          </w:tcPr>
          <w:p>
            <w:pPr>
              <w:spacing w:line="260" w:lineRule="exact"/>
              <w:ind w:left="273"/>
              <w:jc w:val="center"/>
              <w:rPr>
                <w:snapToGrid w:val="0"/>
                <w:szCs w:val="21"/>
              </w:rPr>
            </w:pPr>
          </w:p>
        </w:tc>
        <w:tc>
          <w:tcPr>
            <w:tcW w:w="2379" w:type="dxa"/>
            <w:vMerge w:val="continue"/>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疏</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24" w:hRule="atLeast"/>
          <w:jc w:val="center"/>
        </w:trPr>
        <w:tc>
          <w:tcPr>
            <w:tcW w:w="627" w:type="dxa"/>
            <w:vMerge w:val="continue"/>
            <w:vAlign w:val="center"/>
          </w:tcPr>
          <w:p>
            <w:pPr>
              <w:spacing w:line="260" w:lineRule="exact"/>
              <w:ind w:left="273"/>
              <w:jc w:val="center"/>
              <w:rPr>
                <w:snapToGrid w:val="0"/>
                <w:szCs w:val="21"/>
              </w:rPr>
            </w:pPr>
          </w:p>
        </w:tc>
        <w:tc>
          <w:tcPr>
            <w:tcW w:w="2379" w:type="dxa"/>
            <w:vMerge w:val="continue"/>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tcBorders>
              <w:bottom w:val="single" w:color="auto" w:sz="6" w:space="0"/>
            </w:tcBorders>
            <w:vAlign w:val="center"/>
          </w:tcPr>
          <w:p>
            <w:pPr>
              <w:spacing w:line="260" w:lineRule="exact"/>
              <w:jc w:val="center"/>
              <w:rPr>
                <w:snapToGrid w:val="0"/>
                <w:szCs w:val="21"/>
              </w:rPr>
            </w:pPr>
            <w:r>
              <w:rPr>
                <w:rFonts w:hint="eastAsia"/>
                <w:snapToGrid w:val="0"/>
                <w:szCs w:val="21"/>
              </w:rPr>
              <w:t>密</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3</w:t>
            </w:r>
          </w:p>
        </w:tc>
      </w:tr>
      <w:bookmarkEnd w:id="95"/>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510" w:hRule="atLeast"/>
          <w:jc w:val="center"/>
        </w:trPr>
        <w:tc>
          <w:tcPr>
            <w:tcW w:w="627" w:type="dxa"/>
            <w:vMerge w:val="restart"/>
            <w:vAlign w:val="center"/>
          </w:tcPr>
          <w:p>
            <w:pPr>
              <w:spacing w:line="260" w:lineRule="exact"/>
              <w:jc w:val="center"/>
              <w:rPr>
                <w:snapToGrid w:val="0"/>
                <w:szCs w:val="21"/>
              </w:rPr>
            </w:pPr>
            <w:r>
              <w:rPr>
                <w:snapToGrid w:val="0"/>
                <w:szCs w:val="21"/>
              </w:rPr>
              <w:t>8</w:t>
            </w:r>
          </w:p>
        </w:tc>
        <w:tc>
          <w:tcPr>
            <w:tcW w:w="2379" w:type="dxa"/>
            <w:vMerge w:val="restart"/>
          </w:tcPr>
          <w:p>
            <w:pPr>
              <w:spacing w:line="260" w:lineRule="exact"/>
              <w:jc w:val="left"/>
              <w:rPr>
                <w:snapToGrid w:val="0"/>
                <w:szCs w:val="21"/>
              </w:rPr>
            </w:pPr>
            <w:r>
              <w:rPr>
                <w:rFonts w:hint="eastAsia"/>
                <w:snapToGrid w:val="0"/>
                <w:szCs w:val="21"/>
                <w:u w:val="single"/>
              </w:rPr>
              <w:t>仅适用于茎生叶下表面有毛品种</w:t>
            </w:r>
            <w:r>
              <w:rPr>
                <w:rFonts w:hint="eastAsia"/>
                <w:snapToGrid w:val="0"/>
                <w:szCs w:val="21"/>
              </w:rPr>
              <w:t>：茎生叶：被毛类型</w:t>
            </w:r>
          </w:p>
          <w:p>
            <w:pPr>
              <w:spacing w:line="260" w:lineRule="exact"/>
              <w:jc w:val="left"/>
              <w:rPr>
                <w:snapToGrid w:val="0"/>
                <w:szCs w:val="21"/>
              </w:rPr>
            </w:pPr>
            <w:r>
              <w:rPr>
                <w:snapToGrid w:val="0"/>
                <w:szCs w:val="21"/>
              </w:rPr>
              <w:t>QL</w:t>
            </w:r>
          </w:p>
          <w:p>
            <w:pPr>
              <w:spacing w:line="260" w:lineRule="exact"/>
              <w:jc w:val="left"/>
              <w:rPr>
                <w:bCs/>
                <w:snapToGrid w:val="0"/>
                <w:szCs w:val="21"/>
              </w:rPr>
            </w:pPr>
            <w:r>
              <w:rPr>
                <w:bCs/>
                <w:snapToGrid w:val="0"/>
                <w:szCs w:val="21"/>
              </w:rPr>
              <w:t>(b)</w:t>
            </w:r>
          </w:p>
          <w:p>
            <w:pPr>
              <w:spacing w:line="260" w:lineRule="exact"/>
              <w:jc w:val="left"/>
              <w:rPr>
                <w:snapToGrid w:val="0"/>
                <w:szCs w:val="21"/>
              </w:rPr>
            </w:pPr>
            <w:r>
              <w:rPr>
                <w:snapToGrid w:val="0"/>
                <w:szCs w:val="21"/>
              </w:rPr>
              <w:t>(+)</w:t>
            </w:r>
          </w:p>
        </w:tc>
        <w:tc>
          <w:tcPr>
            <w:tcW w:w="1558" w:type="dxa"/>
            <w:vMerge w:val="restart"/>
          </w:tcPr>
          <w:p>
            <w:pPr>
              <w:spacing w:line="260" w:lineRule="exact"/>
              <w:jc w:val="center"/>
              <w:rPr>
                <w:snapToGrid w:val="0"/>
                <w:szCs w:val="21"/>
              </w:rPr>
            </w:pPr>
            <w:r>
              <w:rPr>
                <w:rFonts w:hint="eastAsia"/>
                <w:snapToGrid w:val="0"/>
                <w:szCs w:val="21"/>
              </w:rPr>
              <w:t>60-70</w:t>
            </w:r>
          </w:p>
          <w:p>
            <w:pPr>
              <w:spacing w:line="260" w:lineRule="exact"/>
              <w:jc w:val="center"/>
              <w:rPr>
                <w:snapToGrid w:val="0"/>
                <w:szCs w:val="21"/>
              </w:rPr>
            </w:pPr>
            <w:r>
              <w:rPr>
                <w:rFonts w:hint="eastAsia"/>
                <w:snapToGrid w:val="0"/>
                <w:szCs w:val="21"/>
              </w:rPr>
              <w:t>VG</w:t>
            </w:r>
          </w:p>
        </w:tc>
        <w:tc>
          <w:tcPr>
            <w:tcW w:w="1807" w:type="dxa"/>
            <w:tcBorders>
              <w:bottom w:val="single" w:color="auto" w:sz="6" w:space="0"/>
            </w:tcBorders>
            <w:vAlign w:val="center"/>
          </w:tcPr>
          <w:p>
            <w:pPr>
              <w:spacing w:line="260" w:lineRule="exact"/>
              <w:jc w:val="center"/>
              <w:rPr>
                <w:snapToGrid w:val="0"/>
                <w:szCs w:val="21"/>
              </w:rPr>
            </w:pPr>
            <w:r>
              <w:rPr>
                <w:rFonts w:hint="eastAsia"/>
                <w:snapToGrid w:val="0"/>
                <w:szCs w:val="21"/>
              </w:rPr>
              <w:t>伸直毛</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snapToGrid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510" w:hRule="atLeast"/>
          <w:jc w:val="center"/>
        </w:trPr>
        <w:tc>
          <w:tcPr>
            <w:tcW w:w="627" w:type="dxa"/>
            <w:vMerge w:val="continue"/>
            <w:vAlign w:val="center"/>
          </w:tcPr>
          <w:p>
            <w:pPr>
              <w:spacing w:line="260" w:lineRule="exact"/>
              <w:ind w:left="273"/>
              <w:jc w:val="center"/>
              <w:rPr>
                <w:snapToGrid w:val="0"/>
                <w:szCs w:val="21"/>
              </w:rPr>
            </w:pPr>
          </w:p>
        </w:tc>
        <w:tc>
          <w:tcPr>
            <w:tcW w:w="2379" w:type="dxa"/>
            <w:vMerge w:val="continue"/>
          </w:tcPr>
          <w:p>
            <w:pPr>
              <w:spacing w:line="260" w:lineRule="exact"/>
              <w:jc w:val="left"/>
              <w:rPr>
                <w:snapToGrid w:val="0"/>
                <w:szCs w:val="21"/>
              </w:rPr>
            </w:pPr>
          </w:p>
        </w:tc>
        <w:tc>
          <w:tcPr>
            <w:tcW w:w="1558" w:type="dxa"/>
            <w:vMerge w:val="continue"/>
          </w:tcPr>
          <w:p>
            <w:pPr>
              <w:spacing w:line="260" w:lineRule="exact"/>
              <w:jc w:val="center"/>
              <w:rPr>
                <w:snapToGrid w:val="0"/>
                <w:szCs w:val="21"/>
              </w:rPr>
            </w:pPr>
          </w:p>
        </w:tc>
        <w:tc>
          <w:tcPr>
            <w:tcW w:w="1807" w:type="dxa"/>
            <w:tcBorders>
              <w:bottom w:val="single" w:color="auto" w:sz="6" w:space="0"/>
            </w:tcBorders>
            <w:vAlign w:val="center"/>
          </w:tcPr>
          <w:p>
            <w:pPr>
              <w:spacing w:line="260" w:lineRule="exact"/>
              <w:jc w:val="center"/>
              <w:rPr>
                <w:snapToGrid w:val="0"/>
                <w:szCs w:val="21"/>
              </w:rPr>
            </w:pPr>
            <w:r>
              <w:rPr>
                <w:rFonts w:hint="eastAsia"/>
                <w:snapToGrid w:val="0"/>
                <w:szCs w:val="21"/>
              </w:rPr>
              <w:t>伏毛</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510" w:hRule="atLeast"/>
          <w:jc w:val="center"/>
        </w:trPr>
        <w:tc>
          <w:tcPr>
            <w:tcW w:w="627" w:type="dxa"/>
            <w:vMerge w:val="continue"/>
            <w:vAlign w:val="center"/>
          </w:tcPr>
          <w:p>
            <w:pPr>
              <w:spacing w:line="260" w:lineRule="exact"/>
              <w:ind w:left="273"/>
              <w:jc w:val="center"/>
              <w:rPr>
                <w:snapToGrid w:val="0"/>
                <w:szCs w:val="21"/>
              </w:rPr>
            </w:pPr>
          </w:p>
        </w:tc>
        <w:tc>
          <w:tcPr>
            <w:tcW w:w="2379" w:type="dxa"/>
            <w:vMerge w:val="continue"/>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tcBorders>
              <w:bottom w:val="single" w:color="auto" w:sz="6" w:space="0"/>
            </w:tcBorders>
            <w:vAlign w:val="center"/>
          </w:tcPr>
          <w:p>
            <w:pPr>
              <w:spacing w:line="260" w:lineRule="exact"/>
              <w:jc w:val="center"/>
              <w:rPr>
                <w:snapToGrid w:val="0"/>
                <w:szCs w:val="21"/>
              </w:rPr>
            </w:pPr>
            <w:r>
              <w:rPr>
                <w:rFonts w:hint="eastAsia"/>
                <w:snapToGrid w:val="0"/>
                <w:szCs w:val="21"/>
              </w:rPr>
              <w:t>弯曲毛</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61" w:hRule="atLeast"/>
          <w:jc w:val="center"/>
        </w:trPr>
        <w:tc>
          <w:tcPr>
            <w:tcW w:w="627" w:type="dxa"/>
            <w:vMerge w:val="restart"/>
            <w:vAlign w:val="center"/>
          </w:tcPr>
          <w:p>
            <w:pPr>
              <w:spacing w:line="260" w:lineRule="exact"/>
              <w:jc w:val="center"/>
              <w:rPr>
                <w:snapToGrid w:val="0"/>
                <w:szCs w:val="21"/>
              </w:rPr>
            </w:pPr>
            <w:bookmarkStart w:id="96" w:name="_Hlk533518282"/>
            <w:r>
              <w:rPr>
                <w:rFonts w:hint="eastAsia"/>
                <w:snapToGrid w:val="0"/>
                <w:szCs w:val="21"/>
              </w:rPr>
              <w:t>9</w:t>
            </w:r>
          </w:p>
        </w:tc>
        <w:tc>
          <w:tcPr>
            <w:tcW w:w="2379" w:type="dxa"/>
            <w:vMerge w:val="restart"/>
          </w:tcPr>
          <w:p>
            <w:pPr>
              <w:spacing w:line="260" w:lineRule="exact"/>
              <w:rPr>
                <w:snapToGrid w:val="0"/>
                <w:szCs w:val="21"/>
              </w:rPr>
            </w:pPr>
            <w:r>
              <w:rPr>
                <w:rFonts w:hint="eastAsia"/>
                <w:snapToGrid w:val="0"/>
                <w:szCs w:val="21"/>
              </w:rPr>
              <w:t>茎生叶：顶生小叶长度</w:t>
            </w:r>
          </w:p>
          <w:p>
            <w:pPr>
              <w:spacing w:line="260" w:lineRule="exact"/>
              <w:jc w:val="left"/>
              <w:rPr>
                <w:snapToGrid w:val="0"/>
                <w:szCs w:val="21"/>
              </w:rPr>
            </w:pPr>
            <w:r>
              <w:rPr>
                <w:snapToGrid w:val="0"/>
                <w:szCs w:val="21"/>
              </w:rPr>
              <w:t xml:space="preserve">QN  </w:t>
            </w:r>
          </w:p>
          <w:p>
            <w:pPr>
              <w:spacing w:line="260" w:lineRule="exact"/>
              <w:jc w:val="left"/>
              <w:rPr>
                <w:bCs/>
                <w:snapToGrid w:val="0"/>
                <w:szCs w:val="21"/>
              </w:rPr>
            </w:pPr>
            <w:r>
              <w:rPr>
                <w:bCs/>
                <w:snapToGrid w:val="0"/>
                <w:szCs w:val="21"/>
              </w:rPr>
              <w:t xml:space="preserve">(b)  </w:t>
            </w:r>
          </w:p>
          <w:p>
            <w:pPr>
              <w:spacing w:line="260" w:lineRule="exact"/>
              <w:jc w:val="left"/>
              <w:rPr>
                <w:snapToGrid w:val="0"/>
                <w:szCs w:val="21"/>
              </w:rPr>
            </w:pPr>
            <w:r>
              <w:rPr>
                <w:snapToGrid w:val="0"/>
                <w:szCs w:val="21"/>
              </w:rPr>
              <w:t>(+)</w:t>
            </w:r>
          </w:p>
        </w:tc>
        <w:tc>
          <w:tcPr>
            <w:tcW w:w="1558" w:type="dxa"/>
            <w:vMerge w:val="restart"/>
          </w:tcPr>
          <w:p>
            <w:pPr>
              <w:spacing w:line="260" w:lineRule="exact"/>
              <w:jc w:val="center"/>
              <w:rPr>
                <w:snapToGrid w:val="0"/>
                <w:szCs w:val="21"/>
              </w:rPr>
            </w:pPr>
            <w:r>
              <w:rPr>
                <w:rFonts w:hint="eastAsia"/>
                <w:snapToGrid w:val="0"/>
                <w:szCs w:val="21"/>
              </w:rPr>
              <w:t>60-70</w:t>
            </w:r>
          </w:p>
          <w:p>
            <w:pPr>
              <w:spacing w:line="260" w:lineRule="exact"/>
              <w:jc w:val="center"/>
              <w:rPr>
                <w:snapToGrid w:val="0"/>
                <w:szCs w:val="21"/>
              </w:rPr>
            </w:pPr>
            <w:r>
              <w:rPr>
                <w:rFonts w:hint="eastAsia"/>
                <w:snapToGrid w:val="0"/>
                <w:szCs w:val="21"/>
              </w:rPr>
              <w:t>M</w:t>
            </w:r>
            <w:r>
              <w:rPr>
                <w:snapToGrid w:val="0"/>
                <w:szCs w:val="21"/>
              </w:rPr>
              <w:t>S</w:t>
            </w:r>
          </w:p>
        </w:tc>
        <w:tc>
          <w:tcPr>
            <w:tcW w:w="1807" w:type="dxa"/>
            <w:tcBorders>
              <w:bottom w:val="single" w:color="auto" w:sz="6" w:space="0"/>
            </w:tcBorders>
            <w:vAlign w:val="center"/>
          </w:tcPr>
          <w:p>
            <w:pPr>
              <w:spacing w:line="260" w:lineRule="exact"/>
              <w:jc w:val="center"/>
              <w:rPr>
                <w:snapToGrid w:val="0"/>
                <w:szCs w:val="21"/>
              </w:rPr>
            </w:pPr>
            <w:r>
              <w:rPr>
                <w:rFonts w:hint="eastAsia"/>
                <w:snapToGrid w:val="0"/>
                <w:szCs w:val="21"/>
              </w:rPr>
              <w:t>极短</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27" w:type="dxa"/>
            <w:vMerge w:val="continue"/>
            <w:vAlign w:val="center"/>
          </w:tcPr>
          <w:p>
            <w:pPr>
              <w:spacing w:line="260" w:lineRule="exact"/>
              <w:ind w:left="273"/>
              <w:jc w:val="center"/>
              <w:rPr>
                <w:snapToGrid w:val="0"/>
                <w:szCs w:val="21"/>
              </w:rPr>
            </w:pPr>
          </w:p>
        </w:tc>
        <w:tc>
          <w:tcPr>
            <w:tcW w:w="2379" w:type="dxa"/>
            <w:vMerge w:val="continue"/>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tcBorders>
              <w:bottom w:val="single" w:color="auto" w:sz="6" w:space="0"/>
            </w:tcBorders>
            <w:vAlign w:val="center"/>
          </w:tcPr>
          <w:p>
            <w:pPr>
              <w:spacing w:line="260" w:lineRule="exact"/>
              <w:jc w:val="center"/>
              <w:rPr>
                <w:snapToGrid w:val="0"/>
                <w:szCs w:val="21"/>
              </w:rPr>
            </w:pPr>
            <w:r>
              <w:rPr>
                <w:rFonts w:hint="eastAsia"/>
                <w:snapToGrid w:val="0"/>
                <w:szCs w:val="21"/>
              </w:rPr>
              <w:t>短</w:t>
            </w:r>
          </w:p>
        </w:tc>
        <w:tc>
          <w:tcPr>
            <w:tcW w:w="2023" w:type="dxa"/>
            <w:vAlign w:val="center"/>
          </w:tcPr>
          <w:p>
            <w:pPr>
              <w:spacing w:line="260" w:lineRule="exact"/>
              <w:jc w:val="center"/>
              <w:rPr>
                <w:snapToGrid w:val="0"/>
                <w:szCs w:val="21"/>
              </w:rPr>
            </w:pPr>
            <w:r>
              <w:rPr>
                <w:rFonts w:hint="eastAsia"/>
                <w:snapToGrid w:val="0"/>
                <w:szCs w:val="21"/>
              </w:rPr>
              <w:t>淫羊藿-</w:t>
            </w:r>
            <w:r>
              <w:rPr>
                <w:snapToGrid w:val="0"/>
                <w:szCs w:val="21"/>
              </w:rPr>
              <w:t>01</w:t>
            </w:r>
          </w:p>
        </w:tc>
        <w:tc>
          <w:tcPr>
            <w:tcW w:w="1016" w:type="dxa"/>
            <w:vAlign w:val="center"/>
          </w:tcPr>
          <w:p>
            <w:pPr>
              <w:spacing w:line="260" w:lineRule="exact"/>
              <w:jc w:val="center"/>
              <w:rPr>
                <w:snapToGrid w:val="0"/>
                <w:szCs w:val="21"/>
              </w:rPr>
            </w:pPr>
            <w:r>
              <w:rPr>
                <w:rFonts w:hint="eastAsia"/>
                <w:snapToGrid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27" w:type="dxa"/>
            <w:vMerge w:val="continue"/>
            <w:vAlign w:val="center"/>
          </w:tcPr>
          <w:p>
            <w:pPr>
              <w:spacing w:line="260" w:lineRule="exact"/>
              <w:ind w:left="273"/>
              <w:jc w:val="center"/>
              <w:rPr>
                <w:snapToGrid w:val="0"/>
                <w:szCs w:val="21"/>
              </w:rPr>
            </w:pPr>
          </w:p>
        </w:tc>
        <w:tc>
          <w:tcPr>
            <w:tcW w:w="2379" w:type="dxa"/>
            <w:vMerge w:val="continue"/>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tcBorders>
              <w:bottom w:val="single" w:color="auto" w:sz="6" w:space="0"/>
            </w:tcBorders>
            <w:vAlign w:val="center"/>
          </w:tcPr>
          <w:p>
            <w:pPr>
              <w:spacing w:line="260" w:lineRule="exact"/>
              <w:jc w:val="center"/>
              <w:rPr>
                <w:snapToGrid w:val="0"/>
                <w:szCs w:val="21"/>
              </w:rPr>
            </w:pPr>
            <w:r>
              <w:rPr>
                <w:rFonts w:hint="eastAsia"/>
                <w:snapToGrid w:val="0"/>
                <w:szCs w:val="21"/>
              </w:rPr>
              <w:t>中</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27" w:type="dxa"/>
            <w:vMerge w:val="continue"/>
            <w:vAlign w:val="center"/>
          </w:tcPr>
          <w:p>
            <w:pPr>
              <w:spacing w:line="260" w:lineRule="exact"/>
              <w:ind w:left="273"/>
              <w:jc w:val="center"/>
              <w:rPr>
                <w:snapToGrid w:val="0"/>
                <w:szCs w:val="21"/>
              </w:rPr>
            </w:pPr>
          </w:p>
        </w:tc>
        <w:tc>
          <w:tcPr>
            <w:tcW w:w="2379" w:type="dxa"/>
            <w:vMerge w:val="continue"/>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tcBorders>
              <w:bottom w:val="single" w:color="auto" w:sz="6" w:space="0"/>
            </w:tcBorders>
            <w:vAlign w:val="center"/>
          </w:tcPr>
          <w:p>
            <w:pPr>
              <w:spacing w:line="260" w:lineRule="exact"/>
              <w:jc w:val="center"/>
              <w:rPr>
                <w:snapToGrid w:val="0"/>
                <w:szCs w:val="21"/>
              </w:rPr>
            </w:pPr>
            <w:r>
              <w:rPr>
                <w:rFonts w:hint="eastAsia"/>
                <w:snapToGrid w:val="0"/>
                <w:szCs w:val="21"/>
              </w:rPr>
              <w:t>长</w:t>
            </w:r>
          </w:p>
        </w:tc>
        <w:tc>
          <w:tcPr>
            <w:tcW w:w="2023" w:type="dxa"/>
            <w:vAlign w:val="center"/>
          </w:tcPr>
          <w:p>
            <w:pPr>
              <w:spacing w:line="260" w:lineRule="exact"/>
              <w:jc w:val="center"/>
              <w:rPr>
                <w:snapToGrid w:val="0"/>
                <w:szCs w:val="21"/>
              </w:rPr>
            </w:pPr>
            <w:r>
              <w:rPr>
                <w:rFonts w:hint="eastAsia"/>
                <w:snapToGrid w:val="0"/>
                <w:szCs w:val="21"/>
              </w:rPr>
              <w:t>巫山淫羊藿-</w:t>
            </w:r>
            <w:r>
              <w:rPr>
                <w:snapToGrid w:val="0"/>
                <w:szCs w:val="21"/>
              </w:rPr>
              <w:t>01</w:t>
            </w:r>
          </w:p>
        </w:tc>
        <w:tc>
          <w:tcPr>
            <w:tcW w:w="1016" w:type="dxa"/>
            <w:vAlign w:val="center"/>
          </w:tcPr>
          <w:p>
            <w:pPr>
              <w:spacing w:line="260" w:lineRule="exact"/>
              <w:jc w:val="center"/>
              <w:rPr>
                <w:snapToGrid w:val="0"/>
                <w:szCs w:val="21"/>
              </w:rPr>
            </w:pPr>
            <w:r>
              <w:rPr>
                <w:rFonts w:hint="eastAsia"/>
                <w:snapToGrid w:val="0"/>
                <w:szCs w:val="21"/>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27" w:type="dxa"/>
            <w:vMerge w:val="continue"/>
            <w:vAlign w:val="center"/>
          </w:tcPr>
          <w:p>
            <w:pPr>
              <w:spacing w:line="260" w:lineRule="exact"/>
              <w:ind w:left="273"/>
              <w:jc w:val="center"/>
              <w:rPr>
                <w:snapToGrid w:val="0"/>
                <w:szCs w:val="21"/>
              </w:rPr>
            </w:pPr>
          </w:p>
        </w:tc>
        <w:tc>
          <w:tcPr>
            <w:tcW w:w="2379" w:type="dxa"/>
            <w:vMerge w:val="continue"/>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tcBorders>
              <w:bottom w:val="single" w:color="auto" w:sz="6" w:space="0"/>
            </w:tcBorders>
            <w:vAlign w:val="center"/>
          </w:tcPr>
          <w:p>
            <w:pPr>
              <w:spacing w:line="260" w:lineRule="exact"/>
              <w:jc w:val="center"/>
              <w:rPr>
                <w:snapToGrid w:val="0"/>
                <w:szCs w:val="21"/>
              </w:rPr>
            </w:pPr>
            <w:r>
              <w:rPr>
                <w:rFonts w:hint="eastAsia"/>
                <w:snapToGrid w:val="0"/>
                <w:szCs w:val="21"/>
              </w:rPr>
              <w:t>极长</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36" w:hRule="atLeast"/>
          <w:jc w:val="center"/>
        </w:trPr>
        <w:tc>
          <w:tcPr>
            <w:tcW w:w="627" w:type="dxa"/>
            <w:vMerge w:val="restart"/>
            <w:vAlign w:val="center"/>
          </w:tcPr>
          <w:p>
            <w:pPr>
              <w:spacing w:line="260" w:lineRule="exact"/>
              <w:jc w:val="center"/>
              <w:rPr>
                <w:snapToGrid w:val="0"/>
                <w:szCs w:val="21"/>
              </w:rPr>
            </w:pPr>
            <w:r>
              <w:rPr>
                <w:snapToGrid w:val="0"/>
                <w:szCs w:val="21"/>
              </w:rPr>
              <w:t>10</w:t>
            </w:r>
          </w:p>
        </w:tc>
        <w:tc>
          <w:tcPr>
            <w:tcW w:w="2379" w:type="dxa"/>
            <w:vMerge w:val="restart"/>
          </w:tcPr>
          <w:p>
            <w:pPr>
              <w:spacing w:line="260" w:lineRule="exact"/>
              <w:rPr>
                <w:snapToGrid w:val="0"/>
                <w:szCs w:val="21"/>
              </w:rPr>
            </w:pPr>
            <w:r>
              <w:rPr>
                <w:rFonts w:hint="eastAsia"/>
                <w:snapToGrid w:val="0"/>
                <w:szCs w:val="21"/>
              </w:rPr>
              <w:t>茎生叶：顶生小叶宽度</w:t>
            </w:r>
          </w:p>
          <w:p>
            <w:pPr>
              <w:spacing w:line="260" w:lineRule="exact"/>
              <w:rPr>
                <w:snapToGrid w:val="0"/>
                <w:szCs w:val="21"/>
              </w:rPr>
            </w:pPr>
            <w:r>
              <w:rPr>
                <w:rFonts w:hint="eastAsia"/>
                <w:snapToGrid w:val="0"/>
                <w:szCs w:val="21"/>
              </w:rPr>
              <w:t>QN</w:t>
            </w:r>
            <w:r>
              <w:rPr>
                <w:snapToGrid w:val="0"/>
                <w:szCs w:val="21"/>
              </w:rPr>
              <w:t xml:space="preserve">  </w:t>
            </w:r>
          </w:p>
          <w:p>
            <w:pPr>
              <w:spacing w:line="260" w:lineRule="exact"/>
              <w:rPr>
                <w:bCs/>
                <w:snapToGrid w:val="0"/>
                <w:szCs w:val="21"/>
              </w:rPr>
            </w:pPr>
            <w:r>
              <w:rPr>
                <w:bCs/>
                <w:snapToGrid w:val="0"/>
                <w:szCs w:val="21"/>
              </w:rPr>
              <w:t>(b)</w:t>
            </w:r>
            <w:r>
              <w:rPr>
                <w:rFonts w:hint="eastAsia"/>
                <w:bCs/>
                <w:snapToGrid w:val="0"/>
                <w:szCs w:val="21"/>
              </w:rPr>
              <w:t xml:space="preserve"> </w:t>
            </w:r>
            <w:r>
              <w:rPr>
                <w:bCs/>
                <w:snapToGrid w:val="0"/>
                <w:szCs w:val="21"/>
              </w:rPr>
              <w:t xml:space="preserve"> </w:t>
            </w:r>
          </w:p>
          <w:p>
            <w:pPr>
              <w:spacing w:line="260" w:lineRule="exact"/>
              <w:rPr>
                <w:snapToGrid w:val="0"/>
                <w:szCs w:val="21"/>
              </w:rPr>
            </w:pPr>
            <w:r>
              <w:rPr>
                <w:rFonts w:hint="eastAsia"/>
                <w:snapToGrid w:val="0"/>
                <w:szCs w:val="21"/>
              </w:rPr>
              <w:t>(+)</w:t>
            </w:r>
          </w:p>
        </w:tc>
        <w:tc>
          <w:tcPr>
            <w:tcW w:w="1558" w:type="dxa"/>
            <w:vMerge w:val="restart"/>
          </w:tcPr>
          <w:p>
            <w:pPr>
              <w:spacing w:line="260" w:lineRule="exact"/>
              <w:jc w:val="center"/>
              <w:rPr>
                <w:snapToGrid w:val="0"/>
                <w:szCs w:val="21"/>
              </w:rPr>
            </w:pPr>
            <w:r>
              <w:rPr>
                <w:rFonts w:hint="eastAsia"/>
                <w:snapToGrid w:val="0"/>
                <w:szCs w:val="21"/>
              </w:rPr>
              <w:t>60-70</w:t>
            </w:r>
          </w:p>
          <w:p>
            <w:pPr>
              <w:spacing w:line="260" w:lineRule="exact"/>
              <w:jc w:val="center"/>
              <w:rPr>
                <w:snapToGrid w:val="0"/>
                <w:szCs w:val="21"/>
              </w:rPr>
            </w:pPr>
            <w:r>
              <w:rPr>
                <w:rFonts w:hint="eastAsia"/>
                <w:snapToGrid w:val="0"/>
                <w:szCs w:val="21"/>
              </w:rPr>
              <w:t>MS</w:t>
            </w:r>
          </w:p>
        </w:tc>
        <w:tc>
          <w:tcPr>
            <w:tcW w:w="1807" w:type="dxa"/>
            <w:tcBorders>
              <w:bottom w:val="single" w:color="auto" w:sz="6" w:space="0"/>
            </w:tcBorders>
            <w:vAlign w:val="center"/>
          </w:tcPr>
          <w:p>
            <w:pPr>
              <w:spacing w:line="260" w:lineRule="exact"/>
              <w:jc w:val="center"/>
              <w:rPr>
                <w:snapToGrid w:val="0"/>
                <w:szCs w:val="21"/>
              </w:rPr>
            </w:pPr>
            <w:r>
              <w:rPr>
                <w:rFonts w:hint="eastAsia"/>
                <w:snapToGrid w:val="0"/>
                <w:szCs w:val="21"/>
              </w:rPr>
              <w:t>窄</w:t>
            </w:r>
          </w:p>
        </w:tc>
        <w:tc>
          <w:tcPr>
            <w:tcW w:w="2023" w:type="dxa"/>
            <w:vAlign w:val="center"/>
          </w:tcPr>
          <w:p>
            <w:pPr>
              <w:spacing w:line="260" w:lineRule="exact"/>
              <w:jc w:val="center"/>
              <w:rPr>
                <w:snapToGrid w:val="0"/>
                <w:szCs w:val="21"/>
              </w:rPr>
            </w:pPr>
            <w:r>
              <w:rPr>
                <w:rFonts w:hint="eastAsia"/>
                <w:snapToGrid w:val="0"/>
                <w:szCs w:val="21"/>
              </w:rPr>
              <w:t>巫山淫羊藿-</w:t>
            </w:r>
            <w:r>
              <w:rPr>
                <w:snapToGrid w:val="0"/>
                <w:szCs w:val="21"/>
              </w:rPr>
              <w:t>01</w:t>
            </w:r>
          </w:p>
        </w:tc>
        <w:tc>
          <w:tcPr>
            <w:tcW w:w="1016" w:type="dxa"/>
            <w:vAlign w:val="center"/>
          </w:tcPr>
          <w:p>
            <w:pPr>
              <w:spacing w:line="260" w:lineRule="exact"/>
              <w:jc w:val="center"/>
              <w:rPr>
                <w:snapToGrid w:val="0"/>
                <w:szCs w:val="21"/>
              </w:rPr>
            </w:pPr>
            <w:r>
              <w:rPr>
                <w:rFonts w:hint="eastAsia"/>
                <w:snapToGrid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37" w:hRule="atLeast"/>
          <w:jc w:val="center"/>
        </w:trPr>
        <w:tc>
          <w:tcPr>
            <w:tcW w:w="627" w:type="dxa"/>
            <w:vMerge w:val="continue"/>
            <w:vAlign w:val="center"/>
          </w:tcPr>
          <w:p>
            <w:pPr>
              <w:spacing w:line="260" w:lineRule="exact"/>
              <w:ind w:left="273"/>
              <w:jc w:val="center"/>
              <w:rPr>
                <w:snapToGrid w:val="0"/>
                <w:szCs w:val="21"/>
              </w:rPr>
            </w:pPr>
          </w:p>
        </w:tc>
        <w:tc>
          <w:tcPr>
            <w:tcW w:w="2379" w:type="dxa"/>
            <w:vMerge w:val="continue"/>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tcBorders>
              <w:bottom w:val="single" w:color="auto" w:sz="6" w:space="0"/>
            </w:tcBorders>
            <w:vAlign w:val="center"/>
          </w:tcPr>
          <w:p>
            <w:pPr>
              <w:spacing w:line="260" w:lineRule="exact"/>
              <w:jc w:val="center"/>
              <w:rPr>
                <w:snapToGrid w:val="0"/>
                <w:szCs w:val="21"/>
              </w:rPr>
            </w:pPr>
            <w:r>
              <w:rPr>
                <w:rFonts w:hint="eastAsia"/>
                <w:snapToGrid w:val="0"/>
                <w:szCs w:val="21"/>
              </w:rPr>
              <w:t>中</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37" w:hRule="atLeast"/>
          <w:jc w:val="center"/>
        </w:trPr>
        <w:tc>
          <w:tcPr>
            <w:tcW w:w="627" w:type="dxa"/>
            <w:vMerge w:val="continue"/>
            <w:vAlign w:val="center"/>
          </w:tcPr>
          <w:p>
            <w:pPr>
              <w:spacing w:line="260" w:lineRule="exact"/>
              <w:ind w:left="273"/>
              <w:jc w:val="center"/>
              <w:rPr>
                <w:snapToGrid w:val="0"/>
                <w:szCs w:val="21"/>
              </w:rPr>
            </w:pPr>
          </w:p>
        </w:tc>
        <w:tc>
          <w:tcPr>
            <w:tcW w:w="2379" w:type="dxa"/>
            <w:vMerge w:val="continue"/>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tcBorders>
              <w:bottom w:val="single" w:color="auto" w:sz="6" w:space="0"/>
            </w:tcBorders>
            <w:vAlign w:val="center"/>
          </w:tcPr>
          <w:p>
            <w:pPr>
              <w:spacing w:line="260" w:lineRule="exact"/>
              <w:jc w:val="center"/>
              <w:rPr>
                <w:snapToGrid w:val="0"/>
                <w:szCs w:val="21"/>
              </w:rPr>
            </w:pPr>
            <w:r>
              <w:rPr>
                <w:rFonts w:hint="eastAsia"/>
                <w:snapToGrid w:val="0"/>
                <w:szCs w:val="21"/>
              </w:rPr>
              <w:t>宽</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3</w:t>
            </w:r>
          </w:p>
        </w:tc>
      </w:tr>
      <w:bookmarkEnd w:id="96"/>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52" w:hRule="atLeast"/>
          <w:jc w:val="center"/>
        </w:trPr>
        <w:tc>
          <w:tcPr>
            <w:tcW w:w="627" w:type="dxa"/>
            <w:vMerge w:val="restart"/>
            <w:vAlign w:val="center"/>
          </w:tcPr>
          <w:p>
            <w:pPr>
              <w:spacing w:line="260" w:lineRule="exact"/>
              <w:jc w:val="center"/>
              <w:rPr>
                <w:snapToGrid w:val="0"/>
                <w:szCs w:val="21"/>
              </w:rPr>
            </w:pPr>
            <w:r>
              <w:rPr>
                <w:snapToGrid w:val="0"/>
                <w:szCs w:val="21"/>
              </w:rPr>
              <w:t>11</w:t>
            </w:r>
          </w:p>
        </w:tc>
        <w:tc>
          <w:tcPr>
            <w:tcW w:w="2379" w:type="dxa"/>
            <w:vMerge w:val="restart"/>
          </w:tcPr>
          <w:p>
            <w:pPr>
              <w:spacing w:line="260" w:lineRule="exact"/>
              <w:rPr>
                <w:snapToGrid w:val="0"/>
                <w:szCs w:val="21"/>
              </w:rPr>
            </w:pPr>
            <w:r>
              <w:rPr>
                <w:rFonts w:hint="eastAsia"/>
                <w:snapToGrid w:val="0"/>
                <w:szCs w:val="21"/>
              </w:rPr>
              <w:t>茎生叶</w:t>
            </w:r>
            <w:r>
              <w:rPr>
                <w:snapToGrid w:val="0"/>
                <w:szCs w:val="21"/>
              </w:rPr>
              <w:t>：</w:t>
            </w:r>
            <w:r>
              <w:rPr>
                <w:rFonts w:hint="eastAsia"/>
                <w:snapToGrid w:val="0"/>
                <w:szCs w:val="21"/>
              </w:rPr>
              <w:t>顶生小叶形状</w:t>
            </w:r>
          </w:p>
          <w:p>
            <w:pPr>
              <w:spacing w:line="260" w:lineRule="exact"/>
              <w:jc w:val="left"/>
              <w:rPr>
                <w:snapToGrid w:val="0"/>
                <w:szCs w:val="21"/>
              </w:rPr>
            </w:pPr>
            <w:r>
              <w:rPr>
                <w:snapToGrid w:val="0"/>
                <w:szCs w:val="21"/>
              </w:rPr>
              <w:t xml:space="preserve">PQ  </w:t>
            </w:r>
          </w:p>
          <w:p>
            <w:pPr>
              <w:spacing w:line="260" w:lineRule="exact"/>
              <w:jc w:val="left"/>
              <w:rPr>
                <w:bCs/>
                <w:snapToGrid w:val="0"/>
                <w:szCs w:val="21"/>
              </w:rPr>
            </w:pPr>
            <w:r>
              <w:rPr>
                <w:bCs/>
                <w:snapToGrid w:val="0"/>
                <w:szCs w:val="21"/>
              </w:rPr>
              <w:t xml:space="preserve">(b)  </w:t>
            </w:r>
          </w:p>
          <w:p>
            <w:pPr>
              <w:spacing w:line="260" w:lineRule="exact"/>
              <w:jc w:val="left"/>
              <w:rPr>
                <w:snapToGrid w:val="0"/>
                <w:szCs w:val="21"/>
              </w:rPr>
            </w:pPr>
            <w:r>
              <w:rPr>
                <w:snapToGrid w:val="0"/>
                <w:szCs w:val="21"/>
              </w:rPr>
              <w:t>(+)</w:t>
            </w:r>
          </w:p>
        </w:tc>
        <w:tc>
          <w:tcPr>
            <w:tcW w:w="1558" w:type="dxa"/>
            <w:vMerge w:val="restart"/>
          </w:tcPr>
          <w:p>
            <w:pPr>
              <w:spacing w:line="260" w:lineRule="exact"/>
              <w:jc w:val="center"/>
              <w:rPr>
                <w:snapToGrid w:val="0"/>
                <w:szCs w:val="21"/>
              </w:rPr>
            </w:pPr>
            <w:r>
              <w:rPr>
                <w:rFonts w:hint="eastAsia"/>
                <w:snapToGrid w:val="0"/>
                <w:szCs w:val="21"/>
              </w:rPr>
              <w:t>60-70</w:t>
            </w:r>
          </w:p>
          <w:p>
            <w:pPr>
              <w:spacing w:line="260" w:lineRule="exact"/>
              <w:jc w:val="center"/>
              <w:rPr>
                <w:snapToGrid w:val="0"/>
                <w:szCs w:val="21"/>
              </w:rPr>
            </w:pPr>
            <w:r>
              <w:rPr>
                <w:snapToGrid w:val="0"/>
                <w:szCs w:val="21"/>
              </w:rPr>
              <w:t>V</w:t>
            </w:r>
            <w:r>
              <w:rPr>
                <w:rFonts w:hint="eastAsia"/>
                <w:snapToGrid w:val="0"/>
                <w:szCs w:val="21"/>
              </w:rPr>
              <w:t>G</w:t>
            </w:r>
          </w:p>
        </w:tc>
        <w:tc>
          <w:tcPr>
            <w:tcW w:w="1807" w:type="dxa"/>
            <w:tcBorders>
              <w:bottom w:val="single" w:color="auto" w:sz="6" w:space="0"/>
            </w:tcBorders>
            <w:vAlign w:val="center"/>
          </w:tcPr>
          <w:p>
            <w:pPr>
              <w:spacing w:line="260" w:lineRule="exact"/>
              <w:jc w:val="center"/>
              <w:rPr>
                <w:snapToGrid w:val="0"/>
                <w:szCs w:val="21"/>
              </w:rPr>
            </w:pPr>
            <w:r>
              <w:rPr>
                <w:rFonts w:hint="eastAsia"/>
                <w:snapToGrid w:val="0"/>
                <w:szCs w:val="21"/>
              </w:rPr>
              <w:t>披针形</w:t>
            </w:r>
          </w:p>
        </w:tc>
        <w:tc>
          <w:tcPr>
            <w:tcW w:w="2023" w:type="dxa"/>
            <w:vAlign w:val="center"/>
          </w:tcPr>
          <w:p>
            <w:pPr>
              <w:spacing w:line="260" w:lineRule="exact"/>
              <w:jc w:val="center"/>
              <w:rPr>
                <w:snapToGrid w:val="0"/>
                <w:szCs w:val="21"/>
              </w:rPr>
            </w:pPr>
            <w:r>
              <w:rPr>
                <w:rFonts w:hint="eastAsia"/>
                <w:snapToGrid w:val="0"/>
                <w:szCs w:val="21"/>
              </w:rPr>
              <w:t>巫山淫羊藿-</w:t>
            </w:r>
            <w:r>
              <w:rPr>
                <w:snapToGrid w:val="0"/>
                <w:szCs w:val="21"/>
              </w:rPr>
              <w:t>01</w:t>
            </w:r>
          </w:p>
        </w:tc>
        <w:tc>
          <w:tcPr>
            <w:tcW w:w="1016" w:type="dxa"/>
            <w:vAlign w:val="center"/>
          </w:tcPr>
          <w:p>
            <w:pPr>
              <w:spacing w:line="260" w:lineRule="exact"/>
              <w:jc w:val="center"/>
              <w:rPr>
                <w:snapToGrid w:val="0"/>
                <w:szCs w:val="21"/>
              </w:rPr>
            </w:pPr>
            <w:r>
              <w:rPr>
                <w:snapToGrid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27" w:type="dxa"/>
            <w:vMerge w:val="continue"/>
            <w:vAlign w:val="center"/>
          </w:tcPr>
          <w:p>
            <w:pPr>
              <w:spacing w:line="260" w:lineRule="exact"/>
              <w:jc w:val="center"/>
              <w:rPr>
                <w:snapToGrid w:val="0"/>
                <w:szCs w:val="21"/>
              </w:rPr>
            </w:pPr>
          </w:p>
        </w:tc>
        <w:tc>
          <w:tcPr>
            <w:tcW w:w="2379" w:type="dxa"/>
            <w:vMerge w:val="continue"/>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tcBorders>
              <w:bottom w:val="single" w:color="auto" w:sz="6" w:space="0"/>
            </w:tcBorders>
            <w:vAlign w:val="center"/>
          </w:tcPr>
          <w:p>
            <w:pPr>
              <w:spacing w:line="260" w:lineRule="exact"/>
              <w:jc w:val="center"/>
              <w:rPr>
                <w:snapToGrid w:val="0"/>
                <w:szCs w:val="21"/>
              </w:rPr>
            </w:pPr>
            <w:r>
              <w:rPr>
                <w:rFonts w:hint="eastAsia"/>
                <w:snapToGrid w:val="0"/>
                <w:szCs w:val="21"/>
              </w:rPr>
              <w:t>狭披针形</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27" w:type="dxa"/>
            <w:vMerge w:val="continue"/>
            <w:vAlign w:val="center"/>
          </w:tcPr>
          <w:p>
            <w:pPr>
              <w:spacing w:line="260" w:lineRule="exact"/>
              <w:ind w:left="273"/>
              <w:jc w:val="center"/>
              <w:rPr>
                <w:snapToGrid w:val="0"/>
                <w:szCs w:val="21"/>
              </w:rPr>
            </w:pPr>
          </w:p>
        </w:tc>
        <w:tc>
          <w:tcPr>
            <w:tcW w:w="2379" w:type="dxa"/>
            <w:vMerge w:val="continue"/>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tcBorders>
              <w:bottom w:val="single" w:color="auto" w:sz="6" w:space="0"/>
            </w:tcBorders>
            <w:vAlign w:val="center"/>
          </w:tcPr>
          <w:p>
            <w:pPr>
              <w:spacing w:line="260" w:lineRule="exact"/>
              <w:jc w:val="center"/>
              <w:rPr>
                <w:snapToGrid w:val="0"/>
                <w:szCs w:val="21"/>
              </w:rPr>
            </w:pPr>
            <w:r>
              <w:rPr>
                <w:rFonts w:hint="eastAsia"/>
                <w:snapToGrid w:val="0"/>
                <w:szCs w:val="21"/>
              </w:rPr>
              <w:t>卵形</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snapToGrid w:val="0"/>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27" w:type="dxa"/>
            <w:vMerge w:val="continue"/>
            <w:vAlign w:val="center"/>
          </w:tcPr>
          <w:p>
            <w:pPr>
              <w:spacing w:line="260" w:lineRule="exact"/>
              <w:ind w:left="273"/>
              <w:jc w:val="center"/>
              <w:rPr>
                <w:snapToGrid w:val="0"/>
                <w:szCs w:val="21"/>
              </w:rPr>
            </w:pPr>
          </w:p>
        </w:tc>
        <w:tc>
          <w:tcPr>
            <w:tcW w:w="2379" w:type="dxa"/>
            <w:vMerge w:val="continue"/>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tcBorders>
              <w:bottom w:val="single" w:color="auto" w:sz="6" w:space="0"/>
            </w:tcBorders>
            <w:vAlign w:val="center"/>
          </w:tcPr>
          <w:p>
            <w:pPr>
              <w:spacing w:line="260" w:lineRule="exact"/>
              <w:jc w:val="center"/>
              <w:rPr>
                <w:snapToGrid w:val="0"/>
                <w:szCs w:val="21"/>
              </w:rPr>
            </w:pPr>
            <w:r>
              <w:rPr>
                <w:rFonts w:hint="eastAsia"/>
                <w:snapToGrid w:val="0"/>
                <w:szCs w:val="21"/>
              </w:rPr>
              <w:t>长卵形</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snapToGrid w:val="0"/>
                <w:szCs w:val="21"/>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27" w:type="dxa"/>
            <w:vMerge w:val="continue"/>
            <w:vAlign w:val="center"/>
          </w:tcPr>
          <w:p>
            <w:pPr>
              <w:spacing w:line="260" w:lineRule="exact"/>
              <w:ind w:left="273"/>
              <w:jc w:val="center"/>
              <w:rPr>
                <w:snapToGrid w:val="0"/>
                <w:szCs w:val="21"/>
              </w:rPr>
            </w:pPr>
          </w:p>
        </w:tc>
        <w:tc>
          <w:tcPr>
            <w:tcW w:w="2379" w:type="dxa"/>
            <w:vMerge w:val="continue"/>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tcBorders>
              <w:bottom w:val="single" w:color="auto" w:sz="6" w:space="0"/>
            </w:tcBorders>
            <w:vAlign w:val="center"/>
          </w:tcPr>
          <w:p>
            <w:pPr>
              <w:spacing w:line="260" w:lineRule="exact"/>
              <w:jc w:val="center"/>
              <w:rPr>
                <w:snapToGrid w:val="0"/>
                <w:szCs w:val="21"/>
              </w:rPr>
            </w:pPr>
            <w:r>
              <w:rPr>
                <w:rFonts w:hint="eastAsia"/>
                <w:snapToGrid w:val="0"/>
                <w:szCs w:val="21"/>
              </w:rPr>
              <w:t>近圆形</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snapToGrid w:val="0"/>
                <w:szCs w:val="21"/>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27" w:type="dxa"/>
            <w:vMerge w:val="continue"/>
            <w:vAlign w:val="center"/>
          </w:tcPr>
          <w:p>
            <w:pPr>
              <w:spacing w:line="260" w:lineRule="exact"/>
              <w:ind w:left="273"/>
              <w:jc w:val="center"/>
              <w:rPr>
                <w:snapToGrid w:val="0"/>
                <w:szCs w:val="21"/>
              </w:rPr>
            </w:pPr>
          </w:p>
        </w:tc>
        <w:tc>
          <w:tcPr>
            <w:tcW w:w="2379" w:type="dxa"/>
            <w:vMerge w:val="continue"/>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tcBorders>
              <w:bottom w:val="single" w:color="auto" w:sz="6" w:space="0"/>
            </w:tcBorders>
            <w:vAlign w:val="center"/>
          </w:tcPr>
          <w:p>
            <w:pPr>
              <w:spacing w:line="260" w:lineRule="exact"/>
              <w:jc w:val="center"/>
              <w:rPr>
                <w:snapToGrid w:val="0"/>
                <w:szCs w:val="21"/>
              </w:rPr>
            </w:pPr>
            <w:r>
              <w:rPr>
                <w:rFonts w:hint="eastAsia"/>
                <w:snapToGrid w:val="0"/>
                <w:szCs w:val="21"/>
              </w:rPr>
              <w:t>椭圆形</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snapToGrid w:val="0"/>
                <w:szCs w:val="21"/>
              </w:rPr>
              <w:t>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28" w:hRule="atLeast"/>
          <w:jc w:val="center"/>
        </w:trPr>
        <w:tc>
          <w:tcPr>
            <w:tcW w:w="627" w:type="dxa"/>
            <w:vMerge w:val="restart"/>
            <w:vAlign w:val="center"/>
          </w:tcPr>
          <w:p>
            <w:pPr>
              <w:spacing w:line="260" w:lineRule="exact"/>
              <w:jc w:val="center"/>
              <w:rPr>
                <w:snapToGrid w:val="0"/>
                <w:szCs w:val="21"/>
              </w:rPr>
            </w:pPr>
            <w:r>
              <w:rPr>
                <w:snapToGrid w:val="0"/>
                <w:szCs w:val="21"/>
              </w:rPr>
              <w:t>12</w:t>
            </w:r>
          </w:p>
        </w:tc>
        <w:tc>
          <w:tcPr>
            <w:tcW w:w="2379" w:type="dxa"/>
            <w:vMerge w:val="restart"/>
          </w:tcPr>
          <w:p>
            <w:pPr>
              <w:spacing w:line="260" w:lineRule="exact"/>
              <w:rPr>
                <w:snapToGrid w:val="0"/>
                <w:szCs w:val="21"/>
              </w:rPr>
            </w:pPr>
            <w:r>
              <w:rPr>
                <w:rFonts w:hint="eastAsia"/>
                <w:snapToGrid w:val="0"/>
                <w:szCs w:val="21"/>
              </w:rPr>
              <w:t>茎生叶：顶生小叶基部形状</w:t>
            </w:r>
          </w:p>
          <w:p>
            <w:pPr>
              <w:spacing w:line="260" w:lineRule="exact"/>
              <w:rPr>
                <w:snapToGrid w:val="0"/>
                <w:szCs w:val="21"/>
              </w:rPr>
            </w:pPr>
            <w:r>
              <w:rPr>
                <w:rFonts w:hint="eastAsia"/>
                <w:snapToGrid w:val="0"/>
                <w:szCs w:val="21"/>
              </w:rPr>
              <w:t>PQ</w:t>
            </w:r>
            <w:r>
              <w:rPr>
                <w:snapToGrid w:val="0"/>
                <w:szCs w:val="21"/>
              </w:rPr>
              <w:t xml:space="preserve">  </w:t>
            </w:r>
          </w:p>
          <w:p>
            <w:pPr>
              <w:spacing w:line="260" w:lineRule="exact"/>
              <w:rPr>
                <w:bCs/>
                <w:snapToGrid w:val="0"/>
                <w:szCs w:val="21"/>
              </w:rPr>
            </w:pPr>
            <w:r>
              <w:rPr>
                <w:bCs/>
                <w:snapToGrid w:val="0"/>
                <w:szCs w:val="21"/>
              </w:rPr>
              <w:t>(b)</w:t>
            </w:r>
          </w:p>
          <w:p>
            <w:pPr>
              <w:spacing w:line="260" w:lineRule="exact"/>
              <w:rPr>
                <w:snapToGrid w:val="0"/>
                <w:szCs w:val="21"/>
              </w:rPr>
            </w:pPr>
            <w:r>
              <w:rPr>
                <w:rFonts w:hint="eastAsia"/>
                <w:snapToGrid w:val="0"/>
                <w:szCs w:val="21"/>
              </w:rPr>
              <w:t>(</w:t>
            </w:r>
            <w:r>
              <w:rPr>
                <w:snapToGrid w:val="0"/>
                <w:szCs w:val="21"/>
              </w:rPr>
              <w:t>+)</w:t>
            </w:r>
          </w:p>
        </w:tc>
        <w:tc>
          <w:tcPr>
            <w:tcW w:w="1558" w:type="dxa"/>
            <w:vMerge w:val="restart"/>
          </w:tcPr>
          <w:p>
            <w:pPr>
              <w:spacing w:line="260" w:lineRule="exact"/>
              <w:jc w:val="center"/>
              <w:rPr>
                <w:snapToGrid w:val="0"/>
                <w:szCs w:val="21"/>
              </w:rPr>
            </w:pPr>
            <w:r>
              <w:rPr>
                <w:rFonts w:hint="eastAsia"/>
                <w:snapToGrid w:val="0"/>
                <w:szCs w:val="21"/>
              </w:rPr>
              <w:t>60-</w:t>
            </w:r>
            <w:r>
              <w:rPr>
                <w:snapToGrid w:val="0"/>
                <w:szCs w:val="21"/>
              </w:rPr>
              <w:t>70</w:t>
            </w:r>
          </w:p>
          <w:p>
            <w:pPr>
              <w:spacing w:line="260" w:lineRule="exact"/>
              <w:jc w:val="center"/>
              <w:rPr>
                <w:snapToGrid w:val="0"/>
                <w:szCs w:val="21"/>
              </w:rPr>
            </w:pPr>
            <w:r>
              <w:rPr>
                <w:snapToGrid w:val="0"/>
                <w:szCs w:val="21"/>
              </w:rPr>
              <w:t>VG</w:t>
            </w:r>
          </w:p>
        </w:tc>
        <w:tc>
          <w:tcPr>
            <w:tcW w:w="1807" w:type="dxa"/>
            <w:tcBorders>
              <w:bottom w:val="single" w:color="auto" w:sz="6" w:space="0"/>
            </w:tcBorders>
            <w:vAlign w:val="center"/>
          </w:tcPr>
          <w:p>
            <w:pPr>
              <w:spacing w:line="260" w:lineRule="exact"/>
              <w:jc w:val="center"/>
              <w:rPr>
                <w:snapToGrid w:val="0"/>
                <w:szCs w:val="21"/>
              </w:rPr>
            </w:pPr>
            <w:r>
              <w:rPr>
                <w:rFonts w:hint="eastAsia"/>
                <w:snapToGrid w:val="0"/>
                <w:szCs w:val="21"/>
              </w:rPr>
              <w:t>浅心形</w:t>
            </w:r>
          </w:p>
        </w:tc>
        <w:tc>
          <w:tcPr>
            <w:tcW w:w="2023" w:type="dxa"/>
            <w:vAlign w:val="center"/>
          </w:tcPr>
          <w:p>
            <w:pPr>
              <w:spacing w:line="260" w:lineRule="exact"/>
              <w:jc w:val="center"/>
              <w:rPr>
                <w:snapToGrid w:val="0"/>
                <w:szCs w:val="21"/>
              </w:rPr>
            </w:pPr>
            <w:r>
              <w:rPr>
                <w:rFonts w:hint="eastAsia"/>
                <w:snapToGrid w:val="0"/>
                <w:szCs w:val="21"/>
              </w:rPr>
              <w:t>箭叶淫羊藿-</w:t>
            </w:r>
            <w:r>
              <w:rPr>
                <w:snapToGrid w:val="0"/>
                <w:szCs w:val="21"/>
              </w:rPr>
              <w:t>01</w:t>
            </w:r>
          </w:p>
        </w:tc>
        <w:tc>
          <w:tcPr>
            <w:tcW w:w="1016" w:type="dxa"/>
            <w:vAlign w:val="center"/>
          </w:tcPr>
          <w:p>
            <w:pPr>
              <w:spacing w:line="260" w:lineRule="exact"/>
              <w:jc w:val="center"/>
              <w:rPr>
                <w:snapToGrid w:val="0"/>
                <w:szCs w:val="21"/>
              </w:rPr>
            </w:pPr>
            <w:r>
              <w:rPr>
                <w:rFonts w:hint="eastAsia"/>
                <w:snapToGrid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28" w:hRule="atLeast"/>
          <w:jc w:val="center"/>
        </w:trPr>
        <w:tc>
          <w:tcPr>
            <w:tcW w:w="627" w:type="dxa"/>
            <w:vMerge w:val="continue"/>
            <w:vAlign w:val="center"/>
          </w:tcPr>
          <w:p>
            <w:pPr>
              <w:spacing w:line="260" w:lineRule="exact"/>
              <w:ind w:left="273"/>
              <w:jc w:val="center"/>
              <w:rPr>
                <w:snapToGrid w:val="0"/>
                <w:szCs w:val="21"/>
              </w:rPr>
            </w:pPr>
          </w:p>
        </w:tc>
        <w:tc>
          <w:tcPr>
            <w:tcW w:w="2379" w:type="dxa"/>
            <w:vMerge w:val="continue"/>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tcBorders>
              <w:bottom w:val="single" w:color="auto" w:sz="6" w:space="0"/>
            </w:tcBorders>
            <w:vAlign w:val="center"/>
          </w:tcPr>
          <w:p>
            <w:pPr>
              <w:spacing w:line="260" w:lineRule="exact"/>
              <w:jc w:val="center"/>
              <w:rPr>
                <w:snapToGrid w:val="0"/>
                <w:szCs w:val="21"/>
              </w:rPr>
            </w:pPr>
            <w:r>
              <w:rPr>
                <w:rFonts w:hint="eastAsia"/>
                <w:snapToGrid w:val="0"/>
                <w:szCs w:val="21"/>
              </w:rPr>
              <w:t>深心形</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28" w:hRule="atLeast"/>
          <w:jc w:val="center"/>
        </w:trPr>
        <w:tc>
          <w:tcPr>
            <w:tcW w:w="627" w:type="dxa"/>
            <w:vMerge w:val="continue"/>
            <w:vAlign w:val="center"/>
          </w:tcPr>
          <w:p>
            <w:pPr>
              <w:spacing w:line="260" w:lineRule="exact"/>
              <w:ind w:left="273"/>
              <w:jc w:val="center"/>
              <w:rPr>
                <w:snapToGrid w:val="0"/>
                <w:szCs w:val="21"/>
              </w:rPr>
            </w:pPr>
          </w:p>
        </w:tc>
        <w:tc>
          <w:tcPr>
            <w:tcW w:w="2379" w:type="dxa"/>
            <w:vMerge w:val="continue"/>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tcBorders>
              <w:bottom w:val="single" w:color="auto" w:sz="6" w:space="0"/>
            </w:tcBorders>
            <w:vAlign w:val="center"/>
          </w:tcPr>
          <w:p>
            <w:pPr>
              <w:spacing w:line="260" w:lineRule="exact"/>
              <w:jc w:val="center"/>
              <w:rPr>
                <w:snapToGrid w:val="0"/>
                <w:szCs w:val="21"/>
              </w:rPr>
            </w:pPr>
            <w:r>
              <w:rPr>
                <w:rFonts w:hint="eastAsia"/>
                <w:snapToGrid w:val="0"/>
                <w:szCs w:val="21"/>
              </w:rPr>
              <w:t>截形</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snapToGrid w:val="0"/>
                <w:szCs w:val="21"/>
              </w:rPr>
              <w:t>3</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36" w:hRule="atLeast"/>
          <w:jc w:val="center"/>
        </w:trPr>
        <w:tc>
          <w:tcPr>
            <w:tcW w:w="627" w:type="dxa"/>
            <w:vMerge w:val="restart"/>
            <w:vAlign w:val="center"/>
          </w:tcPr>
          <w:p>
            <w:pPr>
              <w:spacing w:line="260" w:lineRule="exact"/>
              <w:jc w:val="center"/>
              <w:rPr>
                <w:snapToGrid w:val="0"/>
                <w:szCs w:val="21"/>
              </w:rPr>
            </w:pPr>
            <w:r>
              <w:rPr>
                <w:snapToGrid w:val="0"/>
                <w:szCs w:val="21"/>
              </w:rPr>
              <w:t>13</w:t>
            </w:r>
          </w:p>
        </w:tc>
        <w:tc>
          <w:tcPr>
            <w:tcW w:w="2379" w:type="dxa"/>
            <w:vMerge w:val="restart"/>
          </w:tcPr>
          <w:p>
            <w:pPr>
              <w:spacing w:line="260" w:lineRule="exact"/>
              <w:rPr>
                <w:snapToGrid w:val="0"/>
                <w:szCs w:val="21"/>
              </w:rPr>
            </w:pPr>
            <w:r>
              <w:rPr>
                <w:rFonts w:hint="eastAsia"/>
                <w:snapToGrid w:val="0"/>
                <w:szCs w:val="21"/>
              </w:rPr>
              <w:t>茎生叶：叶缘</w:t>
            </w:r>
          </w:p>
          <w:p>
            <w:pPr>
              <w:spacing w:line="260" w:lineRule="exact"/>
              <w:rPr>
                <w:snapToGrid w:val="0"/>
                <w:szCs w:val="21"/>
              </w:rPr>
            </w:pPr>
            <w:r>
              <w:rPr>
                <w:rFonts w:hint="eastAsia"/>
                <w:snapToGrid w:val="0"/>
                <w:szCs w:val="21"/>
              </w:rPr>
              <w:t>PQ</w:t>
            </w:r>
            <w:r>
              <w:rPr>
                <w:snapToGrid w:val="0"/>
                <w:szCs w:val="21"/>
              </w:rPr>
              <w:t xml:space="preserve">  </w:t>
            </w:r>
          </w:p>
          <w:p>
            <w:pPr>
              <w:spacing w:line="260" w:lineRule="exact"/>
              <w:rPr>
                <w:bCs/>
                <w:snapToGrid w:val="0"/>
                <w:szCs w:val="21"/>
              </w:rPr>
            </w:pPr>
            <w:r>
              <w:rPr>
                <w:bCs/>
                <w:snapToGrid w:val="0"/>
                <w:szCs w:val="21"/>
              </w:rPr>
              <w:t xml:space="preserve">(b)  </w:t>
            </w:r>
          </w:p>
          <w:p>
            <w:pPr>
              <w:spacing w:line="260" w:lineRule="exact"/>
              <w:rPr>
                <w:snapToGrid w:val="0"/>
                <w:szCs w:val="21"/>
              </w:rPr>
            </w:pPr>
            <w:r>
              <w:rPr>
                <w:rFonts w:hint="eastAsia"/>
                <w:bCs/>
                <w:snapToGrid w:val="0"/>
                <w:szCs w:val="21"/>
              </w:rPr>
              <w:t>(+)</w:t>
            </w:r>
          </w:p>
        </w:tc>
        <w:tc>
          <w:tcPr>
            <w:tcW w:w="1558" w:type="dxa"/>
            <w:vMerge w:val="restart"/>
          </w:tcPr>
          <w:p>
            <w:pPr>
              <w:spacing w:line="260" w:lineRule="exact"/>
              <w:jc w:val="center"/>
              <w:rPr>
                <w:snapToGrid w:val="0"/>
                <w:szCs w:val="21"/>
              </w:rPr>
            </w:pPr>
            <w:r>
              <w:rPr>
                <w:rFonts w:hint="eastAsia"/>
                <w:snapToGrid w:val="0"/>
                <w:szCs w:val="21"/>
              </w:rPr>
              <w:t>60-70</w:t>
            </w:r>
          </w:p>
          <w:p>
            <w:pPr>
              <w:spacing w:line="260" w:lineRule="exact"/>
              <w:jc w:val="center"/>
              <w:rPr>
                <w:snapToGrid w:val="0"/>
                <w:szCs w:val="21"/>
              </w:rPr>
            </w:pPr>
            <w:r>
              <w:rPr>
                <w:rFonts w:hint="eastAsia"/>
                <w:snapToGrid w:val="0"/>
                <w:szCs w:val="21"/>
              </w:rPr>
              <w:t>VG</w:t>
            </w:r>
          </w:p>
        </w:tc>
        <w:tc>
          <w:tcPr>
            <w:tcW w:w="1807" w:type="dxa"/>
            <w:vAlign w:val="center"/>
          </w:tcPr>
          <w:p>
            <w:pPr>
              <w:spacing w:line="260" w:lineRule="exact"/>
              <w:jc w:val="center"/>
              <w:rPr>
                <w:snapToGrid w:val="0"/>
                <w:szCs w:val="21"/>
              </w:rPr>
            </w:pPr>
            <w:r>
              <w:rPr>
                <w:rFonts w:hint="eastAsia"/>
                <w:snapToGrid w:val="0"/>
                <w:szCs w:val="21"/>
              </w:rPr>
              <w:t>刺齿</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1</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37" w:hRule="atLeast"/>
          <w:jc w:val="center"/>
        </w:trPr>
        <w:tc>
          <w:tcPr>
            <w:tcW w:w="627" w:type="dxa"/>
            <w:vMerge w:val="continue"/>
            <w:vAlign w:val="center"/>
          </w:tcPr>
          <w:p>
            <w:pPr>
              <w:spacing w:line="260" w:lineRule="exact"/>
              <w:ind w:left="273"/>
              <w:jc w:val="center"/>
              <w:rPr>
                <w:snapToGrid w:val="0"/>
                <w:szCs w:val="21"/>
              </w:rPr>
            </w:pPr>
          </w:p>
        </w:tc>
        <w:tc>
          <w:tcPr>
            <w:tcW w:w="2379" w:type="dxa"/>
            <w:vMerge w:val="continue"/>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细刺齿</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snapToGrid w:val="0"/>
                <w:szCs w:val="21"/>
              </w:rPr>
              <w:t>2</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37" w:hRule="atLeast"/>
          <w:jc w:val="center"/>
        </w:trPr>
        <w:tc>
          <w:tcPr>
            <w:tcW w:w="627" w:type="dxa"/>
            <w:vMerge w:val="continue"/>
            <w:vAlign w:val="center"/>
          </w:tcPr>
          <w:p>
            <w:pPr>
              <w:spacing w:line="260" w:lineRule="exact"/>
              <w:ind w:left="273"/>
              <w:jc w:val="center"/>
              <w:rPr>
                <w:snapToGrid w:val="0"/>
                <w:szCs w:val="21"/>
              </w:rPr>
            </w:pPr>
          </w:p>
        </w:tc>
        <w:tc>
          <w:tcPr>
            <w:tcW w:w="2379" w:type="dxa"/>
            <w:vMerge w:val="continue"/>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不规则刺齿</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snapToGrid w:val="0"/>
                <w:szCs w:val="21"/>
              </w:rPr>
              <w:t>3</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82" w:hRule="atLeast"/>
          <w:jc w:val="center"/>
        </w:trPr>
        <w:tc>
          <w:tcPr>
            <w:tcW w:w="627" w:type="dxa"/>
            <w:vMerge w:val="restart"/>
            <w:vAlign w:val="center"/>
          </w:tcPr>
          <w:p>
            <w:pPr>
              <w:spacing w:line="260" w:lineRule="exact"/>
              <w:jc w:val="center"/>
              <w:rPr>
                <w:snapToGrid w:val="0"/>
                <w:szCs w:val="21"/>
              </w:rPr>
            </w:pPr>
            <w:r>
              <w:rPr>
                <w:snapToGrid w:val="0"/>
                <w:szCs w:val="21"/>
              </w:rPr>
              <w:t>14</w:t>
            </w:r>
          </w:p>
        </w:tc>
        <w:tc>
          <w:tcPr>
            <w:tcW w:w="2379" w:type="dxa"/>
            <w:vMerge w:val="restart"/>
          </w:tcPr>
          <w:p>
            <w:pPr>
              <w:spacing w:line="260" w:lineRule="exact"/>
              <w:rPr>
                <w:snapToGrid w:val="0"/>
                <w:szCs w:val="21"/>
              </w:rPr>
            </w:pPr>
            <w:r>
              <w:rPr>
                <w:rFonts w:hint="eastAsia"/>
                <w:snapToGrid w:val="0"/>
                <w:szCs w:val="21"/>
              </w:rPr>
              <w:t>茎生叶：质地</w:t>
            </w:r>
          </w:p>
          <w:p>
            <w:pPr>
              <w:spacing w:line="260" w:lineRule="exact"/>
              <w:rPr>
                <w:snapToGrid w:val="0"/>
                <w:szCs w:val="21"/>
              </w:rPr>
            </w:pPr>
            <w:r>
              <w:rPr>
                <w:rFonts w:hint="eastAsia"/>
                <w:snapToGrid w:val="0"/>
                <w:szCs w:val="21"/>
              </w:rPr>
              <w:t>QL</w:t>
            </w:r>
            <w:r>
              <w:rPr>
                <w:snapToGrid w:val="0"/>
                <w:szCs w:val="21"/>
              </w:rPr>
              <w:t xml:space="preserve">  </w:t>
            </w:r>
          </w:p>
          <w:p>
            <w:pPr>
              <w:spacing w:line="260" w:lineRule="exact"/>
              <w:rPr>
                <w:snapToGrid w:val="0"/>
                <w:szCs w:val="21"/>
              </w:rPr>
            </w:pPr>
            <w:r>
              <w:rPr>
                <w:rFonts w:hint="eastAsia"/>
                <w:bCs/>
                <w:snapToGrid w:val="0"/>
                <w:szCs w:val="21"/>
              </w:rPr>
              <w:t>(</w:t>
            </w:r>
            <w:r>
              <w:rPr>
                <w:bCs/>
                <w:snapToGrid w:val="0"/>
                <w:szCs w:val="21"/>
              </w:rPr>
              <w:t>b)</w:t>
            </w:r>
          </w:p>
        </w:tc>
        <w:tc>
          <w:tcPr>
            <w:tcW w:w="1558" w:type="dxa"/>
            <w:vMerge w:val="restart"/>
          </w:tcPr>
          <w:p>
            <w:pPr>
              <w:spacing w:line="260" w:lineRule="exact"/>
              <w:jc w:val="center"/>
              <w:rPr>
                <w:snapToGrid w:val="0"/>
                <w:szCs w:val="21"/>
              </w:rPr>
            </w:pPr>
            <w:r>
              <w:rPr>
                <w:rFonts w:hint="eastAsia"/>
                <w:snapToGrid w:val="0"/>
                <w:szCs w:val="21"/>
              </w:rPr>
              <w:t>60-70</w:t>
            </w:r>
          </w:p>
          <w:p>
            <w:pPr>
              <w:spacing w:line="260" w:lineRule="exact"/>
              <w:jc w:val="center"/>
              <w:rPr>
                <w:snapToGrid w:val="0"/>
                <w:szCs w:val="21"/>
              </w:rPr>
            </w:pPr>
            <w:r>
              <w:rPr>
                <w:rFonts w:hint="eastAsia"/>
                <w:snapToGrid w:val="0"/>
                <w:szCs w:val="21"/>
              </w:rPr>
              <w:t>VG</w:t>
            </w:r>
          </w:p>
        </w:tc>
        <w:tc>
          <w:tcPr>
            <w:tcW w:w="1807" w:type="dxa"/>
            <w:vAlign w:val="center"/>
          </w:tcPr>
          <w:p>
            <w:pPr>
              <w:spacing w:line="260" w:lineRule="exact"/>
              <w:jc w:val="center"/>
              <w:rPr>
                <w:snapToGrid w:val="0"/>
                <w:szCs w:val="21"/>
              </w:rPr>
            </w:pPr>
            <w:r>
              <w:rPr>
                <w:rFonts w:hint="eastAsia"/>
                <w:snapToGrid w:val="0"/>
                <w:szCs w:val="21"/>
              </w:rPr>
              <w:t>革质</w:t>
            </w:r>
          </w:p>
        </w:tc>
        <w:tc>
          <w:tcPr>
            <w:tcW w:w="2023" w:type="dxa"/>
            <w:vAlign w:val="center"/>
          </w:tcPr>
          <w:p>
            <w:pPr>
              <w:spacing w:line="260" w:lineRule="exact"/>
              <w:jc w:val="center"/>
              <w:rPr>
                <w:snapToGrid w:val="0"/>
                <w:szCs w:val="21"/>
              </w:rPr>
            </w:pPr>
            <w:r>
              <w:rPr>
                <w:rFonts w:hint="eastAsia"/>
                <w:snapToGrid w:val="0"/>
                <w:szCs w:val="21"/>
              </w:rPr>
              <w:t>箭叶淫羊藿-</w:t>
            </w:r>
            <w:r>
              <w:rPr>
                <w:snapToGrid w:val="0"/>
                <w:szCs w:val="21"/>
              </w:rPr>
              <w:t>01</w:t>
            </w:r>
          </w:p>
        </w:tc>
        <w:tc>
          <w:tcPr>
            <w:tcW w:w="1016" w:type="dxa"/>
            <w:vAlign w:val="center"/>
          </w:tcPr>
          <w:p>
            <w:pPr>
              <w:spacing w:line="260" w:lineRule="exact"/>
              <w:jc w:val="center"/>
              <w:rPr>
                <w:snapToGrid w:val="0"/>
                <w:szCs w:val="21"/>
              </w:rPr>
            </w:pPr>
            <w:r>
              <w:rPr>
                <w:rFonts w:hint="eastAsia"/>
                <w:snapToGrid w:val="0"/>
                <w:szCs w:val="21"/>
              </w:rPr>
              <w:t>1</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83" w:hRule="atLeast"/>
          <w:jc w:val="center"/>
        </w:trPr>
        <w:tc>
          <w:tcPr>
            <w:tcW w:w="627" w:type="dxa"/>
            <w:vMerge w:val="continue"/>
            <w:vAlign w:val="center"/>
          </w:tcPr>
          <w:p>
            <w:pPr>
              <w:spacing w:line="260" w:lineRule="exact"/>
              <w:ind w:left="273"/>
              <w:jc w:val="center"/>
              <w:rPr>
                <w:snapToGrid w:val="0"/>
                <w:szCs w:val="21"/>
              </w:rPr>
            </w:pPr>
          </w:p>
        </w:tc>
        <w:tc>
          <w:tcPr>
            <w:tcW w:w="2379" w:type="dxa"/>
            <w:vMerge w:val="continue"/>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纸质</w:t>
            </w:r>
          </w:p>
        </w:tc>
        <w:tc>
          <w:tcPr>
            <w:tcW w:w="2023" w:type="dxa"/>
            <w:vAlign w:val="center"/>
          </w:tcPr>
          <w:p>
            <w:pPr>
              <w:spacing w:line="260" w:lineRule="exact"/>
              <w:jc w:val="center"/>
              <w:rPr>
                <w:snapToGrid w:val="0"/>
                <w:szCs w:val="21"/>
              </w:rPr>
            </w:pPr>
            <w:r>
              <w:rPr>
                <w:rFonts w:hint="eastAsia"/>
                <w:snapToGrid w:val="0"/>
                <w:szCs w:val="21"/>
              </w:rPr>
              <w:t>淫羊藿-</w:t>
            </w:r>
            <w:r>
              <w:rPr>
                <w:snapToGrid w:val="0"/>
                <w:szCs w:val="21"/>
              </w:rPr>
              <w:t>01</w:t>
            </w:r>
          </w:p>
        </w:tc>
        <w:tc>
          <w:tcPr>
            <w:tcW w:w="1016" w:type="dxa"/>
            <w:vAlign w:val="center"/>
          </w:tcPr>
          <w:p>
            <w:pPr>
              <w:spacing w:line="260" w:lineRule="exact"/>
              <w:jc w:val="center"/>
              <w:rPr>
                <w:snapToGrid w:val="0"/>
                <w:szCs w:val="21"/>
              </w:rPr>
            </w:pPr>
            <w:r>
              <w:rPr>
                <w:rFonts w:hint="eastAsia"/>
                <w:snapToGrid w:val="0"/>
                <w:szCs w:val="21"/>
              </w:rPr>
              <w:t>2</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538" w:hRule="atLeast"/>
          <w:jc w:val="center"/>
        </w:trPr>
        <w:tc>
          <w:tcPr>
            <w:tcW w:w="627" w:type="dxa"/>
            <w:vMerge w:val="restart"/>
            <w:vAlign w:val="center"/>
          </w:tcPr>
          <w:p>
            <w:pPr>
              <w:spacing w:line="260" w:lineRule="exact"/>
              <w:jc w:val="center"/>
              <w:rPr>
                <w:snapToGrid w:val="0"/>
                <w:szCs w:val="21"/>
              </w:rPr>
            </w:pPr>
            <w:r>
              <w:rPr>
                <w:bCs/>
                <w:snapToGrid w:val="0"/>
                <w:szCs w:val="21"/>
              </w:rPr>
              <w:t>15</w:t>
            </w:r>
          </w:p>
        </w:tc>
        <w:tc>
          <w:tcPr>
            <w:tcW w:w="2379" w:type="dxa"/>
            <w:vMerge w:val="restart"/>
          </w:tcPr>
          <w:p>
            <w:pPr>
              <w:rPr>
                <w:bCs/>
                <w:snapToGrid w:val="0"/>
                <w:szCs w:val="21"/>
              </w:rPr>
            </w:pPr>
            <w:r>
              <w:rPr>
                <w:rFonts w:hint="eastAsia"/>
                <w:bCs/>
                <w:snapToGrid w:val="0"/>
                <w:szCs w:val="21"/>
              </w:rPr>
              <w:t>花序：类型</w:t>
            </w:r>
          </w:p>
          <w:p>
            <w:pPr>
              <w:spacing w:line="260" w:lineRule="exact"/>
              <w:rPr>
                <w:bCs/>
                <w:snapToGrid w:val="0"/>
                <w:szCs w:val="21"/>
              </w:rPr>
            </w:pPr>
            <w:r>
              <w:rPr>
                <w:bCs/>
                <w:snapToGrid w:val="0"/>
                <w:szCs w:val="21"/>
              </w:rPr>
              <w:t xml:space="preserve">QL  </w:t>
            </w:r>
          </w:p>
          <w:p>
            <w:pPr>
              <w:spacing w:line="260" w:lineRule="exact"/>
              <w:rPr>
                <w:bCs/>
                <w:snapToGrid w:val="0"/>
                <w:szCs w:val="21"/>
              </w:rPr>
            </w:pPr>
            <w:r>
              <w:rPr>
                <w:bCs/>
                <w:snapToGrid w:val="0"/>
                <w:szCs w:val="21"/>
              </w:rPr>
              <w:t xml:space="preserve">(c)  </w:t>
            </w:r>
          </w:p>
          <w:p>
            <w:pPr>
              <w:spacing w:line="260" w:lineRule="exact"/>
              <w:rPr>
                <w:snapToGrid w:val="0"/>
                <w:szCs w:val="21"/>
              </w:rPr>
            </w:pPr>
            <w:r>
              <w:rPr>
                <w:rFonts w:hint="eastAsia"/>
                <w:bCs/>
                <w:snapToGrid w:val="0"/>
                <w:szCs w:val="21"/>
              </w:rPr>
              <w:t>(+)</w:t>
            </w:r>
          </w:p>
        </w:tc>
        <w:tc>
          <w:tcPr>
            <w:tcW w:w="1558" w:type="dxa"/>
            <w:vMerge w:val="restart"/>
          </w:tcPr>
          <w:p>
            <w:pPr>
              <w:jc w:val="center"/>
              <w:rPr>
                <w:bCs/>
                <w:snapToGrid w:val="0"/>
                <w:szCs w:val="21"/>
              </w:rPr>
            </w:pPr>
            <w:r>
              <w:rPr>
                <w:rFonts w:hint="eastAsia"/>
                <w:bCs/>
                <w:snapToGrid w:val="0"/>
                <w:szCs w:val="21"/>
              </w:rPr>
              <w:t>40</w:t>
            </w:r>
          </w:p>
          <w:p>
            <w:pPr>
              <w:spacing w:line="260" w:lineRule="exact"/>
              <w:jc w:val="center"/>
              <w:rPr>
                <w:snapToGrid w:val="0"/>
                <w:szCs w:val="21"/>
              </w:rPr>
            </w:pPr>
            <w:r>
              <w:rPr>
                <w:bCs/>
                <w:snapToGrid w:val="0"/>
                <w:szCs w:val="21"/>
              </w:rPr>
              <w:t>VG</w:t>
            </w:r>
          </w:p>
        </w:tc>
        <w:tc>
          <w:tcPr>
            <w:tcW w:w="1807" w:type="dxa"/>
            <w:vAlign w:val="center"/>
          </w:tcPr>
          <w:p>
            <w:pPr>
              <w:spacing w:line="260" w:lineRule="exact"/>
              <w:jc w:val="center"/>
              <w:rPr>
                <w:snapToGrid w:val="0"/>
                <w:szCs w:val="21"/>
              </w:rPr>
            </w:pPr>
            <w:r>
              <w:rPr>
                <w:rFonts w:hint="eastAsia"/>
                <w:bCs/>
                <w:snapToGrid w:val="0"/>
                <w:szCs w:val="21"/>
              </w:rPr>
              <w:t>总状花序</w:t>
            </w:r>
          </w:p>
        </w:tc>
        <w:tc>
          <w:tcPr>
            <w:tcW w:w="2023" w:type="dxa"/>
            <w:vAlign w:val="center"/>
          </w:tcPr>
          <w:p>
            <w:pPr>
              <w:spacing w:line="260" w:lineRule="exact"/>
              <w:jc w:val="center"/>
              <w:rPr>
                <w:bCs/>
                <w:snapToGrid w:val="0"/>
                <w:szCs w:val="21"/>
              </w:rPr>
            </w:pPr>
          </w:p>
        </w:tc>
        <w:tc>
          <w:tcPr>
            <w:tcW w:w="1016" w:type="dxa"/>
            <w:vAlign w:val="center"/>
          </w:tcPr>
          <w:p>
            <w:pPr>
              <w:spacing w:line="260" w:lineRule="exact"/>
              <w:jc w:val="center"/>
              <w:rPr>
                <w:snapToGrid w:val="0"/>
                <w:szCs w:val="21"/>
              </w:rPr>
            </w:pPr>
            <w:r>
              <w:rPr>
                <w:rFonts w:hint="eastAsia"/>
                <w:bCs/>
                <w:iCs/>
                <w:snapToGrid w:val="0"/>
                <w:szCs w:val="21"/>
              </w:rPr>
              <w:t>1</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539" w:hRule="atLeast"/>
          <w:jc w:val="center"/>
        </w:trPr>
        <w:tc>
          <w:tcPr>
            <w:tcW w:w="627" w:type="dxa"/>
            <w:vMerge w:val="continue"/>
            <w:vAlign w:val="center"/>
          </w:tcPr>
          <w:p>
            <w:pPr>
              <w:spacing w:line="260" w:lineRule="exact"/>
              <w:ind w:left="273"/>
              <w:jc w:val="center"/>
              <w:rPr>
                <w:bCs/>
                <w:snapToGrid w:val="0"/>
                <w:szCs w:val="21"/>
              </w:rPr>
            </w:pPr>
          </w:p>
        </w:tc>
        <w:tc>
          <w:tcPr>
            <w:tcW w:w="2379" w:type="dxa"/>
            <w:vMerge w:val="continue"/>
            <w:vAlign w:val="center"/>
          </w:tcPr>
          <w:p>
            <w:pPr>
              <w:rPr>
                <w:bCs/>
                <w:snapToGrid w:val="0"/>
                <w:szCs w:val="21"/>
              </w:rPr>
            </w:pPr>
          </w:p>
        </w:tc>
        <w:tc>
          <w:tcPr>
            <w:tcW w:w="1558" w:type="dxa"/>
            <w:vMerge w:val="continue"/>
          </w:tcPr>
          <w:p>
            <w:pPr>
              <w:jc w:val="center"/>
              <w:rPr>
                <w:bCs/>
                <w:snapToGrid w:val="0"/>
                <w:szCs w:val="21"/>
              </w:rPr>
            </w:pPr>
          </w:p>
        </w:tc>
        <w:tc>
          <w:tcPr>
            <w:tcW w:w="1807" w:type="dxa"/>
            <w:vAlign w:val="center"/>
          </w:tcPr>
          <w:p>
            <w:pPr>
              <w:spacing w:line="260" w:lineRule="exact"/>
              <w:jc w:val="center"/>
              <w:rPr>
                <w:bCs/>
                <w:snapToGrid w:val="0"/>
                <w:szCs w:val="21"/>
              </w:rPr>
            </w:pPr>
            <w:r>
              <w:rPr>
                <w:rFonts w:hint="eastAsia"/>
                <w:bCs/>
                <w:snapToGrid w:val="0"/>
                <w:szCs w:val="21"/>
              </w:rPr>
              <w:t>圆锥花序下部3小花</w:t>
            </w:r>
          </w:p>
        </w:tc>
        <w:tc>
          <w:tcPr>
            <w:tcW w:w="2023" w:type="dxa"/>
            <w:vAlign w:val="center"/>
          </w:tcPr>
          <w:p>
            <w:pPr>
              <w:spacing w:line="260" w:lineRule="exact"/>
              <w:jc w:val="center"/>
              <w:rPr>
                <w:bCs/>
                <w:snapToGrid w:val="0"/>
                <w:szCs w:val="21"/>
              </w:rPr>
            </w:pPr>
          </w:p>
        </w:tc>
        <w:tc>
          <w:tcPr>
            <w:tcW w:w="1016" w:type="dxa"/>
            <w:vAlign w:val="center"/>
          </w:tcPr>
          <w:p>
            <w:pPr>
              <w:spacing w:line="260" w:lineRule="exact"/>
              <w:jc w:val="center"/>
              <w:rPr>
                <w:bCs/>
                <w:iCs/>
                <w:snapToGrid w:val="0"/>
                <w:szCs w:val="21"/>
              </w:rPr>
            </w:pPr>
            <w:r>
              <w:rPr>
                <w:rFonts w:hint="eastAsia"/>
                <w:bCs/>
                <w:iCs/>
                <w:snapToGrid w:val="0"/>
                <w:szCs w:val="21"/>
              </w:rPr>
              <w:t>2</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539" w:hRule="atLeast"/>
          <w:jc w:val="center"/>
        </w:trPr>
        <w:tc>
          <w:tcPr>
            <w:tcW w:w="627" w:type="dxa"/>
            <w:vMerge w:val="continue"/>
            <w:vAlign w:val="center"/>
          </w:tcPr>
          <w:p>
            <w:pPr>
              <w:spacing w:line="260" w:lineRule="exact"/>
              <w:ind w:left="273"/>
              <w:jc w:val="center"/>
              <w:rPr>
                <w:bCs/>
                <w:snapToGrid w:val="0"/>
                <w:szCs w:val="21"/>
              </w:rPr>
            </w:pPr>
          </w:p>
        </w:tc>
        <w:tc>
          <w:tcPr>
            <w:tcW w:w="2379" w:type="dxa"/>
            <w:vMerge w:val="continue"/>
            <w:vAlign w:val="center"/>
          </w:tcPr>
          <w:p>
            <w:pPr>
              <w:rPr>
                <w:bCs/>
                <w:snapToGrid w:val="0"/>
                <w:szCs w:val="21"/>
              </w:rPr>
            </w:pPr>
          </w:p>
        </w:tc>
        <w:tc>
          <w:tcPr>
            <w:tcW w:w="1558" w:type="dxa"/>
            <w:vMerge w:val="continue"/>
          </w:tcPr>
          <w:p>
            <w:pPr>
              <w:jc w:val="center"/>
              <w:rPr>
                <w:bCs/>
                <w:snapToGrid w:val="0"/>
                <w:szCs w:val="21"/>
              </w:rPr>
            </w:pPr>
          </w:p>
        </w:tc>
        <w:tc>
          <w:tcPr>
            <w:tcW w:w="1807" w:type="dxa"/>
            <w:vAlign w:val="center"/>
          </w:tcPr>
          <w:p>
            <w:pPr>
              <w:spacing w:line="260" w:lineRule="exact"/>
              <w:jc w:val="center"/>
              <w:rPr>
                <w:bCs/>
                <w:snapToGrid w:val="0"/>
                <w:szCs w:val="21"/>
              </w:rPr>
            </w:pPr>
            <w:r>
              <w:rPr>
                <w:rFonts w:hint="eastAsia"/>
                <w:bCs/>
                <w:snapToGrid w:val="0"/>
                <w:szCs w:val="21"/>
              </w:rPr>
              <w:t>圆锥花序全部3小花</w:t>
            </w:r>
          </w:p>
        </w:tc>
        <w:tc>
          <w:tcPr>
            <w:tcW w:w="2023" w:type="dxa"/>
            <w:vAlign w:val="center"/>
          </w:tcPr>
          <w:p>
            <w:pPr>
              <w:spacing w:line="260" w:lineRule="exact"/>
              <w:jc w:val="center"/>
              <w:rPr>
                <w:bCs/>
                <w:snapToGrid w:val="0"/>
                <w:szCs w:val="21"/>
              </w:rPr>
            </w:pPr>
          </w:p>
        </w:tc>
        <w:tc>
          <w:tcPr>
            <w:tcW w:w="1016" w:type="dxa"/>
            <w:vAlign w:val="center"/>
          </w:tcPr>
          <w:p>
            <w:pPr>
              <w:spacing w:line="260" w:lineRule="exact"/>
              <w:jc w:val="center"/>
              <w:rPr>
                <w:bCs/>
                <w:iCs/>
                <w:snapToGrid w:val="0"/>
                <w:szCs w:val="21"/>
              </w:rPr>
            </w:pPr>
            <w:r>
              <w:rPr>
                <w:rFonts w:hint="eastAsia"/>
                <w:bCs/>
                <w:iCs/>
                <w:snapToGrid w:val="0"/>
                <w:szCs w:val="21"/>
              </w:rPr>
              <w:t>3</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539" w:hRule="atLeast"/>
          <w:jc w:val="center"/>
        </w:trPr>
        <w:tc>
          <w:tcPr>
            <w:tcW w:w="627" w:type="dxa"/>
            <w:vMerge w:val="continue"/>
            <w:vAlign w:val="center"/>
          </w:tcPr>
          <w:p>
            <w:pPr>
              <w:spacing w:line="260" w:lineRule="exact"/>
              <w:ind w:left="273"/>
              <w:jc w:val="center"/>
              <w:rPr>
                <w:bCs/>
                <w:snapToGrid w:val="0"/>
                <w:szCs w:val="21"/>
              </w:rPr>
            </w:pPr>
          </w:p>
        </w:tc>
        <w:tc>
          <w:tcPr>
            <w:tcW w:w="2379" w:type="dxa"/>
            <w:vMerge w:val="continue"/>
            <w:vAlign w:val="center"/>
          </w:tcPr>
          <w:p>
            <w:pPr>
              <w:rPr>
                <w:bCs/>
                <w:snapToGrid w:val="0"/>
                <w:szCs w:val="21"/>
              </w:rPr>
            </w:pPr>
          </w:p>
        </w:tc>
        <w:tc>
          <w:tcPr>
            <w:tcW w:w="1558" w:type="dxa"/>
            <w:vMerge w:val="continue"/>
          </w:tcPr>
          <w:p>
            <w:pPr>
              <w:jc w:val="center"/>
              <w:rPr>
                <w:bCs/>
                <w:snapToGrid w:val="0"/>
                <w:szCs w:val="21"/>
              </w:rPr>
            </w:pPr>
          </w:p>
        </w:tc>
        <w:tc>
          <w:tcPr>
            <w:tcW w:w="1807" w:type="dxa"/>
            <w:vAlign w:val="center"/>
          </w:tcPr>
          <w:p>
            <w:pPr>
              <w:spacing w:line="260" w:lineRule="exact"/>
              <w:jc w:val="center"/>
              <w:rPr>
                <w:bCs/>
                <w:snapToGrid w:val="0"/>
                <w:szCs w:val="21"/>
              </w:rPr>
            </w:pPr>
            <w:r>
              <w:rPr>
                <w:rFonts w:hint="eastAsia"/>
                <w:bCs/>
                <w:snapToGrid w:val="0"/>
                <w:szCs w:val="21"/>
              </w:rPr>
              <w:t>圆锥花序下部大于3小花</w:t>
            </w:r>
          </w:p>
        </w:tc>
        <w:tc>
          <w:tcPr>
            <w:tcW w:w="2023" w:type="dxa"/>
            <w:vAlign w:val="center"/>
          </w:tcPr>
          <w:p>
            <w:pPr>
              <w:spacing w:line="260" w:lineRule="exact"/>
              <w:jc w:val="center"/>
              <w:rPr>
                <w:bCs/>
                <w:snapToGrid w:val="0"/>
                <w:szCs w:val="21"/>
              </w:rPr>
            </w:pPr>
          </w:p>
        </w:tc>
        <w:tc>
          <w:tcPr>
            <w:tcW w:w="1016" w:type="dxa"/>
            <w:vAlign w:val="center"/>
          </w:tcPr>
          <w:p>
            <w:pPr>
              <w:spacing w:line="260" w:lineRule="exact"/>
              <w:jc w:val="center"/>
              <w:rPr>
                <w:bCs/>
                <w:iCs/>
                <w:snapToGrid w:val="0"/>
                <w:szCs w:val="21"/>
              </w:rPr>
            </w:pPr>
            <w:r>
              <w:rPr>
                <w:bCs/>
                <w:iCs/>
                <w:snapToGrid w:val="0"/>
                <w:szCs w:val="21"/>
              </w:rPr>
              <w:t>4</w:t>
            </w:r>
          </w:p>
        </w:tc>
      </w:tr>
    </w:tbl>
    <w:p>
      <w:pPr>
        <w:jc w:val="center"/>
      </w:pPr>
      <w:r>
        <w:br w:type="page"/>
      </w:r>
      <w:r>
        <w:rPr>
          <w:rFonts w:ascii="黑体" w:hAnsi="黑体" w:eastAsia="黑体"/>
          <w:b/>
        </w:rPr>
        <w:t>续</w:t>
      </w:r>
      <w:r>
        <w:rPr>
          <w:rFonts w:ascii="黑体" w:hAnsi="黑体" w:eastAsia="黑体"/>
          <w:b/>
          <w:snapToGrid w:val="0"/>
          <w:szCs w:val="21"/>
        </w:rPr>
        <w:t>表</w:t>
      </w:r>
      <w:r>
        <w:rPr>
          <w:rFonts w:eastAsia="黑体"/>
          <w:b/>
          <w:snapToGrid w:val="0"/>
          <w:szCs w:val="21"/>
        </w:rPr>
        <w:t>A.1</w:t>
      </w:r>
    </w:p>
    <w:tbl>
      <w:tblPr>
        <w:tblStyle w:val="31"/>
        <w:tblW w:w="9410" w:type="dxa"/>
        <w:jc w:val="center"/>
        <w:tblInd w:w="0" w:type="dxa"/>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27"/>
        <w:gridCol w:w="2379"/>
        <w:gridCol w:w="1558"/>
        <w:gridCol w:w="1807"/>
        <w:gridCol w:w="2023"/>
        <w:gridCol w:w="1016"/>
      </w:tblGrid>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12" w:hRule="atLeast"/>
          <w:jc w:val="center"/>
        </w:trPr>
        <w:tc>
          <w:tcPr>
            <w:tcW w:w="627" w:type="dxa"/>
            <w:vAlign w:val="center"/>
          </w:tcPr>
          <w:p>
            <w:pPr>
              <w:jc w:val="center"/>
            </w:pPr>
            <w:r>
              <w:rPr>
                <w:rFonts w:hint="eastAsia"/>
              </w:rPr>
              <w:t>序号</w:t>
            </w:r>
          </w:p>
        </w:tc>
        <w:tc>
          <w:tcPr>
            <w:tcW w:w="2379" w:type="dxa"/>
            <w:vAlign w:val="center"/>
          </w:tcPr>
          <w:p>
            <w:pPr>
              <w:jc w:val="center"/>
            </w:pPr>
            <w:r>
              <w:rPr>
                <w:rFonts w:hint="eastAsia"/>
              </w:rPr>
              <w:t>性  状</w:t>
            </w:r>
          </w:p>
        </w:tc>
        <w:tc>
          <w:tcPr>
            <w:tcW w:w="1558" w:type="dxa"/>
            <w:vAlign w:val="center"/>
          </w:tcPr>
          <w:p>
            <w:pPr>
              <w:jc w:val="center"/>
            </w:pPr>
            <w:r>
              <w:rPr>
                <w:rFonts w:hint="eastAsia"/>
              </w:rPr>
              <w:t>观测时期和方法</w:t>
            </w:r>
          </w:p>
        </w:tc>
        <w:tc>
          <w:tcPr>
            <w:tcW w:w="1807" w:type="dxa"/>
            <w:vAlign w:val="center"/>
          </w:tcPr>
          <w:p>
            <w:pPr>
              <w:jc w:val="center"/>
            </w:pPr>
            <w:r>
              <w:rPr>
                <w:rFonts w:hint="eastAsia"/>
              </w:rPr>
              <w:t>表达状态</w:t>
            </w:r>
          </w:p>
        </w:tc>
        <w:tc>
          <w:tcPr>
            <w:tcW w:w="2023" w:type="dxa"/>
            <w:vAlign w:val="center"/>
          </w:tcPr>
          <w:p>
            <w:pPr>
              <w:jc w:val="center"/>
            </w:pPr>
            <w:r>
              <w:rPr>
                <w:rFonts w:hint="eastAsia"/>
              </w:rPr>
              <w:t>标 准 品 种</w:t>
            </w:r>
          </w:p>
        </w:tc>
        <w:tc>
          <w:tcPr>
            <w:tcW w:w="1016" w:type="dxa"/>
            <w:vAlign w:val="center"/>
          </w:tcPr>
          <w:p>
            <w:pPr>
              <w:jc w:val="center"/>
            </w:pPr>
            <w:r>
              <w:rPr>
                <w:rFonts w:hint="eastAsia"/>
              </w:rPr>
              <w:t>代码</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06" w:hRule="atLeast"/>
          <w:jc w:val="center"/>
        </w:trPr>
        <w:tc>
          <w:tcPr>
            <w:tcW w:w="627" w:type="dxa"/>
            <w:vMerge w:val="restart"/>
            <w:vAlign w:val="center"/>
          </w:tcPr>
          <w:p>
            <w:pPr>
              <w:spacing w:line="260" w:lineRule="exact"/>
              <w:jc w:val="center"/>
              <w:rPr>
                <w:bCs/>
                <w:snapToGrid w:val="0"/>
                <w:szCs w:val="21"/>
              </w:rPr>
            </w:pPr>
            <w:r>
              <w:rPr>
                <w:bCs/>
                <w:snapToGrid w:val="0"/>
                <w:szCs w:val="21"/>
              </w:rPr>
              <w:t>16</w:t>
            </w:r>
          </w:p>
        </w:tc>
        <w:tc>
          <w:tcPr>
            <w:tcW w:w="2379" w:type="dxa"/>
            <w:vMerge w:val="restart"/>
          </w:tcPr>
          <w:p>
            <w:pPr>
              <w:rPr>
                <w:bCs/>
                <w:snapToGrid w:val="0"/>
                <w:szCs w:val="21"/>
              </w:rPr>
            </w:pPr>
            <w:r>
              <w:rPr>
                <w:rFonts w:hint="eastAsia"/>
                <w:bCs/>
                <w:snapToGrid w:val="0"/>
                <w:szCs w:val="21"/>
              </w:rPr>
              <w:t>花序：长度</w:t>
            </w:r>
          </w:p>
          <w:p>
            <w:pPr>
              <w:rPr>
                <w:bCs/>
                <w:snapToGrid w:val="0"/>
                <w:szCs w:val="21"/>
              </w:rPr>
            </w:pPr>
            <w:r>
              <w:rPr>
                <w:rFonts w:hint="eastAsia"/>
                <w:bCs/>
                <w:snapToGrid w:val="0"/>
                <w:szCs w:val="21"/>
              </w:rPr>
              <w:t>Q</w:t>
            </w:r>
            <w:r>
              <w:rPr>
                <w:bCs/>
                <w:snapToGrid w:val="0"/>
                <w:szCs w:val="21"/>
              </w:rPr>
              <w:t>N</w:t>
            </w:r>
          </w:p>
          <w:p>
            <w:pPr>
              <w:rPr>
                <w:bCs/>
                <w:snapToGrid w:val="0"/>
                <w:szCs w:val="21"/>
              </w:rPr>
            </w:pPr>
            <w:r>
              <w:rPr>
                <w:bCs/>
                <w:snapToGrid w:val="0"/>
                <w:szCs w:val="21"/>
              </w:rPr>
              <w:t>(c)</w:t>
            </w:r>
          </w:p>
          <w:p>
            <w:pPr>
              <w:rPr>
                <w:bCs/>
                <w:snapToGrid w:val="0"/>
                <w:szCs w:val="21"/>
              </w:rPr>
            </w:pPr>
            <w:r>
              <w:rPr>
                <w:rFonts w:hint="eastAsia"/>
                <w:snapToGrid w:val="0"/>
                <w:szCs w:val="21"/>
              </w:rPr>
              <w:t>(</w:t>
            </w:r>
            <w:r>
              <w:rPr>
                <w:snapToGrid w:val="0"/>
                <w:szCs w:val="21"/>
              </w:rPr>
              <w:t>+)</w:t>
            </w:r>
          </w:p>
        </w:tc>
        <w:tc>
          <w:tcPr>
            <w:tcW w:w="1558" w:type="dxa"/>
            <w:vMerge w:val="restart"/>
          </w:tcPr>
          <w:p>
            <w:pPr>
              <w:jc w:val="center"/>
              <w:rPr>
                <w:bCs/>
                <w:snapToGrid w:val="0"/>
                <w:szCs w:val="21"/>
              </w:rPr>
            </w:pPr>
            <w:r>
              <w:rPr>
                <w:rFonts w:hint="eastAsia"/>
                <w:bCs/>
                <w:snapToGrid w:val="0"/>
                <w:szCs w:val="21"/>
              </w:rPr>
              <w:t>40</w:t>
            </w:r>
          </w:p>
          <w:p>
            <w:pPr>
              <w:jc w:val="center"/>
              <w:rPr>
                <w:bCs/>
                <w:snapToGrid w:val="0"/>
                <w:szCs w:val="21"/>
              </w:rPr>
            </w:pPr>
            <w:r>
              <w:rPr>
                <w:bCs/>
                <w:snapToGrid w:val="0"/>
                <w:szCs w:val="21"/>
              </w:rPr>
              <w:t>MS</w:t>
            </w:r>
          </w:p>
        </w:tc>
        <w:tc>
          <w:tcPr>
            <w:tcW w:w="1807" w:type="dxa"/>
            <w:vAlign w:val="center"/>
          </w:tcPr>
          <w:p>
            <w:pPr>
              <w:spacing w:line="260" w:lineRule="exact"/>
              <w:jc w:val="center"/>
              <w:rPr>
                <w:bCs/>
                <w:snapToGrid w:val="0"/>
                <w:szCs w:val="21"/>
              </w:rPr>
            </w:pPr>
            <w:r>
              <w:rPr>
                <w:rFonts w:hint="eastAsia"/>
                <w:bCs/>
                <w:snapToGrid w:val="0"/>
                <w:szCs w:val="21"/>
              </w:rPr>
              <w:t>短</w:t>
            </w:r>
          </w:p>
        </w:tc>
        <w:tc>
          <w:tcPr>
            <w:tcW w:w="2023" w:type="dxa"/>
            <w:vAlign w:val="center"/>
          </w:tcPr>
          <w:p>
            <w:pPr>
              <w:spacing w:line="260" w:lineRule="exact"/>
              <w:jc w:val="center"/>
              <w:rPr>
                <w:bCs/>
                <w:snapToGrid w:val="0"/>
                <w:szCs w:val="21"/>
              </w:rPr>
            </w:pPr>
          </w:p>
        </w:tc>
        <w:tc>
          <w:tcPr>
            <w:tcW w:w="1016" w:type="dxa"/>
            <w:vAlign w:val="center"/>
          </w:tcPr>
          <w:p>
            <w:pPr>
              <w:spacing w:line="260" w:lineRule="exact"/>
              <w:jc w:val="center"/>
              <w:rPr>
                <w:bCs/>
                <w:iCs/>
                <w:snapToGrid w:val="0"/>
                <w:szCs w:val="21"/>
              </w:rPr>
            </w:pPr>
            <w:r>
              <w:rPr>
                <w:rFonts w:hint="eastAsia"/>
                <w:bCs/>
                <w:iCs/>
                <w:snapToGrid w:val="0"/>
                <w:szCs w:val="21"/>
              </w:rPr>
              <w:t>1</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06" w:hRule="atLeast"/>
          <w:jc w:val="center"/>
        </w:trPr>
        <w:tc>
          <w:tcPr>
            <w:tcW w:w="627" w:type="dxa"/>
            <w:vMerge w:val="continue"/>
            <w:vAlign w:val="center"/>
          </w:tcPr>
          <w:p>
            <w:pPr>
              <w:spacing w:line="260" w:lineRule="exact"/>
              <w:ind w:left="273"/>
              <w:jc w:val="center"/>
              <w:rPr>
                <w:bCs/>
                <w:snapToGrid w:val="0"/>
                <w:szCs w:val="21"/>
              </w:rPr>
            </w:pPr>
          </w:p>
        </w:tc>
        <w:tc>
          <w:tcPr>
            <w:tcW w:w="2379" w:type="dxa"/>
            <w:vMerge w:val="continue"/>
            <w:vAlign w:val="center"/>
          </w:tcPr>
          <w:p>
            <w:pPr>
              <w:rPr>
                <w:bCs/>
                <w:snapToGrid w:val="0"/>
                <w:szCs w:val="21"/>
              </w:rPr>
            </w:pPr>
          </w:p>
        </w:tc>
        <w:tc>
          <w:tcPr>
            <w:tcW w:w="1558" w:type="dxa"/>
            <w:vMerge w:val="continue"/>
          </w:tcPr>
          <w:p>
            <w:pPr>
              <w:jc w:val="center"/>
              <w:rPr>
                <w:bCs/>
                <w:snapToGrid w:val="0"/>
                <w:szCs w:val="21"/>
              </w:rPr>
            </w:pPr>
          </w:p>
        </w:tc>
        <w:tc>
          <w:tcPr>
            <w:tcW w:w="1807" w:type="dxa"/>
            <w:vAlign w:val="center"/>
          </w:tcPr>
          <w:p>
            <w:pPr>
              <w:spacing w:line="260" w:lineRule="exact"/>
              <w:jc w:val="center"/>
              <w:rPr>
                <w:bCs/>
                <w:snapToGrid w:val="0"/>
                <w:szCs w:val="21"/>
              </w:rPr>
            </w:pPr>
            <w:r>
              <w:rPr>
                <w:rFonts w:hint="eastAsia"/>
                <w:bCs/>
                <w:snapToGrid w:val="0"/>
                <w:szCs w:val="21"/>
              </w:rPr>
              <w:t>中</w:t>
            </w:r>
          </w:p>
        </w:tc>
        <w:tc>
          <w:tcPr>
            <w:tcW w:w="2023" w:type="dxa"/>
            <w:vAlign w:val="center"/>
          </w:tcPr>
          <w:p>
            <w:pPr>
              <w:spacing w:line="260" w:lineRule="exact"/>
              <w:jc w:val="center"/>
              <w:rPr>
                <w:bCs/>
                <w:snapToGrid w:val="0"/>
                <w:szCs w:val="21"/>
              </w:rPr>
            </w:pPr>
            <w:r>
              <w:rPr>
                <w:rFonts w:hint="eastAsia"/>
                <w:bCs/>
                <w:snapToGrid w:val="0"/>
                <w:szCs w:val="21"/>
              </w:rPr>
              <w:t>朝鲜淫羊藿-</w:t>
            </w:r>
            <w:r>
              <w:rPr>
                <w:bCs/>
                <w:snapToGrid w:val="0"/>
                <w:szCs w:val="21"/>
              </w:rPr>
              <w:t>01</w:t>
            </w:r>
          </w:p>
        </w:tc>
        <w:tc>
          <w:tcPr>
            <w:tcW w:w="1016" w:type="dxa"/>
            <w:vAlign w:val="center"/>
          </w:tcPr>
          <w:p>
            <w:pPr>
              <w:spacing w:line="260" w:lineRule="exact"/>
              <w:jc w:val="center"/>
              <w:rPr>
                <w:bCs/>
                <w:iCs/>
                <w:snapToGrid w:val="0"/>
                <w:szCs w:val="21"/>
              </w:rPr>
            </w:pPr>
            <w:r>
              <w:rPr>
                <w:rFonts w:hint="eastAsia"/>
                <w:bCs/>
                <w:iCs/>
                <w:snapToGrid w:val="0"/>
                <w:szCs w:val="21"/>
              </w:rPr>
              <w:t>2</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06" w:hRule="atLeast"/>
          <w:jc w:val="center"/>
        </w:trPr>
        <w:tc>
          <w:tcPr>
            <w:tcW w:w="627" w:type="dxa"/>
            <w:vMerge w:val="continue"/>
            <w:vAlign w:val="center"/>
          </w:tcPr>
          <w:p>
            <w:pPr>
              <w:spacing w:line="260" w:lineRule="exact"/>
              <w:ind w:left="273"/>
              <w:jc w:val="center"/>
              <w:rPr>
                <w:bCs/>
                <w:snapToGrid w:val="0"/>
                <w:szCs w:val="21"/>
              </w:rPr>
            </w:pPr>
          </w:p>
        </w:tc>
        <w:tc>
          <w:tcPr>
            <w:tcW w:w="2379" w:type="dxa"/>
            <w:vMerge w:val="continue"/>
            <w:vAlign w:val="center"/>
          </w:tcPr>
          <w:p>
            <w:pPr>
              <w:rPr>
                <w:bCs/>
                <w:snapToGrid w:val="0"/>
                <w:szCs w:val="21"/>
              </w:rPr>
            </w:pPr>
          </w:p>
        </w:tc>
        <w:tc>
          <w:tcPr>
            <w:tcW w:w="1558" w:type="dxa"/>
            <w:vMerge w:val="continue"/>
          </w:tcPr>
          <w:p>
            <w:pPr>
              <w:jc w:val="center"/>
              <w:rPr>
                <w:bCs/>
                <w:snapToGrid w:val="0"/>
                <w:szCs w:val="21"/>
              </w:rPr>
            </w:pPr>
          </w:p>
        </w:tc>
        <w:tc>
          <w:tcPr>
            <w:tcW w:w="1807" w:type="dxa"/>
            <w:vAlign w:val="center"/>
          </w:tcPr>
          <w:p>
            <w:pPr>
              <w:spacing w:line="260" w:lineRule="exact"/>
              <w:jc w:val="center"/>
              <w:rPr>
                <w:bCs/>
                <w:snapToGrid w:val="0"/>
                <w:szCs w:val="21"/>
              </w:rPr>
            </w:pPr>
            <w:r>
              <w:rPr>
                <w:rFonts w:hint="eastAsia"/>
                <w:bCs/>
                <w:snapToGrid w:val="0"/>
                <w:szCs w:val="21"/>
              </w:rPr>
              <w:t>长</w:t>
            </w:r>
          </w:p>
        </w:tc>
        <w:tc>
          <w:tcPr>
            <w:tcW w:w="2023" w:type="dxa"/>
            <w:vAlign w:val="center"/>
          </w:tcPr>
          <w:p>
            <w:pPr>
              <w:spacing w:line="260" w:lineRule="exact"/>
              <w:jc w:val="center"/>
              <w:rPr>
                <w:bCs/>
                <w:snapToGrid w:val="0"/>
                <w:szCs w:val="21"/>
              </w:rPr>
            </w:pPr>
          </w:p>
        </w:tc>
        <w:tc>
          <w:tcPr>
            <w:tcW w:w="1016" w:type="dxa"/>
            <w:vAlign w:val="center"/>
          </w:tcPr>
          <w:p>
            <w:pPr>
              <w:spacing w:line="260" w:lineRule="exact"/>
              <w:jc w:val="center"/>
              <w:rPr>
                <w:bCs/>
                <w:iCs/>
                <w:snapToGrid w:val="0"/>
                <w:szCs w:val="21"/>
              </w:rPr>
            </w:pPr>
            <w:r>
              <w:rPr>
                <w:rFonts w:hint="eastAsia"/>
                <w:bCs/>
                <w:iCs/>
                <w:snapToGrid w:val="0"/>
                <w:szCs w:val="21"/>
              </w:rPr>
              <w:t>3</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27" w:type="dxa"/>
            <w:vMerge w:val="restart"/>
            <w:vAlign w:val="center"/>
          </w:tcPr>
          <w:p>
            <w:pPr>
              <w:spacing w:line="260" w:lineRule="exact"/>
              <w:jc w:val="center"/>
              <w:rPr>
                <w:bCs/>
                <w:snapToGrid w:val="0"/>
                <w:szCs w:val="21"/>
              </w:rPr>
            </w:pPr>
            <w:r>
              <w:rPr>
                <w:bCs/>
                <w:snapToGrid w:val="0"/>
                <w:szCs w:val="21"/>
              </w:rPr>
              <w:t>17</w:t>
            </w:r>
          </w:p>
        </w:tc>
        <w:tc>
          <w:tcPr>
            <w:tcW w:w="2379" w:type="dxa"/>
            <w:vMerge w:val="restart"/>
          </w:tcPr>
          <w:p>
            <w:pPr>
              <w:rPr>
                <w:bCs/>
                <w:snapToGrid w:val="0"/>
                <w:szCs w:val="21"/>
              </w:rPr>
            </w:pPr>
            <w:r>
              <w:rPr>
                <w:rFonts w:hint="eastAsia"/>
                <w:bCs/>
                <w:snapToGrid w:val="0"/>
                <w:szCs w:val="21"/>
              </w:rPr>
              <w:t>花序：花数量</w:t>
            </w:r>
          </w:p>
          <w:p>
            <w:pPr>
              <w:rPr>
                <w:bCs/>
                <w:snapToGrid w:val="0"/>
                <w:szCs w:val="21"/>
              </w:rPr>
            </w:pPr>
            <w:r>
              <w:rPr>
                <w:rFonts w:hint="eastAsia"/>
                <w:bCs/>
                <w:snapToGrid w:val="0"/>
                <w:szCs w:val="21"/>
              </w:rPr>
              <w:t>QN</w:t>
            </w:r>
            <w:r>
              <w:rPr>
                <w:bCs/>
                <w:snapToGrid w:val="0"/>
                <w:szCs w:val="21"/>
              </w:rPr>
              <w:t xml:space="preserve">  </w:t>
            </w:r>
          </w:p>
          <w:p>
            <w:pPr>
              <w:rPr>
                <w:bCs/>
                <w:snapToGrid w:val="0"/>
                <w:szCs w:val="21"/>
              </w:rPr>
            </w:pPr>
            <w:r>
              <w:rPr>
                <w:bCs/>
                <w:snapToGrid w:val="0"/>
                <w:szCs w:val="21"/>
              </w:rPr>
              <w:t>(c)</w:t>
            </w:r>
            <w:r>
              <w:rPr>
                <w:rFonts w:hint="eastAsia"/>
                <w:bCs/>
                <w:snapToGrid w:val="0"/>
                <w:szCs w:val="21"/>
              </w:rPr>
              <w:t xml:space="preserve">  </w:t>
            </w:r>
          </w:p>
          <w:p>
            <w:pPr>
              <w:rPr>
                <w:bCs/>
                <w:snapToGrid w:val="0"/>
                <w:szCs w:val="21"/>
              </w:rPr>
            </w:pPr>
            <w:r>
              <w:rPr>
                <w:rFonts w:hint="eastAsia"/>
                <w:snapToGrid w:val="0"/>
                <w:szCs w:val="21"/>
              </w:rPr>
              <w:t>(</w:t>
            </w:r>
            <w:r>
              <w:rPr>
                <w:snapToGrid w:val="0"/>
                <w:szCs w:val="21"/>
              </w:rPr>
              <w:t>+)</w:t>
            </w:r>
          </w:p>
        </w:tc>
        <w:tc>
          <w:tcPr>
            <w:tcW w:w="1558" w:type="dxa"/>
            <w:vMerge w:val="restart"/>
          </w:tcPr>
          <w:p>
            <w:pPr>
              <w:jc w:val="center"/>
              <w:rPr>
                <w:bCs/>
                <w:snapToGrid w:val="0"/>
                <w:szCs w:val="21"/>
              </w:rPr>
            </w:pPr>
            <w:r>
              <w:rPr>
                <w:rFonts w:hint="eastAsia"/>
                <w:bCs/>
                <w:snapToGrid w:val="0"/>
                <w:szCs w:val="21"/>
              </w:rPr>
              <w:t>40</w:t>
            </w:r>
          </w:p>
          <w:p>
            <w:pPr>
              <w:jc w:val="center"/>
              <w:rPr>
                <w:bCs/>
                <w:snapToGrid w:val="0"/>
                <w:szCs w:val="21"/>
              </w:rPr>
            </w:pPr>
            <w:r>
              <w:rPr>
                <w:bCs/>
                <w:snapToGrid w:val="0"/>
                <w:szCs w:val="21"/>
              </w:rPr>
              <w:t>MS</w:t>
            </w:r>
          </w:p>
        </w:tc>
        <w:tc>
          <w:tcPr>
            <w:tcW w:w="1807" w:type="dxa"/>
            <w:vAlign w:val="center"/>
          </w:tcPr>
          <w:p>
            <w:pPr>
              <w:spacing w:line="260" w:lineRule="exact"/>
              <w:jc w:val="center"/>
              <w:rPr>
                <w:bCs/>
                <w:snapToGrid w:val="0"/>
                <w:szCs w:val="21"/>
              </w:rPr>
            </w:pPr>
            <w:r>
              <w:rPr>
                <w:rFonts w:hint="eastAsia"/>
                <w:bCs/>
                <w:snapToGrid w:val="0"/>
                <w:szCs w:val="21"/>
              </w:rPr>
              <w:t>极少</w:t>
            </w:r>
          </w:p>
        </w:tc>
        <w:tc>
          <w:tcPr>
            <w:tcW w:w="2023" w:type="dxa"/>
            <w:vAlign w:val="center"/>
          </w:tcPr>
          <w:p>
            <w:pPr>
              <w:spacing w:line="260" w:lineRule="exact"/>
              <w:jc w:val="center"/>
              <w:rPr>
                <w:bCs/>
                <w:snapToGrid w:val="0"/>
                <w:szCs w:val="21"/>
              </w:rPr>
            </w:pPr>
            <w:r>
              <w:rPr>
                <w:rFonts w:hint="eastAsia"/>
                <w:bCs/>
                <w:snapToGrid w:val="0"/>
                <w:szCs w:val="21"/>
              </w:rPr>
              <w:t>朝鲜淫羊藿-</w:t>
            </w:r>
            <w:r>
              <w:rPr>
                <w:bCs/>
                <w:snapToGrid w:val="0"/>
                <w:szCs w:val="21"/>
              </w:rPr>
              <w:t>01</w:t>
            </w:r>
          </w:p>
        </w:tc>
        <w:tc>
          <w:tcPr>
            <w:tcW w:w="1016" w:type="dxa"/>
            <w:vAlign w:val="center"/>
          </w:tcPr>
          <w:p>
            <w:pPr>
              <w:spacing w:line="260" w:lineRule="exact"/>
              <w:jc w:val="center"/>
              <w:rPr>
                <w:bCs/>
                <w:iCs/>
                <w:snapToGrid w:val="0"/>
                <w:szCs w:val="21"/>
              </w:rPr>
            </w:pPr>
            <w:r>
              <w:rPr>
                <w:rFonts w:hint="eastAsia"/>
                <w:bCs/>
                <w:iCs/>
                <w:snapToGrid w:val="0"/>
                <w:szCs w:val="21"/>
              </w:rPr>
              <w:t>1</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27" w:type="dxa"/>
            <w:vMerge w:val="continue"/>
            <w:vAlign w:val="center"/>
          </w:tcPr>
          <w:p>
            <w:pPr>
              <w:spacing w:line="260" w:lineRule="exact"/>
              <w:ind w:left="273"/>
              <w:jc w:val="center"/>
              <w:rPr>
                <w:bCs/>
                <w:snapToGrid w:val="0"/>
                <w:szCs w:val="21"/>
              </w:rPr>
            </w:pPr>
          </w:p>
        </w:tc>
        <w:tc>
          <w:tcPr>
            <w:tcW w:w="2379" w:type="dxa"/>
            <w:vMerge w:val="continue"/>
          </w:tcPr>
          <w:p>
            <w:pPr>
              <w:rPr>
                <w:bCs/>
                <w:snapToGrid w:val="0"/>
                <w:szCs w:val="21"/>
              </w:rPr>
            </w:pPr>
          </w:p>
        </w:tc>
        <w:tc>
          <w:tcPr>
            <w:tcW w:w="1558" w:type="dxa"/>
            <w:vMerge w:val="continue"/>
          </w:tcPr>
          <w:p>
            <w:pPr>
              <w:jc w:val="center"/>
              <w:rPr>
                <w:bCs/>
                <w:snapToGrid w:val="0"/>
                <w:szCs w:val="21"/>
              </w:rPr>
            </w:pPr>
          </w:p>
        </w:tc>
        <w:tc>
          <w:tcPr>
            <w:tcW w:w="1807" w:type="dxa"/>
            <w:vAlign w:val="center"/>
          </w:tcPr>
          <w:p>
            <w:pPr>
              <w:spacing w:line="260" w:lineRule="exact"/>
              <w:jc w:val="center"/>
              <w:rPr>
                <w:bCs/>
                <w:snapToGrid w:val="0"/>
                <w:szCs w:val="21"/>
              </w:rPr>
            </w:pPr>
            <w:r>
              <w:rPr>
                <w:rFonts w:hint="eastAsia"/>
                <w:bCs/>
                <w:snapToGrid w:val="0"/>
                <w:szCs w:val="21"/>
              </w:rPr>
              <w:t>少</w:t>
            </w:r>
          </w:p>
        </w:tc>
        <w:tc>
          <w:tcPr>
            <w:tcW w:w="2023" w:type="dxa"/>
            <w:vAlign w:val="center"/>
          </w:tcPr>
          <w:p>
            <w:pPr>
              <w:spacing w:line="260" w:lineRule="exact"/>
              <w:jc w:val="center"/>
              <w:rPr>
                <w:bCs/>
                <w:snapToGrid w:val="0"/>
                <w:szCs w:val="21"/>
              </w:rPr>
            </w:pPr>
            <w:r>
              <w:rPr>
                <w:rFonts w:hint="eastAsia"/>
                <w:bCs/>
                <w:snapToGrid w:val="0"/>
                <w:szCs w:val="21"/>
              </w:rPr>
              <w:t>淫羊藿-</w:t>
            </w:r>
            <w:r>
              <w:rPr>
                <w:bCs/>
                <w:snapToGrid w:val="0"/>
                <w:szCs w:val="21"/>
              </w:rPr>
              <w:t>01</w:t>
            </w:r>
          </w:p>
        </w:tc>
        <w:tc>
          <w:tcPr>
            <w:tcW w:w="1016" w:type="dxa"/>
            <w:vAlign w:val="center"/>
          </w:tcPr>
          <w:p>
            <w:pPr>
              <w:spacing w:line="260" w:lineRule="exact"/>
              <w:jc w:val="center"/>
              <w:rPr>
                <w:bCs/>
                <w:iCs/>
                <w:snapToGrid w:val="0"/>
                <w:szCs w:val="21"/>
              </w:rPr>
            </w:pPr>
            <w:r>
              <w:rPr>
                <w:rFonts w:hint="eastAsia"/>
                <w:bCs/>
                <w:iCs/>
                <w:snapToGrid w:val="0"/>
                <w:szCs w:val="21"/>
              </w:rPr>
              <w:t>2</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27" w:type="dxa"/>
            <w:vMerge w:val="continue"/>
            <w:vAlign w:val="center"/>
          </w:tcPr>
          <w:p>
            <w:pPr>
              <w:spacing w:line="260" w:lineRule="exact"/>
              <w:ind w:left="273"/>
              <w:jc w:val="center"/>
              <w:rPr>
                <w:bCs/>
                <w:snapToGrid w:val="0"/>
                <w:szCs w:val="21"/>
              </w:rPr>
            </w:pPr>
          </w:p>
        </w:tc>
        <w:tc>
          <w:tcPr>
            <w:tcW w:w="2379" w:type="dxa"/>
            <w:vMerge w:val="continue"/>
          </w:tcPr>
          <w:p>
            <w:pPr>
              <w:rPr>
                <w:bCs/>
                <w:snapToGrid w:val="0"/>
                <w:szCs w:val="21"/>
              </w:rPr>
            </w:pPr>
          </w:p>
        </w:tc>
        <w:tc>
          <w:tcPr>
            <w:tcW w:w="1558" w:type="dxa"/>
            <w:vMerge w:val="continue"/>
          </w:tcPr>
          <w:p>
            <w:pPr>
              <w:jc w:val="center"/>
              <w:rPr>
                <w:bCs/>
                <w:snapToGrid w:val="0"/>
                <w:szCs w:val="21"/>
              </w:rPr>
            </w:pPr>
          </w:p>
        </w:tc>
        <w:tc>
          <w:tcPr>
            <w:tcW w:w="1807" w:type="dxa"/>
            <w:vAlign w:val="center"/>
          </w:tcPr>
          <w:p>
            <w:pPr>
              <w:spacing w:line="260" w:lineRule="exact"/>
              <w:jc w:val="center"/>
              <w:rPr>
                <w:bCs/>
                <w:snapToGrid w:val="0"/>
                <w:szCs w:val="21"/>
              </w:rPr>
            </w:pPr>
            <w:r>
              <w:rPr>
                <w:rFonts w:hint="eastAsia"/>
                <w:bCs/>
                <w:snapToGrid w:val="0"/>
                <w:szCs w:val="21"/>
              </w:rPr>
              <w:t>中</w:t>
            </w:r>
          </w:p>
        </w:tc>
        <w:tc>
          <w:tcPr>
            <w:tcW w:w="2023" w:type="dxa"/>
            <w:vAlign w:val="center"/>
          </w:tcPr>
          <w:p>
            <w:pPr>
              <w:spacing w:line="260" w:lineRule="exact"/>
              <w:jc w:val="center"/>
              <w:rPr>
                <w:bCs/>
                <w:snapToGrid w:val="0"/>
                <w:szCs w:val="21"/>
              </w:rPr>
            </w:pPr>
          </w:p>
        </w:tc>
        <w:tc>
          <w:tcPr>
            <w:tcW w:w="1016" w:type="dxa"/>
            <w:vAlign w:val="center"/>
          </w:tcPr>
          <w:p>
            <w:pPr>
              <w:spacing w:line="260" w:lineRule="exact"/>
              <w:jc w:val="center"/>
              <w:rPr>
                <w:bCs/>
                <w:iCs/>
                <w:snapToGrid w:val="0"/>
                <w:szCs w:val="21"/>
              </w:rPr>
            </w:pPr>
            <w:r>
              <w:rPr>
                <w:rFonts w:hint="eastAsia"/>
                <w:bCs/>
                <w:iCs/>
                <w:snapToGrid w:val="0"/>
                <w:szCs w:val="21"/>
              </w:rPr>
              <w:t>3</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27" w:type="dxa"/>
            <w:vMerge w:val="continue"/>
            <w:vAlign w:val="center"/>
          </w:tcPr>
          <w:p>
            <w:pPr>
              <w:spacing w:line="260" w:lineRule="exact"/>
              <w:ind w:left="273"/>
              <w:jc w:val="center"/>
              <w:rPr>
                <w:bCs/>
                <w:snapToGrid w:val="0"/>
                <w:szCs w:val="21"/>
              </w:rPr>
            </w:pPr>
          </w:p>
        </w:tc>
        <w:tc>
          <w:tcPr>
            <w:tcW w:w="2379" w:type="dxa"/>
            <w:vMerge w:val="continue"/>
          </w:tcPr>
          <w:p>
            <w:pPr>
              <w:rPr>
                <w:bCs/>
                <w:snapToGrid w:val="0"/>
                <w:szCs w:val="21"/>
              </w:rPr>
            </w:pPr>
          </w:p>
        </w:tc>
        <w:tc>
          <w:tcPr>
            <w:tcW w:w="1558" w:type="dxa"/>
            <w:vMerge w:val="continue"/>
          </w:tcPr>
          <w:p>
            <w:pPr>
              <w:jc w:val="center"/>
              <w:rPr>
                <w:bCs/>
                <w:snapToGrid w:val="0"/>
                <w:szCs w:val="21"/>
              </w:rPr>
            </w:pPr>
          </w:p>
        </w:tc>
        <w:tc>
          <w:tcPr>
            <w:tcW w:w="1807" w:type="dxa"/>
            <w:vAlign w:val="center"/>
          </w:tcPr>
          <w:p>
            <w:pPr>
              <w:spacing w:line="260" w:lineRule="exact"/>
              <w:jc w:val="center"/>
              <w:rPr>
                <w:bCs/>
                <w:snapToGrid w:val="0"/>
                <w:szCs w:val="21"/>
              </w:rPr>
            </w:pPr>
            <w:r>
              <w:rPr>
                <w:rFonts w:hint="eastAsia"/>
                <w:bCs/>
                <w:snapToGrid w:val="0"/>
                <w:szCs w:val="21"/>
              </w:rPr>
              <w:t>多</w:t>
            </w:r>
          </w:p>
        </w:tc>
        <w:tc>
          <w:tcPr>
            <w:tcW w:w="2023" w:type="dxa"/>
            <w:vAlign w:val="center"/>
          </w:tcPr>
          <w:p>
            <w:pPr>
              <w:spacing w:line="260" w:lineRule="exact"/>
              <w:jc w:val="center"/>
              <w:rPr>
                <w:bCs/>
                <w:snapToGrid w:val="0"/>
                <w:szCs w:val="21"/>
              </w:rPr>
            </w:pPr>
          </w:p>
        </w:tc>
        <w:tc>
          <w:tcPr>
            <w:tcW w:w="1016" w:type="dxa"/>
            <w:vAlign w:val="center"/>
          </w:tcPr>
          <w:p>
            <w:pPr>
              <w:spacing w:line="260" w:lineRule="exact"/>
              <w:jc w:val="center"/>
              <w:rPr>
                <w:bCs/>
                <w:iCs/>
                <w:snapToGrid w:val="0"/>
                <w:szCs w:val="21"/>
              </w:rPr>
            </w:pPr>
            <w:r>
              <w:rPr>
                <w:rFonts w:hint="eastAsia"/>
                <w:bCs/>
                <w:iCs/>
                <w:snapToGrid w:val="0"/>
                <w:szCs w:val="21"/>
              </w:rPr>
              <w:t>4</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27" w:type="dxa"/>
            <w:vMerge w:val="continue"/>
            <w:vAlign w:val="center"/>
          </w:tcPr>
          <w:p>
            <w:pPr>
              <w:spacing w:line="260" w:lineRule="exact"/>
              <w:ind w:left="273"/>
              <w:jc w:val="center"/>
              <w:rPr>
                <w:bCs/>
                <w:snapToGrid w:val="0"/>
                <w:szCs w:val="21"/>
              </w:rPr>
            </w:pPr>
          </w:p>
        </w:tc>
        <w:tc>
          <w:tcPr>
            <w:tcW w:w="2379" w:type="dxa"/>
            <w:vMerge w:val="continue"/>
            <w:vAlign w:val="center"/>
          </w:tcPr>
          <w:p>
            <w:pPr>
              <w:rPr>
                <w:bCs/>
                <w:snapToGrid w:val="0"/>
                <w:szCs w:val="21"/>
              </w:rPr>
            </w:pPr>
          </w:p>
        </w:tc>
        <w:tc>
          <w:tcPr>
            <w:tcW w:w="1558" w:type="dxa"/>
            <w:vMerge w:val="continue"/>
          </w:tcPr>
          <w:p>
            <w:pPr>
              <w:jc w:val="center"/>
              <w:rPr>
                <w:bCs/>
                <w:snapToGrid w:val="0"/>
                <w:szCs w:val="21"/>
              </w:rPr>
            </w:pPr>
          </w:p>
        </w:tc>
        <w:tc>
          <w:tcPr>
            <w:tcW w:w="1807" w:type="dxa"/>
            <w:vAlign w:val="center"/>
          </w:tcPr>
          <w:p>
            <w:pPr>
              <w:spacing w:line="260" w:lineRule="exact"/>
              <w:jc w:val="center"/>
              <w:rPr>
                <w:bCs/>
                <w:snapToGrid w:val="0"/>
                <w:szCs w:val="21"/>
              </w:rPr>
            </w:pPr>
            <w:r>
              <w:rPr>
                <w:rFonts w:hint="eastAsia"/>
                <w:bCs/>
                <w:snapToGrid w:val="0"/>
                <w:szCs w:val="21"/>
              </w:rPr>
              <w:t>极多</w:t>
            </w:r>
          </w:p>
        </w:tc>
        <w:tc>
          <w:tcPr>
            <w:tcW w:w="2023" w:type="dxa"/>
            <w:vAlign w:val="center"/>
          </w:tcPr>
          <w:p>
            <w:pPr>
              <w:spacing w:line="260" w:lineRule="exact"/>
              <w:jc w:val="center"/>
              <w:rPr>
                <w:bCs/>
                <w:snapToGrid w:val="0"/>
                <w:szCs w:val="21"/>
              </w:rPr>
            </w:pPr>
          </w:p>
        </w:tc>
        <w:tc>
          <w:tcPr>
            <w:tcW w:w="1016" w:type="dxa"/>
            <w:vAlign w:val="center"/>
          </w:tcPr>
          <w:p>
            <w:pPr>
              <w:spacing w:line="260" w:lineRule="exact"/>
              <w:jc w:val="center"/>
              <w:rPr>
                <w:bCs/>
                <w:iCs/>
                <w:snapToGrid w:val="0"/>
                <w:szCs w:val="21"/>
              </w:rPr>
            </w:pPr>
            <w:r>
              <w:rPr>
                <w:rFonts w:hint="eastAsia"/>
                <w:bCs/>
                <w:iCs/>
                <w:snapToGrid w:val="0"/>
                <w:szCs w:val="21"/>
              </w:rPr>
              <w:t>5</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27" w:type="dxa"/>
            <w:vMerge w:val="restart"/>
            <w:vAlign w:val="center"/>
          </w:tcPr>
          <w:p>
            <w:pPr>
              <w:tabs>
                <w:tab w:val="center" w:pos="452"/>
              </w:tabs>
              <w:spacing w:line="260" w:lineRule="exact"/>
              <w:jc w:val="center"/>
              <w:rPr>
                <w:bCs/>
                <w:snapToGrid w:val="0"/>
                <w:szCs w:val="21"/>
              </w:rPr>
            </w:pPr>
            <w:r>
              <w:rPr>
                <w:snapToGrid w:val="0"/>
                <w:szCs w:val="21"/>
              </w:rPr>
              <w:t>18</w:t>
            </w:r>
          </w:p>
        </w:tc>
        <w:tc>
          <w:tcPr>
            <w:tcW w:w="2379" w:type="dxa"/>
            <w:vMerge w:val="restart"/>
          </w:tcPr>
          <w:p>
            <w:pPr>
              <w:spacing w:line="260" w:lineRule="exact"/>
              <w:jc w:val="left"/>
              <w:rPr>
                <w:snapToGrid w:val="0"/>
                <w:szCs w:val="21"/>
              </w:rPr>
            </w:pPr>
            <w:r>
              <w:rPr>
                <w:rFonts w:hint="eastAsia"/>
                <w:snapToGrid w:val="0"/>
                <w:szCs w:val="21"/>
              </w:rPr>
              <w:t>花茎：叶数量</w:t>
            </w:r>
          </w:p>
          <w:p>
            <w:pPr>
              <w:spacing w:line="260" w:lineRule="exact"/>
              <w:jc w:val="left"/>
              <w:rPr>
                <w:bCs/>
                <w:snapToGrid w:val="0"/>
                <w:szCs w:val="21"/>
              </w:rPr>
            </w:pPr>
            <w:r>
              <w:rPr>
                <w:snapToGrid w:val="0"/>
                <w:szCs w:val="21"/>
              </w:rPr>
              <w:t>QN</w:t>
            </w:r>
            <w:r>
              <w:rPr>
                <w:bCs/>
                <w:snapToGrid w:val="0"/>
                <w:szCs w:val="21"/>
              </w:rPr>
              <w:t xml:space="preserve">  </w:t>
            </w:r>
          </w:p>
          <w:p>
            <w:pPr>
              <w:spacing w:line="260" w:lineRule="exact"/>
              <w:jc w:val="left"/>
              <w:rPr>
                <w:bCs/>
                <w:snapToGrid w:val="0"/>
                <w:szCs w:val="21"/>
              </w:rPr>
            </w:pPr>
            <w:r>
              <w:rPr>
                <w:bCs/>
                <w:snapToGrid w:val="0"/>
                <w:szCs w:val="21"/>
              </w:rPr>
              <w:t xml:space="preserve">(c) </w:t>
            </w:r>
            <w:r>
              <w:rPr>
                <w:snapToGrid w:val="0"/>
                <w:szCs w:val="21"/>
              </w:rPr>
              <w:t xml:space="preserve"> </w:t>
            </w:r>
          </w:p>
        </w:tc>
        <w:tc>
          <w:tcPr>
            <w:tcW w:w="1558" w:type="dxa"/>
            <w:vMerge w:val="restart"/>
          </w:tcPr>
          <w:p>
            <w:pPr>
              <w:spacing w:line="260" w:lineRule="exact"/>
              <w:jc w:val="center"/>
              <w:rPr>
                <w:snapToGrid w:val="0"/>
                <w:szCs w:val="21"/>
              </w:rPr>
            </w:pPr>
            <w:r>
              <w:rPr>
                <w:snapToGrid w:val="0"/>
                <w:szCs w:val="21"/>
              </w:rPr>
              <w:t>40</w:t>
            </w:r>
          </w:p>
          <w:p>
            <w:pPr>
              <w:spacing w:line="260" w:lineRule="exact"/>
              <w:jc w:val="center"/>
              <w:rPr>
                <w:snapToGrid w:val="0"/>
                <w:szCs w:val="21"/>
              </w:rPr>
            </w:pPr>
            <w:r>
              <w:rPr>
                <w:snapToGrid w:val="0"/>
                <w:szCs w:val="21"/>
              </w:rPr>
              <w:t>VG</w:t>
            </w:r>
          </w:p>
          <w:p>
            <w:pPr>
              <w:jc w:val="center"/>
              <w:rPr>
                <w:bCs/>
                <w:snapToGrid w:val="0"/>
                <w:szCs w:val="21"/>
              </w:rPr>
            </w:pPr>
          </w:p>
        </w:tc>
        <w:tc>
          <w:tcPr>
            <w:tcW w:w="1807" w:type="dxa"/>
            <w:vAlign w:val="center"/>
          </w:tcPr>
          <w:p>
            <w:pPr>
              <w:spacing w:line="260" w:lineRule="exact"/>
              <w:jc w:val="center"/>
              <w:rPr>
                <w:bCs/>
                <w:snapToGrid w:val="0"/>
                <w:szCs w:val="21"/>
              </w:rPr>
            </w:pPr>
            <w:r>
              <w:rPr>
                <w:rFonts w:hint="eastAsia"/>
                <w:snapToGrid w:val="0"/>
                <w:szCs w:val="21"/>
              </w:rPr>
              <w:t>1枚</w:t>
            </w:r>
          </w:p>
        </w:tc>
        <w:tc>
          <w:tcPr>
            <w:tcW w:w="2023" w:type="dxa"/>
          </w:tcPr>
          <w:p>
            <w:pPr>
              <w:spacing w:line="260" w:lineRule="exact"/>
              <w:jc w:val="center"/>
              <w:rPr>
                <w:bCs/>
                <w:snapToGrid w:val="0"/>
                <w:szCs w:val="21"/>
              </w:rPr>
            </w:pPr>
            <w:r>
              <w:rPr>
                <w:rFonts w:hint="eastAsia"/>
                <w:snapToGrid w:val="0"/>
                <w:szCs w:val="21"/>
              </w:rPr>
              <w:t>朝鲜淫羊藿-</w:t>
            </w:r>
            <w:r>
              <w:rPr>
                <w:snapToGrid w:val="0"/>
                <w:szCs w:val="21"/>
              </w:rPr>
              <w:t>01</w:t>
            </w:r>
          </w:p>
        </w:tc>
        <w:tc>
          <w:tcPr>
            <w:tcW w:w="1016" w:type="dxa"/>
            <w:vAlign w:val="center"/>
          </w:tcPr>
          <w:p>
            <w:pPr>
              <w:spacing w:line="260" w:lineRule="exact"/>
              <w:jc w:val="center"/>
              <w:rPr>
                <w:bCs/>
                <w:iCs/>
                <w:snapToGrid w:val="0"/>
                <w:szCs w:val="21"/>
              </w:rPr>
            </w:pPr>
            <w:r>
              <w:rPr>
                <w:rFonts w:hint="eastAsia"/>
                <w:snapToGrid w:val="0"/>
                <w:szCs w:val="21"/>
              </w:rPr>
              <w:t>1</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27" w:type="dxa"/>
            <w:vMerge w:val="continue"/>
            <w:vAlign w:val="center"/>
          </w:tcPr>
          <w:p>
            <w:pPr>
              <w:spacing w:line="260" w:lineRule="exact"/>
              <w:ind w:left="273"/>
              <w:jc w:val="center"/>
              <w:rPr>
                <w:snapToGrid w:val="0"/>
                <w:szCs w:val="21"/>
              </w:rPr>
            </w:pPr>
          </w:p>
        </w:tc>
        <w:tc>
          <w:tcPr>
            <w:tcW w:w="2379" w:type="dxa"/>
            <w:vMerge w:val="continue"/>
          </w:tcPr>
          <w:p>
            <w:pPr>
              <w:spacing w:line="260" w:lineRule="exact"/>
              <w:jc w:val="lef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2枚对生</w:t>
            </w:r>
          </w:p>
        </w:tc>
        <w:tc>
          <w:tcPr>
            <w:tcW w:w="2023" w:type="dxa"/>
          </w:tcPr>
          <w:p>
            <w:pPr>
              <w:spacing w:line="260" w:lineRule="exact"/>
              <w:jc w:val="center"/>
              <w:rPr>
                <w:snapToGrid w:val="0"/>
                <w:szCs w:val="21"/>
              </w:rPr>
            </w:pPr>
            <w:r>
              <w:rPr>
                <w:rFonts w:hint="eastAsia"/>
                <w:snapToGrid w:val="0"/>
                <w:szCs w:val="21"/>
              </w:rPr>
              <w:t>淫羊藿-</w:t>
            </w:r>
            <w:r>
              <w:rPr>
                <w:snapToGrid w:val="0"/>
                <w:szCs w:val="21"/>
              </w:rPr>
              <w:t>01</w:t>
            </w:r>
          </w:p>
        </w:tc>
        <w:tc>
          <w:tcPr>
            <w:tcW w:w="1016" w:type="dxa"/>
            <w:vAlign w:val="center"/>
          </w:tcPr>
          <w:p>
            <w:pPr>
              <w:spacing w:line="260" w:lineRule="exact"/>
              <w:jc w:val="center"/>
              <w:rPr>
                <w:snapToGrid w:val="0"/>
                <w:szCs w:val="21"/>
              </w:rPr>
            </w:pPr>
            <w:r>
              <w:rPr>
                <w:rFonts w:hint="eastAsia"/>
                <w:snapToGrid w:val="0"/>
                <w:szCs w:val="21"/>
              </w:rPr>
              <w:t>2</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28" w:hRule="atLeast"/>
          <w:jc w:val="center"/>
        </w:trPr>
        <w:tc>
          <w:tcPr>
            <w:tcW w:w="627" w:type="dxa"/>
            <w:vMerge w:val="continue"/>
            <w:vAlign w:val="center"/>
          </w:tcPr>
          <w:p>
            <w:pPr>
              <w:spacing w:line="260" w:lineRule="exact"/>
              <w:ind w:left="273"/>
              <w:jc w:val="center"/>
              <w:rPr>
                <w:snapToGrid w:val="0"/>
                <w:szCs w:val="21"/>
              </w:rPr>
            </w:pPr>
          </w:p>
        </w:tc>
        <w:tc>
          <w:tcPr>
            <w:tcW w:w="2379" w:type="dxa"/>
            <w:vMerge w:val="continue"/>
          </w:tcPr>
          <w:p>
            <w:pPr>
              <w:spacing w:line="260" w:lineRule="exact"/>
              <w:jc w:val="lef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2-</w:t>
            </w:r>
            <w:r>
              <w:rPr>
                <w:snapToGrid w:val="0"/>
                <w:szCs w:val="21"/>
              </w:rPr>
              <w:t>3</w:t>
            </w:r>
            <w:r>
              <w:rPr>
                <w:rFonts w:hint="eastAsia"/>
                <w:snapToGrid w:val="0"/>
                <w:szCs w:val="21"/>
              </w:rPr>
              <w:t>枚互生</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3</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28" w:hRule="atLeast"/>
          <w:jc w:val="center"/>
        </w:trPr>
        <w:tc>
          <w:tcPr>
            <w:tcW w:w="627" w:type="dxa"/>
            <w:vMerge w:val="continue"/>
            <w:vAlign w:val="center"/>
          </w:tcPr>
          <w:p>
            <w:pPr>
              <w:spacing w:line="260" w:lineRule="exact"/>
              <w:ind w:left="273"/>
              <w:jc w:val="center"/>
              <w:rPr>
                <w:snapToGrid w:val="0"/>
                <w:szCs w:val="21"/>
              </w:rPr>
            </w:pPr>
          </w:p>
        </w:tc>
        <w:tc>
          <w:tcPr>
            <w:tcW w:w="2379" w:type="dxa"/>
            <w:vMerge w:val="continue"/>
          </w:tcPr>
          <w:p>
            <w:pPr>
              <w:spacing w:line="260" w:lineRule="exact"/>
              <w:jc w:val="lef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3枚以上</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snapToGrid w:val="0"/>
                <w:szCs w:val="21"/>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restart"/>
            <w:tcBorders>
              <w:right w:val="nil"/>
            </w:tcBorders>
            <w:vAlign w:val="center"/>
          </w:tcPr>
          <w:p>
            <w:pPr>
              <w:spacing w:line="260" w:lineRule="exact"/>
              <w:jc w:val="center"/>
              <w:rPr>
                <w:snapToGrid w:val="0"/>
                <w:szCs w:val="21"/>
              </w:rPr>
            </w:pPr>
            <w:r>
              <w:rPr>
                <w:snapToGrid w:val="0"/>
                <w:szCs w:val="21"/>
              </w:rPr>
              <w:t>19</w:t>
            </w:r>
          </w:p>
        </w:tc>
        <w:tc>
          <w:tcPr>
            <w:tcW w:w="2379" w:type="dxa"/>
            <w:vMerge w:val="restart"/>
            <w:tcBorders>
              <w:right w:val="nil"/>
            </w:tcBorders>
          </w:tcPr>
          <w:p>
            <w:pPr>
              <w:spacing w:line="260" w:lineRule="exact"/>
              <w:jc w:val="left"/>
              <w:rPr>
                <w:snapToGrid w:val="0"/>
                <w:szCs w:val="21"/>
              </w:rPr>
            </w:pPr>
            <w:r>
              <w:rPr>
                <w:rFonts w:hint="eastAsia"/>
                <w:snapToGrid w:val="0"/>
                <w:szCs w:val="21"/>
              </w:rPr>
              <w:t>花瓣：颜色</w:t>
            </w:r>
          </w:p>
          <w:p>
            <w:pPr>
              <w:spacing w:line="260" w:lineRule="exact"/>
              <w:jc w:val="left"/>
              <w:rPr>
                <w:snapToGrid w:val="0"/>
                <w:szCs w:val="21"/>
              </w:rPr>
            </w:pPr>
            <w:r>
              <w:rPr>
                <w:rFonts w:hint="eastAsia"/>
                <w:snapToGrid w:val="0"/>
                <w:szCs w:val="21"/>
              </w:rPr>
              <w:t>PQ</w:t>
            </w:r>
          </w:p>
          <w:p>
            <w:pPr>
              <w:spacing w:line="260" w:lineRule="exact"/>
              <w:jc w:val="left"/>
              <w:rPr>
                <w:snapToGrid w:val="0"/>
                <w:szCs w:val="21"/>
              </w:rPr>
            </w:pPr>
            <w:r>
              <w:rPr>
                <w:snapToGrid w:val="0"/>
                <w:szCs w:val="21"/>
              </w:rPr>
              <w:t>(c)</w:t>
            </w:r>
          </w:p>
          <w:p>
            <w:pPr>
              <w:spacing w:line="260" w:lineRule="exact"/>
              <w:jc w:val="left"/>
              <w:rPr>
                <w:snapToGrid w:val="0"/>
                <w:szCs w:val="21"/>
              </w:rPr>
            </w:pPr>
            <w:r>
              <w:rPr>
                <w:rFonts w:hint="eastAsia"/>
                <w:snapToGrid w:val="0"/>
                <w:szCs w:val="21"/>
              </w:rPr>
              <w:t>(</w:t>
            </w:r>
            <w:r>
              <w:rPr>
                <w:snapToGrid w:val="0"/>
                <w:szCs w:val="21"/>
              </w:rPr>
              <w:t>+)</w:t>
            </w:r>
          </w:p>
        </w:tc>
        <w:tc>
          <w:tcPr>
            <w:tcW w:w="1558" w:type="dxa"/>
            <w:vMerge w:val="restart"/>
          </w:tcPr>
          <w:p>
            <w:pPr>
              <w:spacing w:line="260" w:lineRule="exact"/>
              <w:jc w:val="center"/>
              <w:rPr>
                <w:snapToGrid w:val="0"/>
                <w:szCs w:val="21"/>
              </w:rPr>
            </w:pPr>
            <w:r>
              <w:rPr>
                <w:rFonts w:hint="eastAsia"/>
                <w:snapToGrid w:val="0"/>
                <w:szCs w:val="21"/>
              </w:rPr>
              <w:t>4</w:t>
            </w:r>
            <w:r>
              <w:rPr>
                <w:snapToGrid w:val="0"/>
                <w:szCs w:val="21"/>
              </w:rPr>
              <w:t>0</w:t>
            </w:r>
          </w:p>
          <w:p>
            <w:pPr>
              <w:spacing w:line="260" w:lineRule="exact"/>
              <w:jc w:val="center"/>
              <w:rPr>
                <w:snapToGrid w:val="0"/>
                <w:szCs w:val="21"/>
              </w:rPr>
            </w:pPr>
            <w:r>
              <w:rPr>
                <w:rFonts w:hint="eastAsia"/>
                <w:snapToGrid w:val="0"/>
                <w:szCs w:val="21"/>
              </w:rPr>
              <w:t>VG</w:t>
            </w:r>
          </w:p>
        </w:tc>
        <w:tc>
          <w:tcPr>
            <w:tcW w:w="1807" w:type="dxa"/>
            <w:vAlign w:val="center"/>
          </w:tcPr>
          <w:p>
            <w:pPr>
              <w:spacing w:line="260" w:lineRule="exact"/>
              <w:jc w:val="center"/>
              <w:rPr>
                <w:snapToGrid w:val="0"/>
                <w:szCs w:val="21"/>
              </w:rPr>
            </w:pPr>
            <w:r>
              <w:rPr>
                <w:rFonts w:hint="eastAsia"/>
                <w:snapToGrid w:val="0"/>
                <w:szCs w:val="21"/>
              </w:rPr>
              <w:t>白色</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snapToGrid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continue"/>
            <w:tcBorders>
              <w:right w:val="nil"/>
            </w:tcBorders>
            <w:vAlign w:val="center"/>
          </w:tcPr>
          <w:p>
            <w:pPr>
              <w:spacing w:line="260" w:lineRule="exact"/>
              <w:ind w:left="273"/>
              <w:jc w:val="center"/>
              <w:rPr>
                <w:snapToGrid w:val="0"/>
                <w:szCs w:val="21"/>
              </w:rPr>
            </w:pPr>
          </w:p>
        </w:tc>
        <w:tc>
          <w:tcPr>
            <w:tcW w:w="2379" w:type="dxa"/>
            <w:vMerge w:val="continue"/>
            <w:tcBorders>
              <w:right w:val="nil"/>
            </w:tcBorders>
          </w:tcPr>
          <w:p>
            <w:pPr>
              <w:spacing w:line="260" w:lineRule="exact"/>
              <w:jc w:val="lef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黄绿色</w:t>
            </w:r>
          </w:p>
        </w:tc>
        <w:tc>
          <w:tcPr>
            <w:tcW w:w="2023" w:type="dxa"/>
            <w:vAlign w:val="center"/>
          </w:tcPr>
          <w:p>
            <w:pPr>
              <w:spacing w:line="260" w:lineRule="exact"/>
              <w:jc w:val="center"/>
              <w:rPr>
                <w:snapToGrid w:val="0"/>
                <w:szCs w:val="21"/>
              </w:rPr>
            </w:pPr>
            <w:r>
              <w:rPr>
                <w:rFonts w:hint="eastAsia"/>
                <w:snapToGrid w:val="0"/>
                <w:szCs w:val="21"/>
              </w:rPr>
              <w:t>巫山淫羊藿-</w:t>
            </w:r>
            <w:r>
              <w:rPr>
                <w:snapToGrid w:val="0"/>
                <w:szCs w:val="21"/>
              </w:rPr>
              <w:t>01</w:t>
            </w:r>
          </w:p>
        </w:tc>
        <w:tc>
          <w:tcPr>
            <w:tcW w:w="1016" w:type="dxa"/>
            <w:vAlign w:val="center"/>
          </w:tcPr>
          <w:p>
            <w:pPr>
              <w:spacing w:line="260" w:lineRule="exact"/>
              <w:jc w:val="center"/>
              <w:rPr>
                <w:snapToGrid w:val="0"/>
                <w:szCs w:val="21"/>
              </w:rPr>
            </w:pPr>
            <w:r>
              <w:rPr>
                <w:rFonts w:hint="eastAsia"/>
                <w:snapToGrid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continue"/>
            <w:tcBorders>
              <w:right w:val="nil"/>
            </w:tcBorders>
            <w:vAlign w:val="center"/>
          </w:tcPr>
          <w:p>
            <w:pPr>
              <w:spacing w:line="260" w:lineRule="exact"/>
              <w:ind w:left="273"/>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中等黄色</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continue"/>
            <w:tcBorders>
              <w:right w:val="nil"/>
            </w:tcBorders>
            <w:vAlign w:val="center"/>
          </w:tcPr>
          <w:p>
            <w:pPr>
              <w:spacing w:line="260" w:lineRule="exact"/>
              <w:ind w:left="273"/>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黄色</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continue"/>
            <w:tcBorders>
              <w:right w:val="nil"/>
            </w:tcBorders>
            <w:vAlign w:val="center"/>
          </w:tcPr>
          <w:p>
            <w:pPr>
              <w:spacing w:line="260" w:lineRule="exact"/>
              <w:ind w:left="273"/>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红色</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continue"/>
            <w:tcBorders>
              <w:right w:val="nil"/>
            </w:tcBorders>
            <w:vAlign w:val="center"/>
          </w:tcPr>
          <w:p>
            <w:pPr>
              <w:spacing w:line="260" w:lineRule="exact"/>
              <w:ind w:left="273"/>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玫瑰红色</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snapToGrid w:val="0"/>
                <w:szCs w:val="21"/>
              </w:rPr>
              <w:t>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continue"/>
            <w:tcBorders>
              <w:right w:val="nil"/>
            </w:tcBorders>
            <w:vAlign w:val="center"/>
          </w:tcPr>
          <w:p>
            <w:pPr>
              <w:spacing w:line="260" w:lineRule="exact"/>
              <w:ind w:left="273"/>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浅紫红色</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continue"/>
            <w:tcBorders>
              <w:right w:val="nil"/>
            </w:tcBorders>
            <w:vAlign w:val="center"/>
          </w:tcPr>
          <w:p>
            <w:pPr>
              <w:spacing w:line="260" w:lineRule="exact"/>
              <w:ind w:left="273"/>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中等紫红色</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snapToGrid w:val="0"/>
                <w:szCs w:val="21"/>
              </w:rPr>
              <w:t>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continue"/>
            <w:tcBorders>
              <w:right w:val="nil"/>
            </w:tcBorders>
            <w:vAlign w:val="center"/>
          </w:tcPr>
          <w:p>
            <w:pPr>
              <w:spacing w:line="260" w:lineRule="exact"/>
              <w:ind w:left="273"/>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紫红色</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continue"/>
            <w:tcBorders>
              <w:right w:val="nil"/>
            </w:tcBorders>
            <w:vAlign w:val="center"/>
          </w:tcPr>
          <w:p>
            <w:pPr>
              <w:spacing w:line="260" w:lineRule="exact"/>
              <w:ind w:left="273"/>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紫色</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1</w:t>
            </w:r>
            <w:r>
              <w:rPr>
                <w:snapToGrid w:val="0"/>
                <w:szCs w:val="21"/>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continue"/>
            <w:tcBorders>
              <w:right w:val="nil"/>
            </w:tcBorders>
            <w:vAlign w:val="center"/>
          </w:tcPr>
          <w:p>
            <w:pPr>
              <w:spacing w:line="260" w:lineRule="exact"/>
              <w:ind w:left="273"/>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棕色</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1</w:t>
            </w:r>
            <w:r>
              <w:rPr>
                <w:snapToGrid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512" w:hRule="atLeast"/>
          <w:jc w:val="center"/>
        </w:trPr>
        <w:tc>
          <w:tcPr>
            <w:tcW w:w="627" w:type="dxa"/>
            <w:vMerge w:val="restart"/>
            <w:tcBorders>
              <w:right w:val="nil"/>
            </w:tcBorders>
            <w:vAlign w:val="center"/>
          </w:tcPr>
          <w:p>
            <w:pPr>
              <w:spacing w:line="260" w:lineRule="exact"/>
              <w:jc w:val="center"/>
              <w:rPr>
                <w:snapToGrid w:val="0"/>
                <w:szCs w:val="21"/>
              </w:rPr>
            </w:pPr>
            <w:r>
              <w:rPr>
                <w:snapToGrid w:val="0"/>
                <w:szCs w:val="21"/>
              </w:rPr>
              <w:t>20</w:t>
            </w:r>
          </w:p>
        </w:tc>
        <w:tc>
          <w:tcPr>
            <w:tcW w:w="2379" w:type="dxa"/>
            <w:vMerge w:val="restart"/>
            <w:tcBorders>
              <w:right w:val="nil"/>
            </w:tcBorders>
          </w:tcPr>
          <w:p>
            <w:pPr>
              <w:spacing w:line="260" w:lineRule="exact"/>
              <w:rPr>
                <w:snapToGrid w:val="0"/>
                <w:szCs w:val="21"/>
              </w:rPr>
            </w:pPr>
            <w:r>
              <w:rPr>
                <w:rFonts w:hint="eastAsia"/>
                <w:snapToGrid w:val="0"/>
                <w:szCs w:val="21"/>
              </w:rPr>
              <w:t>花距：有无</w:t>
            </w:r>
          </w:p>
          <w:p>
            <w:pPr>
              <w:spacing w:line="260" w:lineRule="exact"/>
              <w:rPr>
                <w:snapToGrid w:val="0"/>
                <w:szCs w:val="21"/>
              </w:rPr>
            </w:pPr>
            <w:r>
              <w:rPr>
                <w:rFonts w:hint="eastAsia"/>
                <w:snapToGrid w:val="0"/>
                <w:szCs w:val="21"/>
              </w:rPr>
              <w:t>QL</w:t>
            </w:r>
            <w:r>
              <w:rPr>
                <w:snapToGrid w:val="0"/>
                <w:szCs w:val="21"/>
              </w:rPr>
              <w:t xml:space="preserve">  </w:t>
            </w:r>
          </w:p>
          <w:p>
            <w:pPr>
              <w:spacing w:line="260" w:lineRule="exact"/>
              <w:rPr>
                <w:snapToGrid w:val="0"/>
                <w:szCs w:val="21"/>
              </w:rPr>
            </w:pPr>
            <w:r>
              <w:rPr>
                <w:snapToGrid w:val="0"/>
                <w:szCs w:val="21"/>
              </w:rPr>
              <w:t xml:space="preserve">(c)  </w:t>
            </w:r>
          </w:p>
          <w:p>
            <w:pPr>
              <w:spacing w:line="260" w:lineRule="exact"/>
              <w:rPr>
                <w:snapToGrid w:val="0"/>
                <w:szCs w:val="21"/>
              </w:rPr>
            </w:pPr>
            <w:r>
              <w:rPr>
                <w:snapToGrid w:val="0"/>
                <w:szCs w:val="21"/>
              </w:rPr>
              <w:t>(+)</w:t>
            </w:r>
          </w:p>
        </w:tc>
        <w:tc>
          <w:tcPr>
            <w:tcW w:w="1558" w:type="dxa"/>
            <w:vMerge w:val="restart"/>
          </w:tcPr>
          <w:p>
            <w:pPr>
              <w:spacing w:line="260" w:lineRule="exact"/>
              <w:jc w:val="center"/>
              <w:rPr>
                <w:snapToGrid w:val="0"/>
                <w:szCs w:val="21"/>
              </w:rPr>
            </w:pPr>
            <w:r>
              <w:rPr>
                <w:rFonts w:hint="eastAsia"/>
                <w:snapToGrid w:val="0"/>
                <w:szCs w:val="21"/>
              </w:rPr>
              <w:t>4</w:t>
            </w:r>
            <w:r>
              <w:rPr>
                <w:snapToGrid w:val="0"/>
                <w:szCs w:val="21"/>
              </w:rPr>
              <w:t>0</w:t>
            </w:r>
          </w:p>
          <w:p>
            <w:pPr>
              <w:spacing w:line="260" w:lineRule="exact"/>
              <w:jc w:val="center"/>
              <w:rPr>
                <w:snapToGrid w:val="0"/>
                <w:szCs w:val="21"/>
              </w:rPr>
            </w:pPr>
            <w:r>
              <w:rPr>
                <w:snapToGrid w:val="0"/>
                <w:szCs w:val="21"/>
              </w:rPr>
              <w:t>VG</w:t>
            </w:r>
          </w:p>
        </w:tc>
        <w:tc>
          <w:tcPr>
            <w:tcW w:w="1807" w:type="dxa"/>
            <w:vAlign w:val="center"/>
          </w:tcPr>
          <w:p>
            <w:pPr>
              <w:spacing w:line="260" w:lineRule="exact"/>
              <w:jc w:val="center"/>
              <w:rPr>
                <w:snapToGrid w:val="0"/>
                <w:szCs w:val="21"/>
              </w:rPr>
            </w:pPr>
            <w:r>
              <w:rPr>
                <w:rFonts w:hint="eastAsia"/>
                <w:snapToGrid w:val="0"/>
                <w:szCs w:val="21"/>
              </w:rPr>
              <w:t>无</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snapToGrid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513" w:hRule="atLeast"/>
          <w:jc w:val="center"/>
        </w:trPr>
        <w:tc>
          <w:tcPr>
            <w:tcW w:w="627" w:type="dxa"/>
            <w:vMerge w:val="continue"/>
            <w:tcBorders>
              <w:right w:val="nil"/>
            </w:tcBorders>
            <w:vAlign w:val="center"/>
          </w:tcPr>
          <w:p>
            <w:pPr>
              <w:spacing w:line="260" w:lineRule="exact"/>
              <w:ind w:left="273"/>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有</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423" w:hRule="atLeast"/>
          <w:jc w:val="center"/>
        </w:trPr>
        <w:tc>
          <w:tcPr>
            <w:tcW w:w="627" w:type="dxa"/>
            <w:vMerge w:val="restart"/>
            <w:tcBorders>
              <w:right w:val="nil"/>
            </w:tcBorders>
            <w:vAlign w:val="center"/>
          </w:tcPr>
          <w:p>
            <w:pPr>
              <w:spacing w:line="260" w:lineRule="exact"/>
              <w:jc w:val="center"/>
              <w:rPr>
                <w:snapToGrid w:val="0"/>
                <w:szCs w:val="21"/>
              </w:rPr>
            </w:pPr>
            <w:r>
              <w:rPr>
                <w:snapToGrid w:val="0"/>
                <w:szCs w:val="21"/>
              </w:rPr>
              <w:t>21</w:t>
            </w:r>
          </w:p>
        </w:tc>
        <w:tc>
          <w:tcPr>
            <w:tcW w:w="2379" w:type="dxa"/>
            <w:vMerge w:val="restart"/>
            <w:tcBorders>
              <w:right w:val="nil"/>
            </w:tcBorders>
          </w:tcPr>
          <w:p>
            <w:pPr>
              <w:spacing w:line="260" w:lineRule="exact"/>
              <w:rPr>
                <w:snapToGrid w:val="0"/>
                <w:szCs w:val="21"/>
              </w:rPr>
            </w:pPr>
            <w:r>
              <w:rPr>
                <w:rFonts w:hint="eastAsia"/>
                <w:snapToGrid w:val="0"/>
                <w:szCs w:val="21"/>
                <w:u w:val="single"/>
              </w:rPr>
              <w:t>仅适用于花瓣无距品种</w:t>
            </w:r>
            <w:r>
              <w:rPr>
                <w:rFonts w:hint="eastAsia"/>
                <w:snapToGrid w:val="0"/>
                <w:szCs w:val="21"/>
              </w:rPr>
              <w:t>：花瓣：形状</w:t>
            </w:r>
          </w:p>
          <w:p>
            <w:pPr>
              <w:spacing w:line="260" w:lineRule="exact"/>
              <w:rPr>
                <w:snapToGrid w:val="0"/>
                <w:szCs w:val="21"/>
              </w:rPr>
            </w:pPr>
            <w:r>
              <w:rPr>
                <w:rFonts w:hint="eastAsia"/>
                <w:snapToGrid w:val="0"/>
                <w:szCs w:val="21"/>
              </w:rPr>
              <w:t>PQ</w:t>
            </w:r>
            <w:r>
              <w:rPr>
                <w:snapToGrid w:val="0"/>
                <w:szCs w:val="21"/>
              </w:rPr>
              <w:t xml:space="preserve"> </w:t>
            </w:r>
          </w:p>
          <w:p>
            <w:pPr>
              <w:spacing w:line="260" w:lineRule="exact"/>
              <w:rPr>
                <w:snapToGrid w:val="0"/>
                <w:szCs w:val="21"/>
              </w:rPr>
            </w:pPr>
            <w:r>
              <w:rPr>
                <w:snapToGrid w:val="0"/>
                <w:szCs w:val="21"/>
              </w:rPr>
              <w:t xml:space="preserve">(c)  </w:t>
            </w:r>
          </w:p>
          <w:p>
            <w:pPr>
              <w:spacing w:line="260" w:lineRule="exact"/>
              <w:rPr>
                <w:snapToGrid w:val="0"/>
                <w:szCs w:val="21"/>
              </w:rPr>
            </w:pPr>
            <w:r>
              <w:rPr>
                <w:snapToGrid w:val="0"/>
                <w:szCs w:val="21"/>
              </w:rPr>
              <w:t>(+)</w:t>
            </w:r>
          </w:p>
        </w:tc>
        <w:tc>
          <w:tcPr>
            <w:tcW w:w="1558" w:type="dxa"/>
            <w:vMerge w:val="restart"/>
          </w:tcPr>
          <w:p>
            <w:pPr>
              <w:spacing w:line="260" w:lineRule="exact"/>
              <w:jc w:val="center"/>
              <w:rPr>
                <w:snapToGrid w:val="0"/>
                <w:szCs w:val="21"/>
              </w:rPr>
            </w:pPr>
            <w:r>
              <w:rPr>
                <w:rFonts w:hint="eastAsia"/>
                <w:snapToGrid w:val="0"/>
                <w:szCs w:val="21"/>
              </w:rPr>
              <w:t>40</w:t>
            </w:r>
          </w:p>
          <w:p>
            <w:pPr>
              <w:spacing w:line="260" w:lineRule="exact"/>
              <w:jc w:val="center"/>
              <w:rPr>
                <w:snapToGrid w:val="0"/>
                <w:szCs w:val="21"/>
              </w:rPr>
            </w:pPr>
            <w:r>
              <w:rPr>
                <w:snapToGrid w:val="0"/>
                <w:szCs w:val="21"/>
              </w:rPr>
              <w:t>VG</w:t>
            </w:r>
          </w:p>
        </w:tc>
        <w:tc>
          <w:tcPr>
            <w:tcW w:w="1807" w:type="dxa"/>
            <w:vAlign w:val="center"/>
          </w:tcPr>
          <w:p>
            <w:pPr>
              <w:spacing w:line="260" w:lineRule="exact"/>
              <w:jc w:val="center"/>
              <w:rPr>
                <w:snapToGrid w:val="0"/>
                <w:szCs w:val="21"/>
              </w:rPr>
            </w:pPr>
            <w:r>
              <w:rPr>
                <w:rFonts w:hint="eastAsia"/>
                <w:snapToGrid w:val="0"/>
                <w:szCs w:val="21"/>
              </w:rPr>
              <w:t>卵形</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423" w:hRule="atLeast"/>
          <w:jc w:val="center"/>
        </w:trPr>
        <w:tc>
          <w:tcPr>
            <w:tcW w:w="627" w:type="dxa"/>
            <w:vMerge w:val="continue"/>
            <w:tcBorders>
              <w:right w:val="nil"/>
            </w:tcBorders>
            <w:vAlign w:val="center"/>
          </w:tcPr>
          <w:p>
            <w:pPr>
              <w:spacing w:line="260" w:lineRule="exact"/>
              <w:ind w:left="273"/>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近圆形</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424" w:hRule="atLeast"/>
          <w:jc w:val="center"/>
        </w:trPr>
        <w:tc>
          <w:tcPr>
            <w:tcW w:w="627" w:type="dxa"/>
            <w:vMerge w:val="continue"/>
            <w:tcBorders>
              <w:right w:val="nil"/>
            </w:tcBorders>
            <w:vAlign w:val="center"/>
          </w:tcPr>
          <w:p>
            <w:pPr>
              <w:spacing w:line="260" w:lineRule="exact"/>
              <w:ind w:left="273"/>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倒卵形</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restart"/>
            <w:tcBorders>
              <w:right w:val="nil"/>
            </w:tcBorders>
            <w:vAlign w:val="center"/>
          </w:tcPr>
          <w:p>
            <w:pPr>
              <w:spacing w:line="260" w:lineRule="exact"/>
              <w:jc w:val="center"/>
              <w:rPr>
                <w:snapToGrid w:val="0"/>
                <w:szCs w:val="21"/>
              </w:rPr>
            </w:pPr>
            <w:r>
              <w:rPr>
                <w:snapToGrid w:val="0"/>
                <w:szCs w:val="21"/>
              </w:rPr>
              <w:t>22</w:t>
            </w:r>
          </w:p>
        </w:tc>
        <w:tc>
          <w:tcPr>
            <w:tcW w:w="2379" w:type="dxa"/>
            <w:vMerge w:val="restart"/>
            <w:tcBorders>
              <w:right w:val="nil"/>
            </w:tcBorders>
          </w:tcPr>
          <w:p>
            <w:pPr>
              <w:spacing w:line="260" w:lineRule="exact"/>
              <w:rPr>
                <w:snapToGrid w:val="0"/>
                <w:szCs w:val="21"/>
              </w:rPr>
            </w:pPr>
            <w:r>
              <w:rPr>
                <w:rFonts w:hint="eastAsia"/>
                <w:snapToGrid w:val="0"/>
                <w:szCs w:val="21"/>
                <w:u w:val="single"/>
              </w:rPr>
              <w:t>仅适用于花瓣有距品种</w:t>
            </w:r>
            <w:r>
              <w:rPr>
                <w:rFonts w:hint="eastAsia"/>
                <w:snapToGrid w:val="0"/>
                <w:szCs w:val="21"/>
              </w:rPr>
              <w:t>：花距：形状</w:t>
            </w:r>
          </w:p>
          <w:p>
            <w:pPr>
              <w:spacing w:line="260" w:lineRule="exact"/>
              <w:rPr>
                <w:snapToGrid w:val="0"/>
                <w:szCs w:val="21"/>
              </w:rPr>
            </w:pPr>
            <w:r>
              <w:rPr>
                <w:rFonts w:hint="eastAsia"/>
                <w:snapToGrid w:val="0"/>
                <w:szCs w:val="21"/>
              </w:rPr>
              <w:t>PQ</w:t>
            </w:r>
            <w:r>
              <w:rPr>
                <w:snapToGrid w:val="0"/>
                <w:szCs w:val="21"/>
              </w:rPr>
              <w:t xml:space="preserve">  </w:t>
            </w:r>
          </w:p>
          <w:p>
            <w:pPr>
              <w:spacing w:line="260" w:lineRule="exact"/>
              <w:rPr>
                <w:snapToGrid w:val="0"/>
                <w:szCs w:val="21"/>
              </w:rPr>
            </w:pPr>
            <w:r>
              <w:rPr>
                <w:snapToGrid w:val="0"/>
                <w:szCs w:val="21"/>
              </w:rPr>
              <w:t>(c)</w:t>
            </w:r>
          </w:p>
          <w:p>
            <w:pPr>
              <w:spacing w:line="260" w:lineRule="exact"/>
              <w:rPr>
                <w:snapToGrid w:val="0"/>
                <w:szCs w:val="21"/>
              </w:rPr>
            </w:pPr>
            <w:r>
              <w:rPr>
                <w:rFonts w:hint="eastAsia"/>
                <w:bCs/>
                <w:snapToGrid w:val="0"/>
                <w:szCs w:val="21"/>
              </w:rPr>
              <w:t>(+)</w:t>
            </w:r>
          </w:p>
        </w:tc>
        <w:tc>
          <w:tcPr>
            <w:tcW w:w="1558" w:type="dxa"/>
            <w:vMerge w:val="restart"/>
          </w:tcPr>
          <w:p>
            <w:pPr>
              <w:spacing w:line="260" w:lineRule="exact"/>
              <w:jc w:val="center"/>
              <w:rPr>
                <w:snapToGrid w:val="0"/>
                <w:szCs w:val="21"/>
              </w:rPr>
            </w:pPr>
            <w:r>
              <w:rPr>
                <w:rFonts w:hint="eastAsia"/>
                <w:snapToGrid w:val="0"/>
                <w:szCs w:val="21"/>
              </w:rPr>
              <w:t>40</w:t>
            </w:r>
          </w:p>
          <w:p>
            <w:pPr>
              <w:spacing w:line="260" w:lineRule="exact"/>
              <w:jc w:val="center"/>
              <w:rPr>
                <w:snapToGrid w:val="0"/>
                <w:szCs w:val="21"/>
              </w:rPr>
            </w:pPr>
            <w:r>
              <w:rPr>
                <w:rFonts w:hint="eastAsia"/>
                <w:snapToGrid w:val="0"/>
                <w:szCs w:val="21"/>
              </w:rPr>
              <w:t>VG</w:t>
            </w:r>
          </w:p>
        </w:tc>
        <w:tc>
          <w:tcPr>
            <w:tcW w:w="1807" w:type="dxa"/>
            <w:vAlign w:val="center"/>
          </w:tcPr>
          <w:p>
            <w:pPr>
              <w:spacing w:line="260" w:lineRule="exact"/>
              <w:jc w:val="center"/>
              <w:rPr>
                <w:snapToGrid w:val="0"/>
                <w:szCs w:val="21"/>
              </w:rPr>
            </w:pPr>
            <w:r>
              <w:rPr>
                <w:rFonts w:hint="eastAsia"/>
                <w:snapToGrid w:val="0"/>
                <w:szCs w:val="21"/>
              </w:rPr>
              <w:t>浅兜状</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continue"/>
            <w:tcBorders>
              <w:right w:val="nil"/>
            </w:tcBorders>
            <w:vAlign w:val="center"/>
          </w:tcPr>
          <w:p>
            <w:pPr>
              <w:spacing w:line="260" w:lineRule="exact"/>
              <w:ind w:left="273"/>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囊状</w:t>
            </w:r>
          </w:p>
        </w:tc>
        <w:tc>
          <w:tcPr>
            <w:tcW w:w="2023" w:type="dxa"/>
          </w:tcPr>
          <w:p>
            <w:pPr>
              <w:spacing w:line="260" w:lineRule="exact"/>
              <w:jc w:val="center"/>
              <w:rPr>
                <w:snapToGrid w:val="0"/>
                <w:color w:val="000000"/>
                <w:szCs w:val="21"/>
              </w:rPr>
            </w:pPr>
          </w:p>
        </w:tc>
        <w:tc>
          <w:tcPr>
            <w:tcW w:w="1016" w:type="dxa"/>
            <w:vAlign w:val="center"/>
          </w:tcPr>
          <w:p>
            <w:pPr>
              <w:spacing w:line="260" w:lineRule="exact"/>
              <w:jc w:val="center"/>
              <w:rPr>
                <w:snapToGrid w:val="0"/>
                <w:szCs w:val="21"/>
              </w:rPr>
            </w:pPr>
            <w:r>
              <w:rPr>
                <w:rFonts w:hint="eastAsia"/>
                <w:snapToGrid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continue"/>
            <w:tcBorders>
              <w:right w:val="nil"/>
            </w:tcBorders>
            <w:vAlign w:val="center"/>
          </w:tcPr>
          <w:p>
            <w:pPr>
              <w:spacing w:line="260" w:lineRule="exact"/>
              <w:ind w:left="273"/>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直距</w:t>
            </w:r>
          </w:p>
        </w:tc>
        <w:tc>
          <w:tcPr>
            <w:tcW w:w="2023" w:type="dxa"/>
          </w:tcPr>
          <w:p>
            <w:pPr>
              <w:spacing w:line="260" w:lineRule="exact"/>
              <w:jc w:val="center"/>
              <w:rPr>
                <w:snapToGrid w:val="0"/>
                <w:color w:val="000000"/>
                <w:szCs w:val="21"/>
              </w:rPr>
            </w:pPr>
          </w:p>
        </w:tc>
        <w:tc>
          <w:tcPr>
            <w:tcW w:w="1016" w:type="dxa"/>
            <w:vAlign w:val="center"/>
          </w:tcPr>
          <w:p>
            <w:pPr>
              <w:spacing w:line="260" w:lineRule="exact"/>
              <w:jc w:val="center"/>
              <w:rPr>
                <w:snapToGrid w:val="0"/>
                <w:szCs w:val="21"/>
              </w:rPr>
            </w:pPr>
            <w:r>
              <w:rPr>
                <w:rFonts w:hint="eastAsia"/>
                <w:snapToGrid w:val="0"/>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continue"/>
            <w:tcBorders>
              <w:right w:val="nil"/>
            </w:tcBorders>
            <w:vAlign w:val="center"/>
          </w:tcPr>
          <w:p>
            <w:pPr>
              <w:spacing w:line="260" w:lineRule="exact"/>
              <w:ind w:left="273"/>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角状</w:t>
            </w:r>
          </w:p>
        </w:tc>
        <w:tc>
          <w:tcPr>
            <w:tcW w:w="2023" w:type="dxa"/>
          </w:tcPr>
          <w:p>
            <w:pPr>
              <w:spacing w:line="260" w:lineRule="exact"/>
              <w:jc w:val="center"/>
              <w:rPr>
                <w:snapToGrid w:val="0"/>
                <w:color w:val="000000"/>
                <w:szCs w:val="21"/>
              </w:rPr>
            </w:pPr>
          </w:p>
        </w:tc>
        <w:tc>
          <w:tcPr>
            <w:tcW w:w="1016" w:type="dxa"/>
            <w:vAlign w:val="center"/>
          </w:tcPr>
          <w:p>
            <w:pPr>
              <w:spacing w:line="260" w:lineRule="exact"/>
              <w:jc w:val="center"/>
              <w:rPr>
                <w:snapToGrid w:val="0"/>
                <w:szCs w:val="21"/>
              </w:rPr>
            </w:pPr>
            <w:r>
              <w:rPr>
                <w:rFonts w:hint="eastAsia"/>
                <w:snapToGrid w:val="0"/>
                <w:szCs w:val="21"/>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continue"/>
            <w:tcBorders>
              <w:right w:val="nil"/>
            </w:tcBorders>
            <w:vAlign w:val="center"/>
          </w:tcPr>
          <w:p>
            <w:pPr>
              <w:spacing w:line="260" w:lineRule="exact"/>
              <w:ind w:left="273"/>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钻状</w:t>
            </w:r>
          </w:p>
        </w:tc>
        <w:tc>
          <w:tcPr>
            <w:tcW w:w="2023" w:type="dxa"/>
          </w:tcPr>
          <w:p>
            <w:pPr>
              <w:spacing w:line="260" w:lineRule="exact"/>
              <w:jc w:val="center"/>
              <w:rPr>
                <w:snapToGrid w:val="0"/>
                <w:color w:val="000000"/>
                <w:szCs w:val="21"/>
              </w:rPr>
            </w:pPr>
          </w:p>
        </w:tc>
        <w:tc>
          <w:tcPr>
            <w:tcW w:w="1016" w:type="dxa"/>
            <w:vAlign w:val="center"/>
          </w:tcPr>
          <w:p>
            <w:pPr>
              <w:spacing w:line="260" w:lineRule="exact"/>
              <w:jc w:val="center"/>
              <w:rPr>
                <w:snapToGrid w:val="0"/>
                <w:szCs w:val="21"/>
              </w:rPr>
            </w:pPr>
            <w:r>
              <w:rPr>
                <w:rFonts w:hint="eastAsia"/>
                <w:snapToGrid w:val="0"/>
                <w:szCs w:val="21"/>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336" w:hRule="atLeast"/>
          <w:jc w:val="center"/>
        </w:trPr>
        <w:tc>
          <w:tcPr>
            <w:tcW w:w="627" w:type="dxa"/>
            <w:vMerge w:val="restart"/>
            <w:tcBorders>
              <w:right w:val="nil"/>
            </w:tcBorders>
            <w:vAlign w:val="center"/>
          </w:tcPr>
          <w:p>
            <w:pPr>
              <w:spacing w:line="260" w:lineRule="exact"/>
              <w:jc w:val="center"/>
              <w:rPr>
                <w:snapToGrid w:val="0"/>
                <w:szCs w:val="21"/>
              </w:rPr>
            </w:pPr>
            <w:r>
              <w:rPr>
                <w:snapToGrid w:val="0"/>
                <w:szCs w:val="21"/>
              </w:rPr>
              <w:t>23</w:t>
            </w:r>
          </w:p>
        </w:tc>
        <w:tc>
          <w:tcPr>
            <w:tcW w:w="2379" w:type="dxa"/>
            <w:vMerge w:val="restart"/>
            <w:tcBorders>
              <w:right w:val="nil"/>
            </w:tcBorders>
          </w:tcPr>
          <w:p>
            <w:pPr>
              <w:spacing w:line="260" w:lineRule="exact"/>
              <w:rPr>
                <w:snapToGrid w:val="0"/>
                <w:szCs w:val="21"/>
              </w:rPr>
            </w:pPr>
            <w:r>
              <w:rPr>
                <w:rFonts w:hint="eastAsia"/>
                <w:snapToGrid w:val="0"/>
                <w:szCs w:val="21"/>
                <w:u w:val="single"/>
              </w:rPr>
              <w:t>仅适用于花瓣有距品种</w:t>
            </w:r>
            <w:r>
              <w:rPr>
                <w:rFonts w:hint="eastAsia"/>
                <w:snapToGrid w:val="0"/>
                <w:szCs w:val="21"/>
              </w:rPr>
              <w:t>：花距：长度</w:t>
            </w:r>
          </w:p>
          <w:p>
            <w:pPr>
              <w:spacing w:line="260" w:lineRule="exact"/>
              <w:rPr>
                <w:snapToGrid w:val="0"/>
                <w:szCs w:val="21"/>
              </w:rPr>
            </w:pPr>
            <w:r>
              <w:rPr>
                <w:rFonts w:hint="eastAsia"/>
                <w:snapToGrid w:val="0"/>
                <w:szCs w:val="21"/>
              </w:rPr>
              <w:t>Q</w:t>
            </w:r>
            <w:r>
              <w:rPr>
                <w:snapToGrid w:val="0"/>
                <w:szCs w:val="21"/>
              </w:rPr>
              <w:t xml:space="preserve">N  </w:t>
            </w:r>
          </w:p>
          <w:p>
            <w:pPr>
              <w:spacing w:line="260" w:lineRule="exact"/>
              <w:rPr>
                <w:snapToGrid w:val="0"/>
                <w:szCs w:val="21"/>
              </w:rPr>
            </w:pPr>
            <w:r>
              <w:rPr>
                <w:snapToGrid w:val="0"/>
                <w:szCs w:val="21"/>
              </w:rPr>
              <w:t>(c)</w:t>
            </w:r>
          </w:p>
        </w:tc>
        <w:tc>
          <w:tcPr>
            <w:tcW w:w="1558" w:type="dxa"/>
            <w:vMerge w:val="restart"/>
          </w:tcPr>
          <w:p>
            <w:pPr>
              <w:spacing w:line="260" w:lineRule="exact"/>
              <w:jc w:val="center"/>
              <w:rPr>
                <w:snapToGrid w:val="0"/>
                <w:szCs w:val="21"/>
              </w:rPr>
            </w:pPr>
            <w:r>
              <w:rPr>
                <w:rFonts w:hint="eastAsia"/>
                <w:snapToGrid w:val="0"/>
                <w:szCs w:val="21"/>
              </w:rPr>
              <w:t>40</w:t>
            </w:r>
          </w:p>
          <w:p>
            <w:pPr>
              <w:spacing w:line="260" w:lineRule="exact"/>
              <w:jc w:val="center"/>
              <w:rPr>
                <w:snapToGrid w:val="0"/>
                <w:szCs w:val="21"/>
              </w:rPr>
            </w:pPr>
            <w:r>
              <w:rPr>
                <w:snapToGrid w:val="0"/>
                <w:szCs w:val="21"/>
              </w:rPr>
              <w:t>VG</w:t>
            </w:r>
          </w:p>
        </w:tc>
        <w:tc>
          <w:tcPr>
            <w:tcW w:w="1807" w:type="dxa"/>
            <w:vAlign w:val="center"/>
          </w:tcPr>
          <w:p>
            <w:pPr>
              <w:spacing w:line="260" w:lineRule="exact"/>
              <w:jc w:val="center"/>
              <w:rPr>
                <w:snapToGrid w:val="0"/>
                <w:szCs w:val="21"/>
              </w:rPr>
            </w:pPr>
            <w:r>
              <w:rPr>
                <w:rFonts w:hint="eastAsia"/>
                <w:snapToGrid w:val="0"/>
                <w:szCs w:val="21"/>
              </w:rPr>
              <w:t>短</w:t>
            </w:r>
          </w:p>
        </w:tc>
        <w:tc>
          <w:tcPr>
            <w:tcW w:w="2023" w:type="dxa"/>
            <w:vAlign w:val="center"/>
          </w:tcPr>
          <w:p>
            <w:pPr>
              <w:spacing w:line="260" w:lineRule="exact"/>
              <w:jc w:val="center"/>
              <w:rPr>
                <w:snapToGrid w:val="0"/>
                <w:szCs w:val="21"/>
              </w:rPr>
            </w:pPr>
            <w:r>
              <w:rPr>
                <w:rFonts w:hint="eastAsia"/>
                <w:snapToGrid w:val="0"/>
                <w:szCs w:val="21"/>
              </w:rPr>
              <w:t>箭叶淫羊藿-</w:t>
            </w:r>
            <w:r>
              <w:rPr>
                <w:snapToGrid w:val="0"/>
                <w:szCs w:val="21"/>
              </w:rPr>
              <w:t>01</w:t>
            </w:r>
          </w:p>
        </w:tc>
        <w:tc>
          <w:tcPr>
            <w:tcW w:w="1016" w:type="dxa"/>
            <w:vAlign w:val="center"/>
          </w:tcPr>
          <w:p>
            <w:pPr>
              <w:spacing w:line="260" w:lineRule="exact"/>
              <w:jc w:val="center"/>
              <w:rPr>
                <w:snapToGrid w:val="0"/>
                <w:szCs w:val="21"/>
              </w:rPr>
            </w:pPr>
            <w:r>
              <w:rPr>
                <w:rFonts w:hint="eastAsia"/>
                <w:snapToGrid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337" w:hRule="atLeast"/>
          <w:jc w:val="center"/>
        </w:trPr>
        <w:tc>
          <w:tcPr>
            <w:tcW w:w="627" w:type="dxa"/>
            <w:vMerge w:val="continue"/>
            <w:tcBorders>
              <w:right w:val="nil"/>
            </w:tcBorders>
          </w:tcPr>
          <w:p>
            <w:pPr>
              <w:spacing w:line="260" w:lineRule="exact"/>
              <w:ind w:left="273"/>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中</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337" w:hRule="atLeast"/>
          <w:jc w:val="center"/>
        </w:trPr>
        <w:tc>
          <w:tcPr>
            <w:tcW w:w="627" w:type="dxa"/>
            <w:vMerge w:val="continue"/>
            <w:tcBorders>
              <w:right w:val="nil"/>
            </w:tcBorders>
          </w:tcPr>
          <w:p>
            <w:pPr>
              <w:spacing w:line="260" w:lineRule="exact"/>
              <w:ind w:left="273"/>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长</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3</w:t>
            </w:r>
          </w:p>
        </w:tc>
      </w:tr>
    </w:tbl>
    <w:p>
      <w:pPr>
        <w:jc w:val="center"/>
      </w:pPr>
      <w:r>
        <w:br w:type="page"/>
      </w:r>
      <w:r>
        <w:rPr>
          <w:rFonts w:ascii="黑体" w:hAnsi="黑体" w:eastAsia="黑体"/>
          <w:b/>
        </w:rPr>
        <w:t>续</w:t>
      </w:r>
      <w:r>
        <w:rPr>
          <w:rFonts w:ascii="黑体" w:hAnsi="黑体" w:eastAsia="黑体"/>
          <w:b/>
          <w:snapToGrid w:val="0"/>
          <w:szCs w:val="21"/>
        </w:rPr>
        <w:t>表</w:t>
      </w:r>
      <w:r>
        <w:rPr>
          <w:rFonts w:eastAsia="黑体"/>
          <w:b/>
          <w:snapToGrid w:val="0"/>
          <w:szCs w:val="21"/>
        </w:rPr>
        <w:t>A.1</w:t>
      </w:r>
    </w:p>
    <w:tbl>
      <w:tblPr>
        <w:tblStyle w:val="31"/>
        <w:tblW w:w="941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27"/>
        <w:gridCol w:w="2379"/>
        <w:gridCol w:w="1558"/>
        <w:gridCol w:w="1807"/>
        <w:gridCol w:w="2023"/>
        <w:gridCol w:w="10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312" w:hRule="atLeast"/>
          <w:jc w:val="center"/>
        </w:trPr>
        <w:tc>
          <w:tcPr>
            <w:tcW w:w="627" w:type="dxa"/>
            <w:tcBorders>
              <w:right w:val="nil"/>
            </w:tcBorders>
            <w:vAlign w:val="center"/>
          </w:tcPr>
          <w:p>
            <w:pPr>
              <w:jc w:val="center"/>
            </w:pPr>
            <w:r>
              <w:rPr>
                <w:rFonts w:hint="eastAsia"/>
              </w:rPr>
              <w:t>序号</w:t>
            </w:r>
          </w:p>
        </w:tc>
        <w:tc>
          <w:tcPr>
            <w:tcW w:w="2379" w:type="dxa"/>
            <w:tcBorders>
              <w:right w:val="nil"/>
            </w:tcBorders>
            <w:vAlign w:val="center"/>
          </w:tcPr>
          <w:p>
            <w:pPr>
              <w:jc w:val="center"/>
            </w:pPr>
            <w:r>
              <w:rPr>
                <w:rFonts w:hint="eastAsia"/>
              </w:rPr>
              <w:t>性  状</w:t>
            </w:r>
          </w:p>
        </w:tc>
        <w:tc>
          <w:tcPr>
            <w:tcW w:w="1558" w:type="dxa"/>
            <w:vAlign w:val="center"/>
          </w:tcPr>
          <w:p>
            <w:pPr>
              <w:jc w:val="center"/>
            </w:pPr>
            <w:r>
              <w:rPr>
                <w:rFonts w:hint="eastAsia"/>
              </w:rPr>
              <w:t>观测时期和方法</w:t>
            </w:r>
          </w:p>
        </w:tc>
        <w:tc>
          <w:tcPr>
            <w:tcW w:w="1807" w:type="dxa"/>
            <w:tcBorders>
              <w:bottom w:val="single" w:color="auto" w:sz="6" w:space="0"/>
            </w:tcBorders>
            <w:vAlign w:val="center"/>
          </w:tcPr>
          <w:p>
            <w:pPr>
              <w:jc w:val="center"/>
            </w:pPr>
            <w:r>
              <w:rPr>
                <w:rFonts w:hint="eastAsia"/>
              </w:rPr>
              <w:t>表达状态</w:t>
            </w:r>
          </w:p>
        </w:tc>
        <w:tc>
          <w:tcPr>
            <w:tcW w:w="2023" w:type="dxa"/>
            <w:tcBorders>
              <w:bottom w:val="single" w:color="auto" w:sz="6" w:space="0"/>
            </w:tcBorders>
            <w:vAlign w:val="center"/>
          </w:tcPr>
          <w:p>
            <w:pPr>
              <w:jc w:val="center"/>
            </w:pPr>
            <w:r>
              <w:rPr>
                <w:rFonts w:hint="eastAsia"/>
              </w:rPr>
              <w:t>标 准 品 种</w:t>
            </w:r>
          </w:p>
        </w:tc>
        <w:tc>
          <w:tcPr>
            <w:tcW w:w="1016" w:type="dxa"/>
            <w:tcBorders>
              <w:bottom w:val="single" w:color="auto" w:sz="6" w:space="0"/>
            </w:tcBorders>
            <w:vAlign w:val="center"/>
          </w:tcPr>
          <w:p>
            <w:pPr>
              <w:jc w:val="center"/>
            </w:pPr>
            <w:r>
              <w:rPr>
                <w:rFonts w:hint="eastAsia"/>
              </w:rPr>
              <w:t>代码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642" w:hRule="atLeast"/>
          <w:jc w:val="center"/>
        </w:trPr>
        <w:tc>
          <w:tcPr>
            <w:tcW w:w="627" w:type="dxa"/>
            <w:vMerge w:val="restart"/>
            <w:tcBorders>
              <w:right w:val="nil"/>
            </w:tcBorders>
            <w:vAlign w:val="center"/>
          </w:tcPr>
          <w:p>
            <w:pPr>
              <w:spacing w:line="260" w:lineRule="exact"/>
              <w:jc w:val="center"/>
              <w:rPr>
                <w:snapToGrid w:val="0"/>
                <w:szCs w:val="21"/>
              </w:rPr>
            </w:pPr>
            <w:bookmarkStart w:id="97" w:name="_Hlk1052300"/>
            <w:r>
              <w:rPr>
                <w:snapToGrid w:val="0"/>
                <w:szCs w:val="21"/>
              </w:rPr>
              <w:t>24</w:t>
            </w:r>
          </w:p>
        </w:tc>
        <w:tc>
          <w:tcPr>
            <w:tcW w:w="2379" w:type="dxa"/>
            <w:vMerge w:val="restart"/>
            <w:tcBorders>
              <w:right w:val="nil"/>
            </w:tcBorders>
          </w:tcPr>
          <w:p>
            <w:pPr>
              <w:spacing w:line="260" w:lineRule="exact"/>
              <w:rPr>
                <w:snapToGrid w:val="0"/>
                <w:szCs w:val="21"/>
              </w:rPr>
            </w:pPr>
            <w:bookmarkStart w:id="98" w:name="_Hlk532806306"/>
            <w:r>
              <w:rPr>
                <w:rFonts w:hint="eastAsia"/>
                <w:snapToGrid w:val="0"/>
                <w:szCs w:val="21"/>
                <w:u w:val="single"/>
              </w:rPr>
              <w:t>仅适用于花瓣有距品种</w:t>
            </w:r>
            <w:r>
              <w:rPr>
                <w:rFonts w:hint="eastAsia"/>
                <w:snapToGrid w:val="0"/>
                <w:szCs w:val="21"/>
              </w:rPr>
              <w:t>：花距：基部有无瓣片</w:t>
            </w:r>
          </w:p>
          <w:bookmarkEnd w:id="98"/>
          <w:p>
            <w:pPr>
              <w:spacing w:line="260" w:lineRule="exact"/>
              <w:rPr>
                <w:snapToGrid w:val="0"/>
                <w:szCs w:val="21"/>
              </w:rPr>
            </w:pPr>
            <w:r>
              <w:rPr>
                <w:rFonts w:hint="eastAsia"/>
                <w:snapToGrid w:val="0"/>
                <w:szCs w:val="21"/>
              </w:rPr>
              <w:t>QL</w:t>
            </w:r>
          </w:p>
          <w:p>
            <w:pPr>
              <w:spacing w:line="260" w:lineRule="exact"/>
              <w:rPr>
                <w:snapToGrid w:val="0"/>
                <w:szCs w:val="21"/>
              </w:rPr>
            </w:pPr>
            <w:r>
              <w:rPr>
                <w:snapToGrid w:val="0"/>
                <w:szCs w:val="21"/>
              </w:rPr>
              <w:t>(c)</w:t>
            </w:r>
          </w:p>
          <w:p>
            <w:pPr>
              <w:spacing w:line="260" w:lineRule="exact"/>
              <w:rPr>
                <w:snapToGrid w:val="0"/>
                <w:szCs w:val="21"/>
              </w:rPr>
            </w:pPr>
            <w:r>
              <w:rPr>
                <w:rFonts w:hint="eastAsia"/>
                <w:snapToGrid w:val="0"/>
                <w:szCs w:val="21"/>
              </w:rPr>
              <w:t>(</w:t>
            </w:r>
            <w:r>
              <w:rPr>
                <w:snapToGrid w:val="0"/>
                <w:szCs w:val="21"/>
              </w:rPr>
              <w:t>+)</w:t>
            </w:r>
          </w:p>
        </w:tc>
        <w:tc>
          <w:tcPr>
            <w:tcW w:w="1558" w:type="dxa"/>
            <w:vMerge w:val="restart"/>
          </w:tcPr>
          <w:p>
            <w:pPr>
              <w:spacing w:line="260" w:lineRule="exact"/>
              <w:jc w:val="center"/>
              <w:rPr>
                <w:snapToGrid w:val="0"/>
                <w:szCs w:val="21"/>
              </w:rPr>
            </w:pPr>
            <w:r>
              <w:rPr>
                <w:rFonts w:hint="eastAsia"/>
                <w:snapToGrid w:val="0"/>
                <w:szCs w:val="21"/>
              </w:rPr>
              <w:t>40</w:t>
            </w:r>
          </w:p>
          <w:p>
            <w:pPr>
              <w:spacing w:line="260" w:lineRule="exact"/>
              <w:jc w:val="center"/>
              <w:rPr>
                <w:snapToGrid w:val="0"/>
                <w:szCs w:val="21"/>
              </w:rPr>
            </w:pPr>
            <w:r>
              <w:rPr>
                <w:rFonts w:hint="eastAsia"/>
                <w:snapToGrid w:val="0"/>
                <w:szCs w:val="21"/>
              </w:rPr>
              <w:t>VG</w:t>
            </w:r>
          </w:p>
        </w:tc>
        <w:tc>
          <w:tcPr>
            <w:tcW w:w="1807" w:type="dxa"/>
            <w:tcBorders>
              <w:bottom w:val="single" w:color="auto" w:sz="6" w:space="0"/>
            </w:tcBorders>
            <w:vAlign w:val="center"/>
          </w:tcPr>
          <w:p>
            <w:pPr>
              <w:spacing w:line="260" w:lineRule="exact"/>
              <w:jc w:val="center"/>
              <w:rPr>
                <w:snapToGrid w:val="0"/>
                <w:szCs w:val="21"/>
              </w:rPr>
            </w:pPr>
            <w:r>
              <w:rPr>
                <w:rFonts w:hint="eastAsia"/>
                <w:snapToGrid w:val="0"/>
                <w:szCs w:val="21"/>
              </w:rPr>
              <w:t>无</w:t>
            </w:r>
          </w:p>
        </w:tc>
        <w:tc>
          <w:tcPr>
            <w:tcW w:w="2023" w:type="dxa"/>
            <w:tcBorders>
              <w:bottom w:val="single" w:color="auto" w:sz="6" w:space="0"/>
            </w:tcBorders>
            <w:vAlign w:val="center"/>
          </w:tcPr>
          <w:p>
            <w:pPr>
              <w:spacing w:line="260" w:lineRule="exact"/>
              <w:jc w:val="center"/>
              <w:rPr>
                <w:snapToGrid w:val="0"/>
                <w:szCs w:val="21"/>
              </w:rPr>
            </w:pPr>
          </w:p>
        </w:tc>
        <w:tc>
          <w:tcPr>
            <w:tcW w:w="1016" w:type="dxa"/>
            <w:tcBorders>
              <w:bottom w:val="single" w:color="auto" w:sz="6" w:space="0"/>
            </w:tcBorders>
            <w:vAlign w:val="center"/>
          </w:tcPr>
          <w:p>
            <w:pPr>
              <w:spacing w:line="260" w:lineRule="exact"/>
              <w:jc w:val="center"/>
              <w:rPr>
                <w:snapToGrid w:val="0"/>
                <w:szCs w:val="21"/>
              </w:rPr>
            </w:pPr>
            <w:r>
              <w:rPr>
                <w:rFonts w:hint="eastAsia"/>
                <w:snapToGrid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643" w:hRule="atLeast"/>
          <w:jc w:val="center"/>
        </w:trPr>
        <w:tc>
          <w:tcPr>
            <w:tcW w:w="627" w:type="dxa"/>
            <w:vMerge w:val="continue"/>
            <w:tcBorders>
              <w:bottom w:val="single" w:color="auto" w:sz="6" w:space="0"/>
              <w:right w:val="nil"/>
            </w:tcBorders>
            <w:vAlign w:val="center"/>
          </w:tcPr>
          <w:p>
            <w:pPr>
              <w:spacing w:line="260" w:lineRule="exact"/>
              <w:ind w:left="273"/>
              <w:jc w:val="center"/>
              <w:rPr>
                <w:snapToGrid w:val="0"/>
                <w:szCs w:val="21"/>
              </w:rPr>
            </w:pPr>
          </w:p>
        </w:tc>
        <w:tc>
          <w:tcPr>
            <w:tcW w:w="2379" w:type="dxa"/>
            <w:vMerge w:val="continue"/>
            <w:tcBorders>
              <w:bottom w:val="single" w:color="auto" w:sz="6" w:space="0"/>
              <w:right w:val="nil"/>
            </w:tcBorders>
          </w:tcPr>
          <w:p>
            <w:pPr>
              <w:spacing w:line="260" w:lineRule="exact"/>
              <w:rPr>
                <w:snapToGrid w:val="0"/>
                <w:szCs w:val="21"/>
              </w:rPr>
            </w:pPr>
          </w:p>
        </w:tc>
        <w:tc>
          <w:tcPr>
            <w:tcW w:w="1558" w:type="dxa"/>
            <w:vMerge w:val="continue"/>
            <w:tcBorders>
              <w:bottom w:val="single" w:color="auto" w:sz="6" w:space="0"/>
            </w:tcBorders>
          </w:tcPr>
          <w:p>
            <w:pPr>
              <w:spacing w:line="260" w:lineRule="exact"/>
              <w:jc w:val="center"/>
              <w:rPr>
                <w:snapToGrid w:val="0"/>
                <w:szCs w:val="21"/>
              </w:rPr>
            </w:pPr>
          </w:p>
        </w:tc>
        <w:tc>
          <w:tcPr>
            <w:tcW w:w="1807" w:type="dxa"/>
            <w:tcBorders>
              <w:bottom w:val="single" w:color="auto" w:sz="6" w:space="0"/>
            </w:tcBorders>
            <w:vAlign w:val="center"/>
          </w:tcPr>
          <w:p>
            <w:pPr>
              <w:spacing w:line="260" w:lineRule="exact"/>
              <w:jc w:val="center"/>
              <w:rPr>
                <w:snapToGrid w:val="0"/>
                <w:szCs w:val="21"/>
              </w:rPr>
            </w:pPr>
            <w:r>
              <w:rPr>
                <w:rFonts w:hint="eastAsia"/>
                <w:snapToGrid w:val="0"/>
                <w:szCs w:val="21"/>
              </w:rPr>
              <w:t>有</w:t>
            </w:r>
          </w:p>
        </w:tc>
        <w:tc>
          <w:tcPr>
            <w:tcW w:w="2023" w:type="dxa"/>
            <w:tcBorders>
              <w:bottom w:val="single" w:color="auto" w:sz="6" w:space="0"/>
            </w:tcBorders>
            <w:vAlign w:val="center"/>
          </w:tcPr>
          <w:p>
            <w:pPr>
              <w:spacing w:line="260" w:lineRule="exact"/>
              <w:jc w:val="center"/>
              <w:rPr>
                <w:snapToGrid w:val="0"/>
                <w:szCs w:val="21"/>
              </w:rPr>
            </w:pPr>
          </w:p>
        </w:tc>
        <w:tc>
          <w:tcPr>
            <w:tcW w:w="1016" w:type="dxa"/>
            <w:tcBorders>
              <w:bottom w:val="single" w:color="auto" w:sz="6" w:space="0"/>
            </w:tcBorders>
            <w:vAlign w:val="center"/>
          </w:tcPr>
          <w:p>
            <w:pPr>
              <w:spacing w:line="260" w:lineRule="exact"/>
              <w:jc w:val="center"/>
              <w:rPr>
                <w:snapToGrid w:val="0"/>
                <w:szCs w:val="21"/>
              </w:rPr>
            </w:pPr>
            <w:r>
              <w:rPr>
                <w:rFonts w:hint="eastAsia"/>
                <w:snapToGrid w:val="0"/>
                <w:szCs w:val="21"/>
              </w:rPr>
              <w:t>9</w:t>
            </w:r>
          </w:p>
        </w:tc>
      </w:tr>
      <w:bookmarkEnd w:id="97"/>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336" w:hRule="atLeast"/>
          <w:jc w:val="center"/>
        </w:trPr>
        <w:tc>
          <w:tcPr>
            <w:tcW w:w="627" w:type="dxa"/>
            <w:vMerge w:val="restart"/>
            <w:tcBorders>
              <w:right w:val="nil"/>
            </w:tcBorders>
            <w:vAlign w:val="center"/>
          </w:tcPr>
          <w:p>
            <w:pPr>
              <w:spacing w:line="260" w:lineRule="exact"/>
              <w:jc w:val="center"/>
              <w:rPr>
                <w:snapToGrid w:val="0"/>
                <w:szCs w:val="21"/>
              </w:rPr>
            </w:pPr>
            <w:r>
              <w:rPr>
                <w:snapToGrid w:val="0"/>
                <w:szCs w:val="21"/>
              </w:rPr>
              <w:t>25</w:t>
            </w:r>
          </w:p>
        </w:tc>
        <w:tc>
          <w:tcPr>
            <w:tcW w:w="2379" w:type="dxa"/>
            <w:vMerge w:val="restart"/>
            <w:tcBorders>
              <w:right w:val="nil"/>
            </w:tcBorders>
          </w:tcPr>
          <w:p>
            <w:pPr>
              <w:spacing w:line="260" w:lineRule="exact"/>
              <w:jc w:val="left"/>
              <w:rPr>
                <w:snapToGrid w:val="0"/>
                <w:szCs w:val="21"/>
              </w:rPr>
            </w:pPr>
            <w:r>
              <w:rPr>
                <w:rFonts w:hint="eastAsia"/>
                <w:snapToGrid w:val="0"/>
                <w:szCs w:val="21"/>
              </w:rPr>
              <w:t>内萼片：形状</w:t>
            </w:r>
          </w:p>
          <w:p>
            <w:pPr>
              <w:spacing w:line="260" w:lineRule="exact"/>
              <w:jc w:val="left"/>
              <w:rPr>
                <w:snapToGrid w:val="0"/>
                <w:szCs w:val="21"/>
              </w:rPr>
            </w:pPr>
            <w:r>
              <w:rPr>
                <w:rFonts w:hint="eastAsia"/>
                <w:snapToGrid w:val="0"/>
                <w:szCs w:val="21"/>
              </w:rPr>
              <w:t>PQ</w:t>
            </w:r>
            <w:r>
              <w:rPr>
                <w:snapToGrid w:val="0"/>
                <w:szCs w:val="21"/>
              </w:rPr>
              <w:t xml:space="preserve">  </w:t>
            </w:r>
          </w:p>
          <w:p>
            <w:pPr>
              <w:spacing w:line="260" w:lineRule="exact"/>
              <w:jc w:val="left"/>
              <w:rPr>
                <w:snapToGrid w:val="0"/>
                <w:szCs w:val="21"/>
              </w:rPr>
            </w:pPr>
            <w:r>
              <w:rPr>
                <w:snapToGrid w:val="0"/>
                <w:szCs w:val="21"/>
              </w:rPr>
              <w:t>(c)</w:t>
            </w:r>
          </w:p>
          <w:p>
            <w:pPr>
              <w:spacing w:line="260" w:lineRule="exact"/>
              <w:jc w:val="left"/>
              <w:rPr>
                <w:snapToGrid w:val="0"/>
                <w:szCs w:val="21"/>
              </w:rPr>
            </w:pPr>
            <w:r>
              <w:rPr>
                <w:rFonts w:hint="eastAsia"/>
                <w:snapToGrid w:val="0"/>
                <w:szCs w:val="21"/>
              </w:rPr>
              <w:t>(</w:t>
            </w:r>
            <w:r>
              <w:rPr>
                <w:snapToGrid w:val="0"/>
                <w:szCs w:val="21"/>
              </w:rPr>
              <w:t>+)</w:t>
            </w:r>
          </w:p>
        </w:tc>
        <w:tc>
          <w:tcPr>
            <w:tcW w:w="1558" w:type="dxa"/>
            <w:vMerge w:val="restart"/>
          </w:tcPr>
          <w:p>
            <w:pPr>
              <w:spacing w:line="260" w:lineRule="exact"/>
              <w:jc w:val="center"/>
              <w:rPr>
                <w:snapToGrid w:val="0"/>
                <w:szCs w:val="21"/>
              </w:rPr>
            </w:pPr>
            <w:r>
              <w:rPr>
                <w:rFonts w:hint="eastAsia"/>
                <w:snapToGrid w:val="0"/>
                <w:szCs w:val="21"/>
              </w:rPr>
              <w:t>4</w:t>
            </w:r>
            <w:r>
              <w:rPr>
                <w:snapToGrid w:val="0"/>
                <w:szCs w:val="21"/>
              </w:rPr>
              <w:t>0</w:t>
            </w:r>
          </w:p>
          <w:p>
            <w:pPr>
              <w:spacing w:line="260" w:lineRule="exact"/>
              <w:jc w:val="center"/>
              <w:rPr>
                <w:snapToGrid w:val="0"/>
                <w:szCs w:val="21"/>
              </w:rPr>
            </w:pPr>
            <w:r>
              <w:rPr>
                <w:rFonts w:hint="eastAsia"/>
                <w:snapToGrid w:val="0"/>
                <w:szCs w:val="21"/>
              </w:rPr>
              <w:t>VG</w:t>
            </w:r>
          </w:p>
        </w:tc>
        <w:tc>
          <w:tcPr>
            <w:tcW w:w="1807" w:type="dxa"/>
            <w:vAlign w:val="center"/>
          </w:tcPr>
          <w:p>
            <w:pPr>
              <w:spacing w:line="260" w:lineRule="exact"/>
              <w:jc w:val="center"/>
              <w:rPr>
                <w:snapToGrid w:val="0"/>
                <w:szCs w:val="21"/>
              </w:rPr>
            </w:pPr>
            <w:r>
              <w:rPr>
                <w:rFonts w:hint="eastAsia"/>
                <w:snapToGrid w:val="0"/>
                <w:szCs w:val="21"/>
              </w:rPr>
              <w:t>披针形</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snapToGrid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337" w:hRule="atLeast"/>
          <w:jc w:val="center"/>
        </w:trPr>
        <w:tc>
          <w:tcPr>
            <w:tcW w:w="627" w:type="dxa"/>
            <w:vMerge w:val="continue"/>
            <w:tcBorders>
              <w:right w:val="nil"/>
            </w:tcBorders>
            <w:vAlign w:val="center"/>
          </w:tcPr>
          <w:p>
            <w:pPr>
              <w:spacing w:line="260" w:lineRule="exact"/>
              <w:ind w:left="273"/>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卵形</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337" w:hRule="atLeast"/>
          <w:jc w:val="center"/>
        </w:trPr>
        <w:tc>
          <w:tcPr>
            <w:tcW w:w="627" w:type="dxa"/>
            <w:vMerge w:val="continue"/>
            <w:tcBorders>
              <w:right w:val="nil"/>
            </w:tcBorders>
            <w:vAlign w:val="center"/>
          </w:tcPr>
          <w:p>
            <w:pPr>
              <w:spacing w:line="260" w:lineRule="exact"/>
              <w:ind w:left="273"/>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狭卵形</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512" w:hRule="atLeast"/>
          <w:jc w:val="center"/>
        </w:trPr>
        <w:tc>
          <w:tcPr>
            <w:tcW w:w="627" w:type="dxa"/>
            <w:vMerge w:val="restart"/>
            <w:tcBorders>
              <w:right w:val="nil"/>
            </w:tcBorders>
            <w:vAlign w:val="center"/>
          </w:tcPr>
          <w:p>
            <w:pPr>
              <w:spacing w:line="260" w:lineRule="exact"/>
              <w:jc w:val="center"/>
              <w:rPr>
                <w:snapToGrid w:val="0"/>
                <w:szCs w:val="21"/>
              </w:rPr>
            </w:pPr>
            <w:r>
              <w:rPr>
                <w:snapToGrid w:val="0"/>
                <w:szCs w:val="21"/>
              </w:rPr>
              <w:t>26</w:t>
            </w:r>
          </w:p>
        </w:tc>
        <w:tc>
          <w:tcPr>
            <w:tcW w:w="2379" w:type="dxa"/>
            <w:vMerge w:val="restart"/>
            <w:tcBorders>
              <w:right w:val="nil"/>
            </w:tcBorders>
          </w:tcPr>
          <w:p>
            <w:pPr>
              <w:spacing w:line="260" w:lineRule="exact"/>
              <w:rPr>
                <w:snapToGrid w:val="0"/>
                <w:szCs w:val="21"/>
              </w:rPr>
            </w:pPr>
            <w:r>
              <w:rPr>
                <w:rFonts w:hint="eastAsia"/>
                <w:snapToGrid w:val="0"/>
                <w:szCs w:val="21"/>
              </w:rPr>
              <w:t>内萼片：反折</w:t>
            </w:r>
          </w:p>
          <w:p>
            <w:pPr>
              <w:spacing w:line="260" w:lineRule="exact"/>
              <w:rPr>
                <w:snapToGrid w:val="0"/>
                <w:szCs w:val="21"/>
              </w:rPr>
            </w:pPr>
            <w:r>
              <w:rPr>
                <w:rFonts w:hint="eastAsia"/>
                <w:snapToGrid w:val="0"/>
                <w:szCs w:val="21"/>
              </w:rPr>
              <w:t>QL</w:t>
            </w:r>
            <w:r>
              <w:rPr>
                <w:snapToGrid w:val="0"/>
                <w:szCs w:val="21"/>
              </w:rPr>
              <w:t xml:space="preserve">  </w:t>
            </w:r>
          </w:p>
          <w:p>
            <w:pPr>
              <w:spacing w:line="260" w:lineRule="exact"/>
              <w:rPr>
                <w:snapToGrid w:val="0"/>
                <w:szCs w:val="21"/>
              </w:rPr>
            </w:pPr>
            <w:r>
              <w:rPr>
                <w:snapToGrid w:val="0"/>
                <w:szCs w:val="21"/>
              </w:rPr>
              <w:t xml:space="preserve">(c) </w:t>
            </w:r>
          </w:p>
          <w:p>
            <w:pPr>
              <w:spacing w:line="260" w:lineRule="exact"/>
              <w:rPr>
                <w:snapToGrid w:val="0"/>
                <w:szCs w:val="21"/>
              </w:rPr>
            </w:pPr>
            <w:r>
              <w:rPr>
                <w:rFonts w:hint="eastAsia"/>
                <w:snapToGrid w:val="0"/>
                <w:szCs w:val="21"/>
              </w:rPr>
              <w:t>(</w:t>
            </w:r>
            <w:r>
              <w:rPr>
                <w:snapToGrid w:val="0"/>
                <w:szCs w:val="21"/>
              </w:rPr>
              <w:t>+)</w:t>
            </w:r>
          </w:p>
        </w:tc>
        <w:tc>
          <w:tcPr>
            <w:tcW w:w="1558" w:type="dxa"/>
            <w:vMerge w:val="restart"/>
          </w:tcPr>
          <w:p>
            <w:pPr>
              <w:spacing w:line="260" w:lineRule="exact"/>
              <w:jc w:val="center"/>
              <w:rPr>
                <w:snapToGrid w:val="0"/>
                <w:szCs w:val="21"/>
              </w:rPr>
            </w:pPr>
            <w:r>
              <w:rPr>
                <w:rFonts w:hint="eastAsia"/>
                <w:snapToGrid w:val="0"/>
                <w:szCs w:val="21"/>
              </w:rPr>
              <w:t>40</w:t>
            </w:r>
          </w:p>
          <w:p>
            <w:pPr>
              <w:spacing w:line="260" w:lineRule="exact"/>
              <w:jc w:val="center"/>
              <w:rPr>
                <w:snapToGrid w:val="0"/>
                <w:szCs w:val="21"/>
              </w:rPr>
            </w:pPr>
            <w:r>
              <w:rPr>
                <w:rFonts w:hint="eastAsia"/>
                <w:snapToGrid w:val="0"/>
                <w:szCs w:val="21"/>
              </w:rPr>
              <w:t>VG</w:t>
            </w:r>
          </w:p>
        </w:tc>
        <w:tc>
          <w:tcPr>
            <w:tcW w:w="1807" w:type="dxa"/>
            <w:vAlign w:val="center"/>
          </w:tcPr>
          <w:p>
            <w:pPr>
              <w:spacing w:line="260" w:lineRule="exact"/>
              <w:jc w:val="center"/>
              <w:rPr>
                <w:snapToGrid w:val="0"/>
                <w:szCs w:val="21"/>
              </w:rPr>
            </w:pPr>
            <w:r>
              <w:rPr>
                <w:rFonts w:hint="eastAsia"/>
                <w:snapToGrid w:val="0"/>
                <w:szCs w:val="21"/>
              </w:rPr>
              <w:t>无</w:t>
            </w:r>
          </w:p>
        </w:tc>
        <w:tc>
          <w:tcPr>
            <w:tcW w:w="2023" w:type="dxa"/>
            <w:vAlign w:val="center"/>
          </w:tcPr>
          <w:p>
            <w:pPr>
              <w:spacing w:line="260" w:lineRule="exact"/>
              <w:jc w:val="center"/>
              <w:rPr>
                <w:snapToGrid w:val="0"/>
                <w:color w:val="000000"/>
                <w:szCs w:val="21"/>
              </w:rPr>
            </w:pPr>
          </w:p>
        </w:tc>
        <w:tc>
          <w:tcPr>
            <w:tcW w:w="1016" w:type="dxa"/>
            <w:vAlign w:val="center"/>
          </w:tcPr>
          <w:p>
            <w:pPr>
              <w:spacing w:line="260" w:lineRule="exact"/>
              <w:jc w:val="center"/>
              <w:rPr>
                <w:snapToGrid w:val="0"/>
                <w:szCs w:val="21"/>
              </w:rPr>
            </w:pPr>
            <w:r>
              <w:rPr>
                <w:rFonts w:hint="eastAsia"/>
                <w:snapToGrid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513" w:hRule="atLeast"/>
          <w:jc w:val="center"/>
        </w:trPr>
        <w:tc>
          <w:tcPr>
            <w:tcW w:w="627" w:type="dxa"/>
            <w:vMerge w:val="continue"/>
            <w:tcBorders>
              <w:right w:val="nil"/>
            </w:tcBorders>
            <w:vAlign w:val="center"/>
          </w:tcPr>
          <w:p>
            <w:pPr>
              <w:spacing w:line="260" w:lineRule="exact"/>
              <w:ind w:left="273"/>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有</w:t>
            </w:r>
          </w:p>
        </w:tc>
        <w:tc>
          <w:tcPr>
            <w:tcW w:w="2023" w:type="dxa"/>
            <w:vAlign w:val="center"/>
          </w:tcPr>
          <w:p>
            <w:pPr>
              <w:spacing w:line="260" w:lineRule="exact"/>
              <w:jc w:val="center"/>
              <w:rPr>
                <w:snapToGrid w:val="0"/>
                <w:color w:val="000000"/>
                <w:szCs w:val="21"/>
              </w:rPr>
            </w:pPr>
          </w:p>
        </w:tc>
        <w:tc>
          <w:tcPr>
            <w:tcW w:w="1016" w:type="dxa"/>
            <w:vAlign w:val="center"/>
          </w:tcPr>
          <w:p>
            <w:pPr>
              <w:spacing w:line="260" w:lineRule="exact"/>
              <w:jc w:val="center"/>
              <w:rPr>
                <w:snapToGrid w:val="0"/>
                <w:szCs w:val="21"/>
              </w:rPr>
            </w:pPr>
            <w:r>
              <w:rPr>
                <w:rFonts w:hint="eastAsia"/>
                <w:snapToGrid w:val="0"/>
                <w:szCs w:val="21"/>
              </w:rPr>
              <w:t>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restart"/>
            <w:tcBorders>
              <w:right w:val="nil"/>
            </w:tcBorders>
            <w:vAlign w:val="center"/>
          </w:tcPr>
          <w:p>
            <w:pPr>
              <w:spacing w:line="260" w:lineRule="exact"/>
              <w:jc w:val="center"/>
              <w:rPr>
                <w:snapToGrid w:val="0"/>
                <w:szCs w:val="21"/>
              </w:rPr>
            </w:pPr>
            <w:r>
              <w:rPr>
                <w:snapToGrid w:val="0"/>
                <w:szCs w:val="21"/>
              </w:rPr>
              <w:t>27</w:t>
            </w:r>
          </w:p>
        </w:tc>
        <w:tc>
          <w:tcPr>
            <w:tcW w:w="2379" w:type="dxa"/>
            <w:vMerge w:val="restart"/>
            <w:tcBorders>
              <w:right w:val="nil"/>
            </w:tcBorders>
          </w:tcPr>
          <w:p>
            <w:pPr>
              <w:spacing w:line="260" w:lineRule="exact"/>
              <w:rPr>
                <w:snapToGrid w:val="0"/>
                <w:szCs w:val="21"/>
              </w:rPr>
            </w:pPr>
            <w:r>
              <w:rPr>
                <w:rFonts w:hint="eastAsia"/>
                <w:snapToGrid w:val="0"/>
                <w:szCs w:val="21"/>
              </w:rPr>
              <w:t>内萼片：颜色</w:t>
            </w:r>
          </w:p>
          <w:p>
            <w:pPr>
              <w:spacing w:line="260" w:lineRule="exact"/>
              <w:jc w:val="left"/>
              <w:rPr>
                <w:snapToGrid w:val="0"/>
                <w:szCs w:val="21"/>
              </w:rPr>
            </w:pPr>
            <w:r>
              <w:rPr>
                <w:rFonts w:hint="eastAsia"/>
                <w:snapToGrid w:val="0"/>
                <w:szCs w:val="21"/>
              </w:rPr>
              <w:t>PQ</w:t>
            </w:r>
          </w:p>
          <w:p>
            <w:pPr>
              <w:spacing w:line="260" w:lineRule="exact"/>
              <w:rPr>
                <w:snapToGrid w:val="0"/>
                <w:szCs w:val="21"/>
              </w:rPr>
            </w:pPr>
            <w:r>
              <w:rPr>
                <w:snapToGrid w:val="0"/>
                <w:szCs w:val="21"/>
              </w:rPr>
              <w:t>(c)</w:t>
            </w:r>
          </w:p>
          <w:p>
            <w:pPr>
              <w:spacing w:line="260" w:lineRule="exact"/>
              <w:rPr>
                <w:snapToGrid w:val="0"/>
                <w:szCs w:val="21"/>
              </w:rPr>
            </w:pPr>
            <w:r>
              <w:rPr>
                <w:rFonts w:hint="eastAsia"/>
                <w:snapToGrid w:val="0"/>
                <w:szCs w:val="21"/>
              </w:rPr>
              <w:t>(</w:t>
            </w:r>
            <w:r>
              <w:rPr>
                <w:snapToGrid w:val="0"/>
                <w:szCs w:val="21"/>
              </w:rPr>
              <w:t>+)</w:t>
            </w:r>
          </w:p>
        </w:tc>
        <w:tc>
          <w:tcPr>
            <w:tcW w:w="1558" w:type="dxa"/>
            <w:vMerge w:val="restart"/>
          </w:tcPr>
          <w:p>
            <w:pPr>
              <w:spacing w:line="260" w:lineRule="exact"/>
              <w:jc w:val="center"/>
              <w:rPr>
                <w:snapToGrid w:val="0"/>
                <w:szCs w:val="21"/>
              </w:rPr>
            </w:pPr>
            <w:r>
              <w:rPr>
                <w:rFonts w:hint="eastAsia"/>
                <w:snapToGrid w:val="0"/>
                <w:szCs w:val="21"/>
              </w:rPr>
              <w:t>4</w:t>
            </w:r>
            <w:r>
              <w:rPr>
                <w:snapToGrid w:val="0"/>
                <w:szCs w:val="21"/>
              </w:rPr>
              <w:t>0</w:t>
            </w:r>
          </w:p>
          <w:p>
            <w:pPr>
              <w:spacing w:line="260" w:lineRule="exact"/>
              <w:jc w:val="center"/>
              <w:rPr>
                <w:snapToGrid w:val="0"/>
                <w:szCs w:val="21"/>
              </w:rPr>
            </w:pPr>
            <w:r>
              <w:rPr>
                <w:snapToGrid w:val="0"/>
                <w:szCs w:val="21"/>
              </w:rPr>
              <w:t>VG</w:t>
            </w:r>
          </w:p>
        </w:tc>
        <w:tc>
          <w:tcPr>
            <w:tcW w:w="1807" w:type="dxa"/>
            <w:vAlign w:val="center"/>
          </w:tcPr>
          <w:p>
            <w:pPr>
              <w:spacing w:line="260" w:lineRule="exact"/>
              <w:jc w:val="center"/>
              <w:rPr>
                <w:snapToGrid w:val="0"/>
                <w:szCs w:val="21"/>
              </w:rPr>
            </w:pPr>
            <w:r>
              <w:rPr>
                <w:rFonts w:hint="eastAsia"/>
                <w:snapToGrid w:val="0"/>
                <w:szCs w:val="21"/>
              </w:rPr>
              <w:t>白色</w:t>
            </w:r>
          </w:p>
        </w:tc>
        <w:tc>
          <w:tcPr>
            <w:tcW w:w="2023" w:type="dxa"/>
            <w:vAlign w:val="center"/>
          </w:tcPr>
          <w:p>
            <w:pPr>
              <w:spacing w:line="260" w:lineRule="exact"/>
              <w:jc w:val="center"/>
              <w:rPr>
                <w:snapToGrid w:val="0"/>
                <w:szCs w:val="21"/>
              </w:rPr>
            </w:pPr>
            <w:r>
              <w:rPr>
                <w:rFonts w:hint="eastAsia"/>
                <w:snapToGrid w:val="0"/>
                <w:szCs w:val="21"/>
              </w:rPr>
              <w:t>箭叶淫羊藿-</w:t>
            </w:r>
            <w:r>
              <w:rPr>
                <w:snapToGrid w:val="0"/>
                <w:szCs w:val="21"/>
              </w:rPr>
              <w:t>01</w:t>
            </w:r>
          </w:p>
        </w:tc>
        <w:tc>
          <w:tcPr>
            <w:tcW w:w="1016" w:type="dxa"/>
            <w:vAlign w:val="center"/>
          </w:tcPr>
          <w:p>
            <w:pPr>
              <w:spacing w:line="260" w:lineRule="exact"/>
              <w:jc w:val="center"/>
              <w:rPr>
                <w:snapToGrid w:val="0"/>
                <w:szCs w:val="21"/>
              </w:rPr>
            </w:pPr>
            <w:r>
              <w:rPr>
                <w:rFonts w:hint="eastAsia"/>
                <w:snapToGrid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continue"/>
            <w:tcBorders>
              <w:right w:val="nil"/>
            </w:tcBorders>
            <w:vAlign w:val="center"/>
          </w:tcPr>
          <w:p>
            <w:pPr>
              <w:spacing w:line="260" w:lineRule="exact"/>
              <w:ind w:left="273"/>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浅绿色</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continue"/>
            <w:tcBorders>
              <w:right w:val="nil"/>
            </w:tcBorders>
            <w:vAlign w:val="center"/>
          </w:tcPr>
          <w:p>
            <w:pPr>
              <w:spacing w:line="260" w:lineRule="exact"/>
              <w:ind w:left="273"/>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浅黄色</w:t>
            </w:r>
          </w:p>
        </w:tc>
        <w:tc>
          <w:tcPr>
            <w:tcW w:w="2023" w:type="dxa"/>
            <w:vAlign w:val="center"/>
          </w:tcPr>
          <w:p>
            <w:pPr>
              <w:spacing w:line="260" w:lineRule="exact"/>
              <w:jc w:val="center"/>
              <w:rPr>
                <w:snapToGrid w:val="0"/>
                <w:szCs w:val="21"/>
              </w:rPr>
            </w:pPr>
            <w:r>
              <w:rPr>
                <w:rFonts w:hint="eastAsia"/>
                <w:snapToGrid w:val="0"/>
                <w:szCs w:val="21"/>
              </w:rPr>
              <w:t>巫山淫羊藿-</w:t>
            </w:r>
            <w:r>
              <w:rPr>
                <w:snapToGrid w:val="0"/>
                <w:szCs w:val="21"/>
              </w:rPr>
              <w:t>01</w:t>
            </w:r>
          </w:p>
        </w:tc>
        <w:tc>
          <w:tcPr>
            <w:tcW w:w="1016" w:type="dxa"/>
            <w:vAlign w:val="center"/>
          </w:tcPr>
          <w:p>
            <w:pPr>
              <w:spacing w:line="260" w:lineRule="exact"/>
              <w:jc w:val="center"/>
              <w:rPr>
                <w:snapToGrid w:val="0"/>
                <w:szCs w:val="21"/>
              </w:rPr>
            </w:pPr>
            <w:r>
              <w:rPr>
                <w:rFonts w:hint="eastAsia"/>
                <w:snapToGrid w:val="0"/>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continue"/>
            <w:tcBorders>
              <w:right w:val="nil"/>
            </w:tcBorders>
            <w:vAlign w:val="center"/>
          </w:tcPr>
          <w:p>
            <w:pPr>
              <w:spacing w:line="260" w:lineRule="exact"/>
              <w:ind w:left="273"/>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浅紫红色</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continue"/>
            <w:tcBorders>
              <w:right w:val="nil"/>
            </w:tcBorders>
            <w:vAlign w:val="center"/>
          </w:tcPr>
          <w:p>
            <w:pPr>
              <w:spacing w:line="260" w:lineRule="exact"/>
              <w:ind w:left="273"/>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中等紫红色</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continue"/>
            <w:tcBorders>
              <w:right w:val="nil"/>
            </w:tcBorders>
            <w:vAlign w:val="center"/>
          </w:tcPr>
          <w:p>
            <w:pPr>
              <w:spacing w:line="260" w:lineRule="exact"/>
              <w:ind w:left="273"/>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红色</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snapToGrid w:val="0"/>
                <w:szCs w:val="21"/>
              </w:rPr>
              <w:t>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336" w:hRule="atLeast"/>
          <w:jc w:val="center"/>
        </w:trPr>
        <w:tc>
          <w:tcPr>
            <w:tcW w:w="627" w:type="dxa"/>
            <w:vMerge w:val="restart"/>
            <w:tcBorders>
              <w:right w:val="nil"/>
            </w:tcBorders>
            <w:vAlign w:val="center"/>
          </w:tcPr>
          <w:p>
            <w:pPr>
              <w:spacing w:line="260" w:lineRule="exact"/>
              <w:jc w:val="center"/>
              <w:rPr>
                <w:snapToGrid w:val="0"/>
                <w:szCs w:val="21"/>
              </w:rPr>
            </w:pPr>
            <w:r>
              <w:rPr>
                <w:snapToGrid w:val="0"/>
                <w:szCs w:val="21"/>
              </w:rPr>
              <w:t>28</w:t>
            </w:r>
          </w:p>
        </w:tc>
        <w:tc>
          <w:tcPr>
            <w:tcW w:w="2379" w:type="dxa"/>
            <w:vMerge w:val="restart"/>
            <w:tcBorders>
              <w:right w:val="nil"/>
            </w:tcBorders>
          </w:tcPr>
          <w:p>
            <w:pPr>
              <w:spacing w:line="260" w:lineRule="exact"/>
              <w:rPr>
                <w:snapToGrid w:val="0"/>
                <w:szCs w:val="21"/>
              </w:rPr>
            </w:pPr>
            <w:r>
              <w:rPr>
                <w:rFonts w:hint="eastAsia"/>
                <w:snapToGrid w:val="0"/>
                <w:szCs w:val="21"/>
              </w:rPr>
              <w:t>内萼片：长度</w:t>
            </w:r>
          </w:p>
          <w:p>
            <w:pPr>
              <w:spacing w:line="260" w:lineRule="exact"/>
              <w:rPr>
                <w:snapToGrid w:val="0"/>
                <w:szCs w:val="21"/>
              </w:rPr>
            </w:pPr>
            <w:r>
              <w:rPr>
                <w:rFonts w:hint="eastAsia"/>
                <w:snapToGrid w:val="0"/>
                <w:szCs w:val="21"/>
              </w:rPr>
              <w:t>QN</w:t>
            </w:r>
          </w:p>
          <w:p>
            <w:pPr>
              <w:spacing w:line="260" w:lineRule="exact"/>
              <w:rPr>
                <w:snapToGrid w:val="0"/>
                <w:szCs w:val="21"/>
              </w:rPr>
            </w:pPr>
            <w:r>
              <w:rPr>
                <w:snapToGrid w:val="0"/>
                <w:szCs w:val="21"/>
              </w:rPr>
              <w:t>(c)</w:t>
            </w:r>
          </w:p>
          <w:p>
            <w:pPr>
              <w:spacing w:line="260" w:lineRule="exact"/>
              <w:rPr>
                <w:snapToGrid w:val="0"/>
                <w:szCs w:val="21"/>
              </w:rPr>
            </w:pPr>
            <w:r>
              <w:rPr>
                <w:rFonts w:hint="eastAsia"/>
                <w:snapToGrid w:val="0"/>
                <w:szCs w:val="21"/>
              </w:rPr>
              <w:t>(</w:t>
            </w:r>
            <w:r>
              <w:rPr>
                <w:snapToGrid w:val="0"/>
                <w:szCs w:val="21"/>
              </w:rPr>
              <w:t>+)</w:t>
            </w:r>
          </w:p>
        </w:tc>
        <w:tc>
          <w:tcPr>
            <w:tcW w:w="1558" w:type="dxa"/>
            <w:vMerge w:val="restart"/>
          </w:tcPr>
          <w:p>
            <w:pPr>
              <w:spacing w:line="260" w:lineRule="exact"/>
              <w:jc w:val="center"/>
              <w:rPr>
                <w:snapToGrid w:val="0"/>
                <w:szCs w:val="21"/>
              </w:rPr>
            </w:pPr>
            <w:r>
              <w:rPr>
                <w:rFonts w:hint="eastAsia"/>
                <w:snapToGrid w:val="0"/>
                <w:szCs w:val="21"/>
              </w:rPr>
              <w:t>40</w:t>
            </w:r>
          </w:p>
          <w:p>
            <w:pPr>
              <w:spacing w:line="260" w:lineRule="exact"/>
              <w:jc w:val="center"/>
              <w:rPr>
                <w:snapToGrid w:val="0"/>
                <w:szCs w:val="21"/>
              </w:rPr>
            </w:pPr>
            <w:r>
              <w:rPr>
                <w:rFonts w:hint="eastAsia"/>
                <w:snapToGrid w:val="0"/>
                <w:szCs w:val="21"/>
              </w:rPr>
              <w:t>MS</w:t>
            </w:r>
          </w:p>
        </w:tc>
        <w:tc>
          <w:tcPr>
            <w:tcW w:w="1807" w:type="dxa"/>
            <w:vAlign w:val="center"/>
          </w:tcPr>
          <w:p>
            <w:pPr>
              <w:spacing w:line="260" w:lineRule="exact"/>
              <w:jc w:val="center"/>
              <w:rPr>
                <w:snapToGrid w:val="0"/>
                <w:szCs w:val="21"/>
              </w:rPr>
            </w:pPr>
            <w:r>
              <w:rPr>
                <w:rFonts w:hint="eastAsia"/>
                <w:snapToGrid w:val="0"/>
                <w:szCs w:val="21"/>
              </w:rPr>
              <w:t>极短</w:t>
            </w:r>
          </w:p>
        </w:tc>
        <w:tc>
          <w:tcPr>
            <w:tcW w:w="2023" w:type="dxa"/>
            <w:vAlign w:val="center"/>
          </w:tcPr>
          <w:p>
            <w:pPr>
              <w:spacing w:line="260" w:lineRule="exact"/>
              <w:jc w:val="center"/>
              <w:rPr>
                <w:snapToGrid w:val="0"/>
                <w:szCs w:val="21"/>
              </w:rPr>
            </w:pPr>
            <w:r>
              <w:rPr>
                <w:rFonts w:hint="eastAsia"/>
                <w:snapToGrid w:val="0"/>
                <w:szCs w:val="21"/>
              </w:rPr>
              <w:t>箭叶淫羊藿-</w:t>
            </w:r>
            <w:r>
              <w:rPr>
                <w:snapToGrid w:val="0"/>
                <w:szCs w:val="21"/>
              </w:rPr>
              <w:t>01</w:t>
            </w:r>
          </w:p>
        </w:tc>
        <w:tc>
          <w:tcPr>
            <w:tcW w:w="1016" w:type="dxa"/>
            <w:vAlign w:val="center"/>
          </w:tcPr>
          <w:p>
            <w:pPr>
              <w:spacing w:line="260" w:lineRule="exact"/>
              <w:jc w:val="center"/>
              <w:rPr>
                <w:snapToGrid w:val="0"/>
                <w:szCs w:val="21"/>
              </w:rPr>
            </w:pPr>
            <w:r>
              <w:rPr>
                <w:rFonts w:hint="eastAsia"/>
                <w:snapToGrid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337" w:hRule="atLeast"/>
          <w:jc w:val="center"/>
        </w:trPr>
        <w:tc>
          <w:tcPr>
            <w:tcW w:w="627" w:type="dxa"/>
            <w:vMerge w:val="continue"/>
            <w:tcBorders>
              <w:right w:val="nil"/>
            </w:tcBorders>
            <w:vAlign w:val="center"/>
          </w:tcPr>
          <w:p>
            <w:pPr>
              <w:spacing w:line="260" w:lineRule="exact"/>
              <w:ind w:left="273"/>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短</w:t>
            </w:r>
          </w:p>
        </w:tc>
        <w:tc>
          <w:tcPr>
            <w:tcW w:w="2023" w:type="dxa"/>
            <w:vAlign w:val="center"/>
          </w:tcPr>
          <w:p>
            <w:pPr>
              <w:spacing w:line="260" w:lineRule="exact"/>
              <w:jc w:val="center"/>
              <w:rPr>
                <w:snapToGrid w:val="0"/>
                <w:szCs w:val="21"/>
              </w:rPr>
            </w:pPr>
            <w:r>
              <w:rPr>
                <w:rFonts w:hint="eastAsia"/>
                <w:snapToGrid w:val="0"/>
                <w:szCs w:val="21"/>
              </w:rPr>
              <w:t>淫羊藿-</w:t>
            </w:r>
            <w:r>
              <w:rPr>
                <w:snapToGrid w:val="0"/>
                <w:szCs w:val="21"/>
              </w:rPr>
              <w:t>01</w:t>
            </w:r>
          </w:p>
        </w:tc>
        <w:tc>
          <w:tcPr>
            <w:tcW w:w="1016" w:type="dxa"/>
            <w:vAlign w:val="center"/>
          </w:tcPr>
          <w:p>
            <w:pPr>
              <w:spacing w:line="260" w:lineRule="exact"/>
              <w:jc w:val="center"/>
              <w:rPr>
                <w:snapToGrid w:val="0"/>
                <w:szCs w:val="21"/>
              </w:rPr>
            </w:pPr>
            <w:r>
              <w:rPr>
                <w:rFonts w:hint="eastAsia"/>
                <w:snapToGrid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337" w:hRule="atLeast"/>
          <w:jc w:val="center"/>
        </w:trPr>
        <w:tc>
          <w:tcPr>
            <w:tcW w:w="627" w:type="dxa"/>
            <w:vMerge w:val="continue"/>
            <w:tcBorders>
              <w:right w:val="nil"/>
            </w:tcBorders>
            <w:vAlign w:val="center"/>
          </w:tcPr>
          <w:p>
            <w:pPr>
              <w:spacing w:line="260" w:lineRule="exact"/>
              <w:ind w:left="273"/>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中</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snapToGrid w:val="0"/>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337" w:hRule="atLeast"/>
          <w:jc w:val="center"/>
        </w:trPr>
        <w:tc>
          <w:tcPr>
            <w:tcW w:w="627" w:type="dxa"/>
            <w:vMerge w:val="continue"/>
            <w:tcBorders>
              <w:right w:val="nil"/>
            </w:tcBorders>
            <w:vAlign w:val="center"/>
          </w:tcPr>
          <w:p>
            <w:pPr>
              <w:spacing w:line="260" w:lineRule="exact"/>
              <w:ind w:left="273"/>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长</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337" w:hRule="atLeast"/>
          <w:jc w:val="center"/>
        </w:trPr>
        <w:tc>
          <w:tcPr>
            <w:tcW w:w="627" w:type="dxa"/>
            <w:vMerge w:val="continue"/>
            <w:tcBorders>
              <w:right w:val="nil"/>
            </w:tcBorders>
            <w:vAlign w:val="center"/>
          </w:tcPr>
          <w:p>
            <w:pPr>
              <w:spacing w:line="260" w:lineRule="exact"/>
              <w:ind w:left="273"/>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极长</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snapToGrid w:val="0"/>
                <w:szCs w:val="21"/>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336" w:hRule="atLeast"/>
          <w:jc w:val="center"/>
        </w:trPr>
        <w:tc>
          <w:tcPr>
            <w:tcW w:w="627" w:type="dxa"/>
            <w:vMerge w:val="restart"/>
            <w:tcBorders>
              <w:right w:val="nil"/>
            </w:tcBorders>
            <w:vAlign w:val="center"/>
          </w:tcPr>
          <w:p>
            <w:pPr>
              <w:spacing w:line="260" w:lineRule="exact"/>
              <w:jc w:val="center"/>
              <w:rPr>
                <w:snapToGrid w:val="0"/>
                <w:szCs w:val="21"/>
              </w:rPr>
            </w:pPr>
            <w:r>
              <w:rPr>
                <w:snapToGrid w:val="0"/>
                <w:szCs w:val="21"/>
              </w:rPr>
              <w:t>29</w:t>
            </w:r>
          </w:p>
        </w:tc>
        <w:tc>
          <w:tcPr>
            <w:tcW w:w="2379" w:type="dxa"/>
            <w:vMerge w:val="restart"/>
            <w:tcBorders>
              <w:right w:val="nil"/>
            </w:tcBorders>
          </w:tcPr>
          <w:p>
            <w:pPr>
              <w:spacing w:line="260" w:lineRule="exact"/>
              <w:rPr>
                <w:snapToGrid w:val="0"/>
                <w:szCs w:val="21"/>
              </w:rPr>
            </w:pPr>
            <w:r>
              <w:rPr>
                <w:rFonts w:hint="eastAsia"/>
                <w:snapToGrid w:val="0"/>
                <w:szCs w:val="21"/>
              </w:rPr>
              <w:t>内萼片：相对于花瓣的长度</w:t>
            </w:r>
          </w:p>
          <w:p>
            <w:pPr>
              <w:spacing w:line="260" w:lineRule="exact"/>
              <w:rPr>
                <w:snapToGrid w:val="0"/>
                <w:szCs w:val="21"/>
              </w:rPr>
            </w:pPr>
            <w:r>
              <w:rPr>
                <w:rFonts w:hint="eastAsia"/>
                <w:snapToGrid w:val="0"/>
                <w:szCs w:val="21"/>
              </w:rPr>
              <w:t>QN</w:t>
            </w:r>
            <w:r>
              <w:rPr>
                <w:snapToGrid w:val="0"/>
                <w:szCs w:val="21"/>
              </w:rPr>
              <w:t xml:space="preserve">  </w:t>
            </w:r>
          </w:p>
          <w:p>
            <w:pPr>
              <w:spacing w:line="260" w:lineRule="exact"/>
              <w:rPr>
                <w:snapToGrid w:val="0"/>
                <w:szCs w:val="21"/>
              </w:rPr>
            </w:pPr>
            <w:r>
              <w:rPr>
                <w:snapToGrid w:val="0"/>
                <w:szCs w:val="21"/>
              </w:rPr>
              <w:t>(c)</w:t>
            </w:r>
          </w:p>
        </w:tc>
        <w:tc>
          <w:tcPr>
            <w:tcW w:w="1558" w:type="dxa"/>
            <w:vMerge w:val="restart"/>
          </w:tcPr>
          <w:p>
            <w:pPr>
              <w:spacing w:line="260" w:lineRule="exact"/>
              <w:jc w:val="center"/>
              <w:rPr>
                <w:snapToGrid w:val="0"/>
                <w:szCs w:val="21"/>
              </w:rPr>
            </w:pPr>
            <w:r>
              <w:rPr>
                <w:rFonts w:hint="eastAsia"/>
                <w:snapToGrid w:val="0"/>
                <w:szCs w:val="21"/>
              </w:rPr>
              <w:t>40</w:t>
            </w:r>
          </w:p>
          <w:p>
            <w:pPr>
              <w:spacing w:line="260" w:lineRule="exact"/>
              <w:jc w:val="center"/>
              <w:rPr>
                <w:snapToGrid w:val="0"/>
                <w:szCs w:val="21"/>
              </w:rPr>
            </w:pPr>
            <w:r>
              <w:rPr>
                <w:snapToGrid w:val="0"/>
                <w:szCs w:val="21"/>
              </w:rPr>
              <w:t>VG</w:t>
            </w:r>
          </w:p>
        </w:tc>
        <w:tc>
          <w:tcPr>
            <w:tcW w:w="1807" w:type="dxa"/>
            <w:vAlign w:val="center"/>
          </w:tcPr>
          <w:p>
            <w:pPr>
              <w:spacing w:line="260" w:lineRule="exact"/>
              <w:jc w:val="center"/>
              <w:rPr>
                <w:snapToGrid w:val="0"/>
                <w:szCs w:val="21"/>
              </w:rPr>
            </w:pPr>
            <w:r>
              <w:rPr>
                <w:rFonts w:hint="eastAsia"/>
                <w:snapToGrid w:val="0"/>
                <w:szCs w:val="21"/>
              </w:rPr>
              <w:t>短于</w:t>
            </w:r>
          </w:p>
        </w:tc>
        <w:tc>
          <w:tcPr>
            <w:tcW w:w="2023" w:type="dxa"/>
            <w:vAlign w:val="center"/>
          </w:tcPr>
          <w:p>
            <w:pPr>
              <w:spacing w:line="260" w:lineRule="exact"/>
              <w:jc w:val="center"/>
              <w:rPr>
                <w:snapToGrid w:val="0"/>
                <w:color w:val="000000"/>
                <w:szCs w:val="21"/>
              </w:rPr>
            </w:pPr>
          </w:p>
        </w:tc>
        <w:tc>
          <w:tcPr>
            <w:tcW w:w="1016" w:type="dxa"/>
            <w:vAlign w:val="center"/>
          </w:tcPr>
          <w:p>
            <w:pPr>
              <w:spacing w:line="260" w:lineRule="exact"/>
              <w:jc w:val="center"/>
              <w:rPr>
                <w:snapToGrid w:val="0"/>
                <w:szCs w:val="21"/>
              </w:rPr>
            </w:pPr>
            <w:r>
              <w:rPr>
                <w:rFonts w:hint="eastAsia"/>
                <w:snapToGrid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337" w:hRule="atLeast"/>
          <w:jc w:val="center"/>
        </w:trPr>
        <w:tc>
          <w:tcPr>
            <w:tcW w:w="627" w:type="dxa"/>
            <w:vMerge w:val="continue"/>
            <w:tcBorders>
              <w:right w:val="nil"/>
            </w:tcBorders>
            <w:vAlign w:val="center"/>
          </w:tcPr>
          <w:p>
            <w:pPr>
              <w:spacing w:line="260" w:lineRule="exact"/>
              <w:ind w:left="273"/>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等于</w:t>
            </w:r>
          </w:p>
        </w:tc>
        <w:tc>
          <w:tcPr>
            <w:tcW w:w="2023" w:type="dxa"/>
            <w:vAlign w:val="center"/>
          </w:tcPr>
          <w:p>
            <w:pPr>
              <w:spacing w:line="260" w:lineRule="exact"/>
              <w:jc w:val="center"/>
              <w:rPr>
                <w:snapToGrid w:val="0"/>
                <w:color w:val="000000"/>
                <w:szCs w:val="21"/>
              </w:rPr>
            </w:pPr>
          </w:p>
        </w:tc>
        <w:tc>
          <w:tcPr>
            <w:tcW w:w="1016" w:type="dxa"/>
            <w:vAlign w:val="center"/>
          </w:tcPr>
          <w:p>
            <w:pPr>
              <w:spacing w:line="260" w:lineRule="exact"/>
              <w:jc w:val="center"/>
              <w:rPr>
                <w:snapToGrid w:val="0"/>
                <w:szCs w:val="21"/>
              </w:rPr>
            </w:pPr>
            <w:r>
              <w:rPr>
                <w:rFonts w:hint="eastAsia"/>
                <w:snapToGrid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337" w:hRule="atLeast"/>
          <w:jc w:val="center"/>
        </w:trPr>
        <w:tc>
          <w:tcPr>
            <w:tcW w:w="627" w:type="dxa"/>
            <w:vMerge w:val="continue"/>
            <w:tcBorders>
              <w:right w:val="nil"/>
            </w:tcBorders>
            <w:vAlign w:val="center"/>
          </w:tcPr>
          <w:p>
            <w:pPr>
              <w:spacing w:line="260" w:lineRule="exact"/>
              <w:ind w:left="273"/>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长于</w:t>
            </w:r>
          </w:p>
        </w:tc>
        <w:tc>
          <w:tcPr>
            <w:tcW w:w="2023" w:type="dxa"/>
            <w:vAlign w:val="center"/>
          </w:tcPr>
          <w:p>
            <w:pPr>
              <w:spacing w:line="260" w:lineRule="exact"/>
              <w:jc w:val="center"/>
              <w:rPr>
                <w:snapToGrid w:val="0"/>
                <w:color w:val="000000"/>
                <w:szCs w:val="21"/>
              </w:rPr>
            </w:pPr>
            <w:r>
              <w:rPr>
                <w:rFonts w:hint="eastAsia"/>
                <w:snapToGrid w:val="0"/>
                <w:color w:val="000000"/>
                <w:szCs w:val="21"/>
              </w:rPr>
              <w:t>箭叶淫羊藿-</w:t>
            </w:r>
            <w:r>
              <w:rPr>
                <w:snapToGrid w:val="0"/>
                <w:color w:val="000000"/>
                <w:szCs w:val="21"/>
              </w:rPr>
              <w:t>01</w:t>
            </w:r>
          </w:p>
        </w:tc>
        <w:tc>
          <w:tcPr>
            <w:tcW w:w="1016" w:type="dxa"/>
            <w:vAlign w:val="center"/>
          </w:tcPr>
          <w:p>
            <w:pPr>
              <w:spacing w:line="260" w:lineRule="exact"/>
              <w:jc w:val="center"/>
              <w:rPr>
                <w:snapToGrid w:val="0"/>
                <w:szCs w:val="21"/>
              </w:rPr>
            </w:pPr>
            <w:r>
              <w:rPr>
                <w:rFonts w:hint="eastAsia"/>
                <w:snapToGrid w:val="0"/>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restart"/>
            <w:tcBorders>
              <w:top w:val="single" w:color="auto" w:sz="6" w:space="0"/>
              <w:left w:val="single" w:color="auto" w:sz="6" w:space="0"/>
              <w:bottom w:val="single" w:color="auto" w:sz="6" w:space="0"/>
              <w:right w:val="nil"/>
            </w:tcBorders>
            <w:vAlign w:val="center"/>
          </w:tcPr>
          <w:p>
            <w:pPr>
              <w:spacing w:line="260" w:lineRule="exact"/>
              <w:jc w:val="center"/>
              <w:rPr>
                <w:snapToGrid w:val="0"/>
                <w:szCs w:val="21"/>
              </w:rPr>
            </w:pPr>
            <w:r>
              <w:rPr>
                <w:snapToGrid w:val="0"/>
                <w:szCs w:val="21"/>
              </w:rPr>
              <w:t>30</w:t>
            </w:r>
          </w:p>
        </w:tc>
        <w:tc>
          <w:tcPr>
            <w:tcW w:w="2379" w:type="dxa"/>
            <w:vMerge w:val="restart"/>
            <w:tcBorders>
              <w:top w:val="single" w:color="auto" w:sz="6" w:space="0"/>
              <w:left w:val="single" w:color="auto" w:sz="6" w:space="0"/>
              <w:bottom w:val="single" w:color="auto" w:sz="6" w:space="0"/>
              <w:right w:val="nil"/>
            </w:tcBorders>
          </w:tcPr>
          <w:p>
            <w:pPr>
              <w:spacing w:line="260" w:lineRule="exact"/>
              <w:rPr>
                <w:snapToGrid w:val="0"/>
                <w:szCs w:val="21"/>
              </w:rPr>
            </w:pPr>
            <w:r>
              <w:rPr>
                <w:rFonts w:hint="eastAsia"/>
                <w:snapToGrid w:val="0"/>
                <w:szCs w:val="21"/>
              </w:rPr>
              <w:t>外萼片：中部颜色</w:t>
            </w:r>
          </w:p>
          <w:p>
            <w:pPr>
              <w:spacing w:line="260" w:lineRule="exact"/>
              <w:rPr>
                <w:snapToGrid w:val="0"/>
                <w:szCs w:val="21"/>
              </w:rPr>
            </w:pPr>
            <w:r>
              <w:rPr>
                <w:snapToGrid w:val="0"/>
                <w:szCs w:val="21"/>
              </w:rPr>
              <w:t xml:space="preserve">PQ  </w:t>
            </w:r>
          </w:p>
          <w:p>
            <w:pPr>
              <w:spacing w:line="260" w:lineRule="exact"/>
              <w:rPr>
                <w:bCs/>
                <w:snapToGrid w:val="0"/>
                <w:szCs w:val="21"/>
              </w:rPr>
            </w:pPr>
            <w:r>
              <w:rPr>
                <w:bCs/>
                <w:snapToGrid w:val="0"/>
                <w:szCs w:val="21"/>
              </w:rPr>
              <w:t xml:space="preserve">(c)  </w:t>
            </w:r>
          </w:p>
          <w:p>
            <w:pPr>
              <w:spacing w:line="260" w:lineRule="exact"/>
              <w:rPr>
                <w:snapToGrid w:val="0"/>
                <w:szCs w:val="21"/>
              </w:rPr>
            </w:pPr>
            <w:r>
              <w:rPr>
                <w:rFonts w:hint="eastAsia"/>
                <w:snapToGrid w:val="0"/>
                <w:szCs w:val="21"/>
              </w:rPr>
              <w:t>(</w:t>
            </w:r>
            <w:r>
              <w:rPr>
                <w:snapToGrid w:val="0"/>
                <w:szCs w:val="21"/>
              </w:rPr>
              <w:t>+)</w:t>
            </w:r>
          </w:p>
        </w:tc>
        <w:tc>
          <w:tcPr>
            <w:tcW w:w="1558" w:type="dxa"/>
            <w:vMerge w:val="restart"/>
            <w:tcBorders>
              <w:top w:val="single" w:color="auto" w:sz="6" w:space="0"/>
              <w:left w:val="single" w:color="auto" w:sz="6" w:space="0"/>
              <w:bottom w:val="single" w:color="auto" w:sz="6" w:space="0"/>
              <w:right w:val="single" w:color="auto" w:sz="6" w:space="0"/>
            </w:tcBorders>
          </w:tcPr>
          <w:p>
            <w:pPr>
              <w:spacing w:line="260" w:lineRule="exact"/>
              <w:jc w:val="center"/>
              <w:rPr>
                <w:snapToGrid w:val="0"/>
                <w:szCs w:val="21"/>
              </w:rPr>
            </w:pPr>
            <w:r>
              <w:rPr>
                <w:snapToGrid w:val="0"/>
                <w:szCs w:val="21"/>
              </w:rPr>
              <w:t>40</w:t>
            </w:r>
          </w:p>
          <w:p>
            <w:pPr>
              <w:spacing w:line="260" w:lineRule="exact"/>
              <w:jc w:val="center"/>
              <w:rPr>
                <w:snapToGrid w:val="0"/>
                <w:szCs w:val="21"/>
              </w:rPr>
            </w:pPr>
            <w:r>
              <w:rPr>
                <w:snapToGrid w:val="0"/>
                <w:szCs w:val="21"/>
              </w:rPr>
              <w:t>VG</w:t>
            </w:r>
          </w:p>
        </w:tc>
        <w:tc>
          <w:tcPr>
            <w:tcW w:w="1807" w:type="dxa"/>
            <w:vAlign w:val="center"/>
          </w:tcPr>
          <w:p>
            <w:pPr>
              <w:spacing w:line="260" w:lineRule="exact"/>
              <w:jc w:val="center"/>
              <w:rPr>
                <w:snapToGrid w:val="0"/>
                <w:szCs w:val="21"/>
              </w:rPr>
            </w:pPr>
            <w:r>
              <w:rPr>
                <w:rFonts w:hint="eastAsia"/>
                <w:snapToGrid w:val="0"/>
                <w:szCs w:val="21"/>
              </w:rPr>
              <w:t>白色</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continue"/>
            <w:tcBorders>
              <w:right w:val="nil"/>
            </w:tcBorders>
            <w:vAlign w:val="center"/>
          </w:tcPr>
          <w:p>
            <w:pPr>
              <w:spacing w:line="260" w:lineRule="exact"/>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rPr>
              <w:t>绿色</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continue"/>
            <w:tcBorders>
              <w:right w:val="nil"/>
            </w:tcBorders>
            <w:vAlign w:val="center"/>
          </w:tcPr>
          <w:p>
            <w:pPr>
              <w:spacing w:line="260" w:lineRule="exact"/>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rPr>
              <w:t>红色</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continue"/>
            <w:tcBorders>
              <w:right w:val="nil"/>
            </w:tcBorders>
            <w:vAlign w:val="center"/>
          </w:tcPr>
          <w:p>
            <w:pPr>
              <w:spacing w:line="260" w:lineRule="exact"/>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rPr>
              <w:t>紫色</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continue"/>
            <w:tcBorders>
              <w:right w:val="nil"/>
            </w:tcBorders>
            <w:vAlign w:val="center"/>
          </w:tcPr>
          <w:p>
            <w:pPr>
              <w:spacing w:line="260" w:lineRule="exact"/>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rPr>
              <w:t>紫蓝色</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continue"/>
            <w:tcBorders>
              <w:right w:val="nil"/>
            </w:tcBorders>
            <w:vAlign w:val="center"/>
          </w:tcPr>
          <w:p>
            <w:pPr>
              <w:spacing w:line="260" w:lineRule="exact"/>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rPr>
              <w:t>棕色</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336" w:hRule="atLeast"/>
          <w:jc w:val="center"/>
        </w:trPr>
        <w:tc>
          <w:tcPr>
            <w:tcW w:w="627" w:type="dxa"/>
            <w:vMerge w:val="restart"/>
            <w:tcBorders>
              <w:top w:val="single" w:color="auto" w:sz="6" w:space="0"/>
              <w:left w:val="single" w:color="auto" w:sz="6" w:space="0"/>
              <w:bottom w:val="single" w:color="auto" w:sz="6" w:space="0"/>
              <w:right w:val="nil"/>
            </w:tcBorders>
            <w:vAlign w:val="center"/>
          </w:tcPr>
          <w:p>
            <w:pPr>
              <w:spacing w:line="260" w:lineRule="exact"/>
              <w:jc w:val="center"/>
              <w:rPr>
                <w:snapToGrid w:val="0"/>
                <w:szCs w:val="21"/>
              </w:rPr>
            </w:pPr>
            <w:r>
              <w:rPr>
                <w:snapToGrid w:val="0"/>
                <w:szCs w:val="21"/>
              </w:rPr>
              <w:t>31</w:t>
            </w:r>
          </w:p>
        </w:tc>
        <w:tc>
          <w:tcPr>
            <w:tcW w:w="2379" w:type="dxa"/>
            <w:vMerge w:val="restart"/>
            <w:tcBorders>
              <w:top w:val="single" w:color="auto" w:sz="6" w:space="0"/>
              <w:left w:val="single" w:color="auto" w:sz="6" w:space="0"/>
              <w:bottom w:val="single" w:color="auto" w:sz="6" w:space="0"/>
              <w:right w:val="nil"/>
            </w:tcBorders>
          </w:tcPr>
          <w:p>
            <w:pPr>
              <w:spacing w:line="260" w:lineRule="exact"/>
              <w:rPr>
                <w:snapToGrid w:val="0"/>
                <w:szCs w:val="21"/>
              </w:rPr>
            </w:pPr>
            <w:r>
              <w:rPr>
                <w:rFonts w:hint="eastAsia"/>
                <w:snapToGrid w:val="0"/>
                <w:szCs w:val="21"/>
              </w:rPr>
              <w:t>花药：颜色</w:t>
            </w:r>
          </w:p>
          <w:p>
            <w:pPr>
              <w:spacing w:line="260" w:lineRule="exact"/>
              <w:rPr>
                <w:snapToGrid w:val="0"/>
                <w:szCs w:val="21"/>
              </w:rPr>
            </w:pPr>
            <w:r>
              <w:rPr>
                <w:szCs w:val="21"/>
              </w:rPr>
              <w:t>PQ</w:t>
            </w:r>
            <w:r>
              <w:rPr>
                <w:snapToGrid w:val="0"/>
                <w:szCs w:val="21"/>
              </w:rPr>
              <w:t xml:space="preserve">  </w:t>
            </w:r>
          </w:p>
          <w:p>
            <w:pPr>
              <w:spacing w:line="260" w:lineRule="exact"/>
              <w:rPr>
                <w:bCs/>
                <w:snapToGrid w:val="0"/>
                <w:szCs w:val="21"/>
              </w:rPr>
            </w:pPr>
            <w:r>
              <w:rPr>
                <w:bCs/>
                <w:snapToGrid w:val="0"/>
                <w:szCs w:val="21"/>
              </w:rPr>
              <w:t>(c)</w:t>
            </w:r>
          </w:p>
          <w:p>
            <w:pPr>
              <w:spacing w:line="260" w:lineRule="exact"/>
              <w:rPr>
                <w:snapToGrid w:val="0"/>
                <w:szCs w:val="21"/>
              </w:rPr>
            </w:pPr>
            <w:r>
              <w:rPr>
                <w:rFonts w:hint="eastAsia"/>
                <w:snapToGrid w:val="0"/>
                <w:szCs w:val="21"/>
              </w:rPr>
              <w:t>(</w:t>
            </w:r>
            <w:r>
              <w:rPr>
                <w:snapToGrid w:val="0"/>
                <w:szCs w:val="21"/>
              </w:rPr>
              <w:t>+)</w:t>
            </w:r>
          </w:p>
        </w:tc>
        <w:tc>
          <w:tcPr>
            <w:tcW w:w="1558" w:type="dxa"/>
            <w:vMerge w:val="restart"/>
            <w:tcBorders>
              <w:top w:val="single" w:color="auto" w:sz="6" w:space="0"/>
              <w:left w:val="single" w:color="auto" w:sz="6" w:space="0"/>
              <w:bottom w:val="single" w:color="auto" w:sz="6" w:space="0"/>
              <w:right w:val="single" w:color="auto" w:sz="6" w:space="0"/>
            </w:tcBorders>
          </w:tcPr>
          <w:p>
            <w:pPr>
              <w:spacing w:line="260" w:lineRule="exact"/>
              <w:jc w:val="center"/>
              <w:rPr>
                <w:snapToGrid w:val="0"/>
                <w:szCs w:val="21"/>
              </w:rPr>
            </w:pPr>
            <w:r>
              <w:rPr>
                <w:snapToGrid w:val="0"/>
                <w:szCs w:val="21"/>
              </w:rPr>
              <w:t>40</w:t>
            </w:r>
          </w:p>
          <w:p>
            <w:pPr>
              <w:spacing w:line="260" w:lineRule="exact"/>
              <w:jc w:val="center"/>
              <w:rPr>
                <w:snapToGrid w:val="0"/>
                <w:szCs w:val="21"/>
              </w:rPr>
            </w:pPr>
            <w:r>
              <w:rPr>
                <w:snapToGrid w:val="0"/>
                <w:szCs w:val="21"/>
              </w:rPr>
              <w:t>VG</w:t>
            </w:r>
          </w:p>
        </w:tc>
        <w:tc>
          <w:tcPr>
            <w:tcW w:w="1807" w:type="dxa"/>
            <w:tcBorders>
              <w:top w:val="single" w:color="auto" w:sz="6" w:space="0"/>
              <w:left w:val="single" w:color="auto" w:sz="6" w:space="0"/>
              <w:bottom w:val="single" w:color="auto" w:sz="6" w:space="0"/>
              <w:right w:val="single" w:color="auto" w:sz="6" w:space="0"/>
            </w:tcBorders>
            <w:vAlign w:val="center"/>
          </w:tcPr>
          <w:p>
            <w:pPr>
              <w:spacing w:line="260" w:lineRule="exact"/>
              <w:jc w:val="center"/>
              <w:rPr>
                <w:snapToGrid w:val="0"/>
                <w:szCs w:val="21"/>
              </w:rPr>
            </w:pPr>
            <w:r>
              <w:rPr>
                <w:rFonts w:hint="eastAsia"/>
                <w:snapToGrid w:val="0"/>
                <w:szCs w:val="21"/>
              </w:rPr>
              <w:t>绿色</w:t>
            </w:r>
          </w:p>
        </w:tc>
        <w:tc>
          <w:tcPr>
            <w:tcW w:w="2023" w:type="dxa"/>
            <w:tcBorders>
              <w:top w:val="single" w:color="auto" w:sz="6" w:space="0"/>
              <w:left w:val="single" w:color="auto" w:sz="6" w:space="0"/>
              <w:bottom w:val="single" w:color="auto" w:sz="6" w:space="0"/>
              <w:right w:val="single" w:color="auto" w:sz="6" w:space="0"/>
            </w:tcBorders>
            <w:vAlign w:val="center"/>
          </w:tcPr>
          <w:p>
            <w:pPr>
              <w:spacing w:line="260" w:lineRule="exact"/>
              <w:jc w:val="center"/>
              <w:rPr>
                <w:snapToGrid w:val="0"/>
                <w:szCs w:val="21"/>
              </w:rPr>
            </w:pPr>
          </w:p>
        </w:tc>
        <w:tc>
          <w:tcPr>
            <w:tcW w:w="1016" w:type="dxa"/>
            <w:tcBorders>
              <w:top w:val="single" w:color="auto" w:sz="6" w:space="0"/>
              <w:left w:val="single" w:color="auto" w:sz="6" w:space="0"/>
              <w:bottom w:val="single" w:color="auto" w:sz="6" w:space="0"/>
              <w:right w:val="single" w:color="auto" w:sz="6" w:space="0"/>
            </w:tcBorders>
            <w:vAlign w:val="center"/>
          </w:tcPr>
          <w:p>
            <w:pPr>
              <w:spacing w:line="260" w:lineRule="exact"/>
              <w:jc w:val="center"/>
              <w:rPr>
                <w:snapToGrid w:val="0"/>
                <w:szCs w:val="21"/>
              </w:rPr>
            </w:pPr>
            <w:r>
              <w:rPr>
                <w:snapToGrid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337" w:hRule="atLeast"/>
          <w:jc w:val="center"/>
        </w:trPr>
        <w:tc>
          <w:tcPr>
            <w:tcW w:w="627" w:type="dxa"/>
            <w:vMerge w:val="continue"/>
            <w:tcBorders>
              <w:top w:val="single" w:color="auto" w:sz="6" w:space="0"/>
              <w:left w:val="single" w:color="auto" w:sz="6" w:space="0"/>
              <w:bottom w:val="single" w:color="auto" w:sz="6" w:space="0"/>
              <w:right w:val="nil"/>
            </w:tcBorders>
            <w:vAlign w:val="center"/>
          </w:tcPr>
          <w:p>
            <w:pPr>
              <w:spacing w:line="260" w:lineRule="exact"/>
              <w:jc w:val="center"/>
              <w:rPr>
                <w:snapToGrid w:val="0"/>
                <w:szCs w:val="21"/>
              </w:rPr>
            </w:pPr>
          </w:p>
        </w:tc>
        <w:tc>
          <w:tcPr>
            <w:tcW w:w="2379" w:type="dxa"/>
            <w:vMerge w:val="continue"/>
            <w:tcBorders>
              <w:top w:val="single" w:color="auto" w:sz="6" w:space="0"/>
              <w:left w:val="single" w:color="auto" w:sz="6" w:space="0"/>
              <w:bottom w:val="single" w:color="auto" w:sz="6" w:space="0"/>
              <w:right w:val="nil"/>
            </w:tcBorders>
            <w:vAlign w:val="center"/>
          </w:tcPr>
          <w:p>
            <w:pPr>
              <w:spacing w:line="260" w:lineRule="exact"/>
              <w:rPr>
                <w:snapToGrid w:val="0"/>
                <w:szCs w:val="21"/>
              </w:rPr>
            </w:pPr>
          </w:p>
        </w:tc>
        <w:tc>
          <w:tcPr>
            <w:tcW w:w="1558" w:type="dxa"/>
            <w:vMerge w:val="continue"/>
            <w:tcBorders>
              <w:top w:val="single" w:color="auto" w:sz="6" w:space="0"/>
              <w:left w:val="single" w:color="auto" w:sz="6" w:space="0"/>
              <w:bottom w:val="single" w:color="auto" w:sz="6" w:space="0"/>
              <w:right w:val="single" w:color="auto" w:sz="6" w:space="0"/>
            </w:tcBorders>
            <w:vAlign w:val="center"/>
          </w:tcPr>
          <w:p>
            <w:pPr>
              <w:spacing w:line="260" w:lineRule="exact"/>
              <w:jc w:val="center"/>
              <w:rPr>
                <w:snapToGrid w:val="0"/>
                <w:szCs w:val="21"/>
              </w:rPr>
            </w:pPr>
          </w:p>
        </w:tc>
        <w:tc>
          <w:tcPr>
            <w:tcW w:w="1807" w:type="dxa"/>
            <w:tcBorders>
              <w:top w:val="single" w:color="auto" w:sz="6" w:space="0"/>
              <w:left w:val="single" w:color="auto" w:sz="6" w:space="0"/>
              <w:bottom w:val="single" w:color="auto" w:sz="6" w:space="0"/>
              <w:right w:val="single" w:color="auto" w:sz="6" w:space="0"/>
            </w:tcBorders>
            <w:vAlign w:val="center"/>
          </w:tcPr>
          <w:p>
            <w:pPr>
              <w:spacing w:line="260" w:lineRule="exact"/>
              <w:jc w:val="center"/>
              <w:rPr>
                <w:snapToGrid w:val="0"/>
                <w:szCs w:val="21"/>
              </w:rPr>
            </w:pPr>
            <w:r>
              <w:rPr>
                <w:rFonts w:hint="eastAsia"/>
                <w:snapToGrid w:val="0"/>
                <w:szCs w:val="21"/>
              </w:rPr>
              <w:t>黄色</w:t>
            </w:r>
          </w:p>
        </w:tc>
        <w:tc>
          <w:tcPr>
            <w:tcW w:w="2023" w:type="dxa"/>
            <w:tcBorders>
              <w:top w:val="single" w:color="auto" w:sz="6" w:space="0"/>
              <w:left w:val="single" w:color="auto" w:sz="6" w:space="0"/>
              <w:bottom w:val="single" w:color="auto" w:sz="6" w:space="0"/>
              <w:right w:val="single" w:color="auto" w:sz="6" w:space="0"/>
            </w:tcBorders>
            <w:vAlign w:val="center"/>
          </w:tcPr>
          <w:p>
            <w:pPr>
              <w:spacing w:line="260" w:lineRule="exact"/>
              <w:jc w:val="center"/>
              <w:rPr>
                <w:snapToGrid w:val="0"/>
                <w:szCs w:val="21"/>
              </w:rPr>
            </w:pPr>
          </w:p>
        </w:tc>
        <w:tc>
          <w:tcPr>
            <w:tcW w:w="1016" w:type="dxa"/>
            <w:tcBorders>
              <w:top w:val="single" w:color="auto" w:sz="6" w:space="0"/>
              <w:left w:val="single" w:color="auto" w:sz="6" w:space="0"/>
              <w:bottom w:val="single" w:color="auto" w:sz="6" w:space="0"/>
              <w:right w:val="single" w:color="auto" w:sz="6" w:space="0"/>
            </w:tcBorders>
            <w:vAlign w:val="center"/>
          </w:tcPr>
          <w:p>
            <w:pPr>
              <w:spacing w:line="260" w:lineRule="exact"/>
              <w:jc w:val="center"/>
              <w:rPr>
                <w:snapToGrid w:val="0"/>
                <w:szCs w:val="21"/>
              </w:rPr>
            </w:pPr>
            <w:r>
              <w:rPr>
                <w:snapToGrid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337" w:hRule="atLeast"/>
          <w:jc w:val="center"/>
        </w:trPr>
        <w:tc>
          <w:tcPr>
            <w:tcW w:w="627" w:type="dxa"/>
            <w:vMerge w:val="continue"/>
            <w:tcBorders>
              <w:top w:val="single" w:color="auto" w:sz="6" w:space="0"/>
              <w:left w:val="single" w:color="auto" w:sz="6" w:space="0"/>
              <w:bottom w:val="single" w:color="auto" w:sz="6" w:space="0"/>
              <w:right w:val="nil"/>
            </w:tcBorders>
            <w:vAlign w:val="center"/>
          </w:tcPr>
          <w:p>
            <w:pPr>
              <w:spacing w:line="260" w:lineRule="exact"/>
              <w:jc w:val="center"/>
              <w:rPr>
                <w:snapToGrid w:val="0"/>
                <w:szCs w:val="21"/>
              </w:rPr>
            </w:pPr>
          </w:p>
        </w:tc>
        <w:tc>
          <w:tcPr>
            <w:tcW w:w="2379" w:type="dxa"/>
            <w:vMerge w:val="continue"/>
            <w:tcBorders>
              <w:top w:val="single" w:color="auto" w:sz="6" w:space="0"/>
              <w:left w:val="single" w:color="auto" w:sz="6" w:space="0"/>
              <w:bottom w:val="single" w:color="auto" w:sz="6" w:space="0"/>
              <w:right w:val="nil"/>
            </w:tcBorders>
            <w:vAlign w:val="center"/>
          </w:tcPr>
          <w:p>
            <w:pPr>
              <w:spacing w:line="260" w:lineRule="exact"/>
              <w:rPr>
                <w:snapToGrid w:val="0"/>
                <w:szCs w:val="21"/>
              </w:rPr>
            </w:pPr>
          </w:p>
        </w:tc>
        <w:tc>
          <w:tcPr>
            <w:tcW w:w="1558" w:type="dxa"/>
            <w:vMerge w:val="continue"/>
            <w:tcBorders>
              <w:top w:val="single" w:color="auto" w:sz="6" w:space="0"/>
              <w:left w:val="single" w:color="auto" w:sz="6" w:space="0"/>
              <w:bottom w:val="single" w:color="auto" w:sz="6" w:space="0"/>
              <w:right w:val="single" w:color="auto" w:sz="6" w:space="0"/>
            </w:tcBorders>
            <w:vAlign w:val="center"/>
          </w:tcPr>
          <w:p>
            <w:pPr>
              <w:spacing w:line="260" w:lineRule="exact"/>
              <w:jc w:val="center"/>
              <w:rPr>
                <w:snapToGrid w:val="0"/>
                <w:szCs w:val="21"/>
              </w:rPr>
            </w:pPr>
          </w:p>
        </w:tc>
        <w:tc>
          <w:tcPr>
            <w:tcW w:w="1807" w:type="dxa"/>
            <w:tcBorders>
              <w:top w:val="single" w:color="auto" w:sz="6" w:space="0"/>
              <w:left w:val="single" w:color="auto" w:sz="6" w:space="0"/>
              <w:bottom w:val="single" w:color="auto" w:sz="6" w:space="0"/>
              <w:right w:val="single" w:color="auto" w:sz="6" w:space="0"/>
            </w:tcBorders>
            <w:vAlign w:val="center"/>
          </w:tcPr>
          <w:p>
            <w:pPr>
              <w:spacing w:line="260" w:lineRule="exact"/>
              <w:jc w:val="center"/>
              <w:rPr>
                <w:snapToGrid w:val="0"/>
                <w:szCs w:val="21"/>
              </w:rPr>
            </w:pPr>
            <w:r>
              <w:rPr>
                <w:rFonts w:hint="eastAsia"/>
                <w:snapToGrid w:val="0"/>
                <w:szCs w:val="21"/>
              </w:rPr>
              <w:t>紫色</w:t>
            </w:r>
          </w:p>
        </w:tc>
        <w:tc>
          <w:tcPr>
            <w:tcW w:w="2023" w:type="dxa"/>
            <w:tcBorders>
              <w:top w:val="single" w:color="auto" w:sz="6" w:space="0"/>
              <w:left w:val="single" w:color="auto" w:sz="6" w:space="0"/>
              <w:bottom w:val="single" w:color="auto" w:sz="6" w:space="0"/>
              <w:right w:val="single" w:color="auto" w:sz="6" w:space="0"/>
            </w:tcBorders>
            <w:vAlign w:val="center"/>
          </w:tcPr>
          <w:p>
            <w:pPr>
              <w:spacing w:line="260" w:lineRule="exact"/>
              <w:jc w:val="center"/>
              <w:rPr>
                <w:snapToGrid w:val="0"/>
                <w:szCs w:val="21"/>
              </w:rPr>
            </w:pPr>
          </w:p>
        </w:tc>
        <w:tc>
          <w:tcPr>
            <w:tcW w:w="1016" w:type="dxa"/>
            <w:tcBorders>
              <w:top w:val="single" w:color="auto" w:sz="6" w:space="0"/>
              <w:left w:val="single" w:color="auto" w:sz="6" w:space="0"/>
              <w:bottom w:val="single" w:color="auto" w:sz="6" w:space="0"/>
              <w:right w:val="single" w:color="auto" w:sz="6" w:space="0"/>
            </w:tcBorders>
            <w:vAlign w:val="center"/>
          </w:tcPr>
          <w:p>
            <w:pPr>
              <w:spacing w:line="260" w:lineRule="exact"/>
              <w:jc w:val="center"/>
              <w:rPr>
                <w:snapToGrid w:val="0"/>
                <w:szCs w:val="21"/>
              </w:rPr>
            </w:pPr>
            <w:r>
              <w:rPr>
                <w:snapToGrid w:val="0"/>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restart"/>
            <w:tcBorders>
              <w:top w:val="single" w:color="auto" w:sz="6" w:space="0"/>
              <w:left w:val="single" w:color="auto" w:sz="6" w:space="0"/>
              <w:bottom w:val="single" w:color="auto" w:sz="6" w:space="0"/>
              <w:right w:val="nil"/>
            </w:tcBorders>
            <w:vAlign w:val="center"/>
          </w:tcPr>
          <w:p>
            <w:pPr>
              <w:spacing w:line="260" w:lineRule="exact"/>
              <w:jc w:val="center"/>
              <w:rPr>
                <w:snapToGrid w:val="0"/>
                <w:szCs w:val="21"/>
              </w:rPr>
            </w:pPr>
            <w:r>
              <w:rPr>
                <w:snapToGrid w:val="0"/>
                <w:szCs w:val="21"/>
              </w:rPr>
              <w:t>32</w:t>
            </w:r>
          </w:p>
        </w:tc>
        <w:tc>
          <w:tcPr>
            <w:tcW w:w="2379" w:type="dxa"/>
            <w:vMerge w:val="restart"/>
            <w:tcBorders>
              <w:top w:val="single" w:color="auto" w:sz="6" w:space="0"/>
              <w:left w:val="single" w:color="auto" w:sz="6" w:space="0"/>
              <w:bottom w:val="single" w:color="auto" w:sz="6" w:space="0"/>
              <w:right w:val="nil"/>
            </w:tcBorders>
          </w:tcPr>
          <w:p>
            <w:pPr>
              <w:spacing w:line="260" w:lineRule="exact"/>
              <w:rPr>
                <w:snapToGrid w:val="0"/>
                <w:szCs w:val="21"/>
              </w:rPr>
            </w:pPr>
            <w:r>
              <w:rPr>
                <w:rFonts w:hint="eastAsia"/>
                <w:snapToGrid w:val="0"/>
                <w:szCs w:val="21"/>
              </w:rPr>
              <w:t>花丝：颜色</w:t>
            </w:r>
          </w:p>
          <w:p>
            <w:pPr>
              <w:spacing w:line="260" w:lineRule="exact"/>
              <w:rPr>
                <w:snapToGrid w:val="0"/>
                <w:szCs w:val="21"/>
              </w:rPr>
            </w:pPr>
            <w:r>
              <w:rPr>
                <w:szCs w:val="21"/>
              </w:rPr>
              <w:t>PQ</w:t>
            </w:r>
            <w:r>
              <w:rPr>
                <w:snapToGrid w:val="0"/>
                <w:szCs w:val="21"/>
              </w:rPr>
              <w:t xml:space="preserve">  </w:t>
            </w:r>
          </w:p>
          <w:p>
            <w:pPr>
              <w:spacing w:line="260" w:lineRule="exact"/>
              <w:rPr>
                <w:bCs/>
                <w:snapToGrid w:val="0"/>
                <w:szCs w:val="21"/>
              </w:rPr>
            </w:pPr>
            <w:r>
              <w:rPr>
                <w:bCs/>
                <w:snapToGrid w:val="0"/>
                <w:szCs w:val="21"/>
              </w:rPr>
              <w:t>(c)</w:t>
            </w:r>
          </w:p>
          <w:p>
            <w:pPr>
              <w:spacing w:line="260" w:lineRule="exact"/>
              <w:rPr>
                <w:snapToGrid w:val="0"/>
                <w:szCs w:val="21"/>
              </w:rPr>
            </w:pPr>
            <w:r>
              <w:rPr>
                <w:rFonts w:hint="eastAsia"/>
                <w:snapToGrid w:val="0"/>
                <w:szCs w:val="21"/>
              </w:rPr>
              <w:t>(</w:t>
            </w:r>
            <w:r>
              <w:rPr>
                <w:snapToGrid w:val="0"/>
                <w:szCs w:val="21"/>
              </w:rPr>
              <w:t>+)</w:t>
            </w:r>
          </w:p>
        </w:tc>
        <w:tc>
          <w:tcPr>
            <w:tcW w:w="1558" w:type="dxa"/>
            <w:vMerge w:val="restart"/>
            <w:tcBorders>
              <w:top w:val="single" w:color="auto" w:sz="6" w:space="0"/>
              <w:left w:val="single" w:color="auto" w:sz="6" w:space="0"/>
              <w:bottom w:val="single" w:color="auto" w:sz="6" w:space="0"/>
              <w:right w:val="single" w:color="auto" w:sz="6" w:space="0"/>
            </w:tcBorders>
          </w:tcPr>
          <w:p>
            <w:pPr>
              <w:spacing w:line="260" w:lineRule="exact"/>
              <w:jc w:val="center"/>
              <w:rPr>
                <w:snapToGrid w:val="0"/>
                <w:szCs w:val="21"/>
              </w:rPr>
            </w:pPr>
            <w:r>
              <w:rPr>
                <w:snapToGrid w:val="0"/>
                <w:szCs w:val="21"/>
              </w:rPr>
              <w:t>40</w:t>
            </w:r>
          </w:p>
          <w:p>
            <w:pPr>
              <w:spacing w:line="260" w:lineRule="exact"/>
              <w:jc w:val="center"/>
              <w:rPr>
                <w:snapToGrid w:val="0"/>
                <w:szCs w:val="21"/>
              </w:rPr>
            </w:pPr>
            <w:r>
              <w:rPr>
                <w:snapToGrid w:val="0"/>
                <w:szCs w:val="21"/>
              </w:rPr>
              <w:t>VG</w:t>
            </w:r>
          </w:p>
        </w:tc>
        <w:tc>
          <w:tcPr>
            <w:tcW w:w="1807" w:type="dxa"/>
            <w:tcBorders>
              <w:top w:val="single" w:color="auto" w:sz="6" w:space="0"/>
              <w:left w:val="single" w:color="auto" w:sz="6" w:space="0"/>
              <w:bottom w:val="single" w:color="auto" w:sz="6" w:space="0"/>
              <w:right w:val="single" w:color="auto" w:sz="6" w:space="0"/>
            </w:tcBorders>
            <w:vAlign w:val="center"/>
          </w:tcPr>
          <w:p>
            <w:pPr>
              <w:spacing w:line="260" w:lineRule="exact"/>
              <w:jc w:val="center"/>
              <w:rPr>
                <w:snapToGrid w:val="0"/>
                <w:szCs w:val="21"/>
              </w:rPr>
            </w:pPr>
            <w:r>
              <w:rPr>
                <w:rFonts w:hint="eastAsia"/>
                <w:snapToGrid w:val="0"/>
                <w:szCs w:val="21"/>
              </w:rPr>
              <w:t>白色</w:t>
            </w:r>
          </w:p>
        </w:tc>
        <w:tc>
          <w:tcPr>
            <w:tcW w:w="2023" w:type="dxa"/>
            <w:tcBorders>
              <w:top w:val="single" w:color="auto" w:sz="6" w:space="0"/>
              <w:left w:val="single" w:color="auto" w:sz="6" w:space="0"/>
              <w:bottom w:val="single" w:color="auto" w:sz="6" w:space="0"/>
              <w:right w:val="single" w:color="auto" w:sz="6" w:space="0"/>
            </w:tcBorders>
            <w:vAlign w:val="center"/>
          </w:tcPr>
          <w:p>
            <w:pPr>
              <w:spacing w:line="260" w:lineRule="exact"/>
              <w:jc w:val="center"/>
              <w:rPr>
                <w:snapToGrid w:val="0"/>
                <w:szCs w:val="21"/>
              </w:rPr>
            </w:pPr>
          </w:p>
        </w:tc>
        <w:tc>
          <w:tcPr>
            <w:tcW w:w="1016" w:type="dxa"/>
            <w:tcBorders>
              <w:top w:val="single" w:color="auto" w:sz="6" w:space="0"/>
              <w:left w:val="single" w:color="auto" w:sz="6" w:space="0"/>
              <w:bottom w:val="single" w:color="auto" w:sz="6" w:space="0"/>
              <w:right w:val="single" w:color="auto" w:sz="6" w:space="0"/>
            </w:tcBorders>
            <w:vAlign w:val="center"/>
          </w:tcPr>
          <w:p>
            <w:pPr>
              <w:spacing w:line="260" w:lineRule="exact"/>
              <w:jc w:val="center"/>
              <w:rPr>
                <w:snapToGrid w:val="0"/>
                <w:szCs w:val="21"/>
              </w:rPr>
            </w:pPr>
            <w:r>
              <w:rPr>
                <w:snapToGrid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continue"/>
            <w:tcBorders>
              <w:top w:val="single" w:color="auto" w:sz="6" w:space="0"/>
              <w:left w:val="single" w:color="auto" w:sz="6" w:space="0"/>
              <w:bottom w:val="single" w:color="auto" w:sz="6" w:space="0"/>
              <w:right w:val="nil"/>
            </w:tcBorders>
            <w:vAlign w:val="center"/>
          </w:tcPr>
          <w:p>
            <w:pPr>
              <w:spacing w:line="260" w:lineRule="exact"/>
              <w:jc w:val="center"/>
              <w:rPr>
                <w:snapToGrid w:val="0"/>
                <w:szCs w:val="21"/>
              </w:rPr>
            </w:pPr>
          </w:p>
        </w:tc>
        <w:tc>
          <w:tcPr>
            <w:tcW w:w="2379" w:type="dxa"/>
            <w:vMerge w:val="continue"/>
            <w:tcBorders>
              <w:top w:val="single" w:color="auto" w:sz="6" w:space="0"/>
              <w:left w:val="single" w:color="auto" w:sz="6" w:space="0"/>
              <w:bottom w:val="single" w:color="auto" w:sz="6" w:space="0"/>
              <w:right w:val="nil"/>
            </w:tcBorders>
            <w:vAlign w:val="center"/>
          </w:tcPr>
          <w:p>
            <w:pPr>
              <w:spacing w:line="260" w:lineRule="exact"/>
              <w:rPr>
                <w:snapToGrid w:val="0"/>
                <w:szCs w:val="21"/>
              </w:rPr>
            </w:pPr>
          </w:p>
        </w:tc>
        <w:tc>
          <w:tcPr>
            <w:tcW w:w="1558" w:type="dxa"/>
            <w:vMerge w:val="continue"/>
            <w:tcBorders>
              <w:top w:val="single" w:color="auto" w:sz="6" w:space="0"/>
              <w:left w:val="single" w:color="auto" w:sz="6" w:space="0"/>
              <w:bottom w:val="single" w:color="auto" w:sz="6" w:space="0"/>
              <w:right w:val="single" w:color="auto" w:sz="6" w:space="0"/>
            </w:tcBorders>
            <w:vAlign w:val="center"/>
          </w:tcPr>
          <w:p>
            <w:pPr>
              <w:spacing w:line="260" w:lineRule="exact"/>
              <w:jc w:val="center"/>
              <w:rPr>
                <w:snapToGrid w:val="0"/>
                <w:szCs w:val="21"/>
              </w:rPr>
            </w:pPr>
          </w:p>
        </w:tc>
        <w:tc>
          <w:tcPr>
            <w:tcW w:w="1807" w:type="dxa"/>
            <w:tcBorders>
              <w:top w:val="single" w:color="auto" w:sz="6" w:space="0"/>
              <w:left w:val="single" w:color="auto" w:sz="6" w:space="0"/>
              <w:bottom w:val="single" w:color="auto" w:sz="6" w:space="0"/>
              <w:right w:val="single" w:color="auto" w:sz="6" w:space="0"/>
            </w:tcBorders>
            <w:vAlign w:val="center"/>
          </w:tcPr>
          <w:p>
            <w:pPr>
              <w:spacing w:line="260" w:lineRule="exact"/>
              <w:jc w:val="center"/>
              <w:rPr>
                <w:snapToGrid w:val="0"/>
                <w:szCs w:val="21"/>
              </w:rPr>
            </w:pPr>
            <w:r>
              <w:rPr>
                <w:rFonts w:hint="eastAsia"/>
                <w:snapToGrid w:val="0"/>
                <w:szCs w:val="21"/>
              </w:rPr>
              <w:t>浅黄色</w:t>
            </w:r>
          </w:p>
        </w:tc>
        <w:tc>
          <w:tcPr>
            <w:tcW w:w="2023" w:type="dxa"/>
            <w:tcBorders>
              <w:top w:val="single" w:color="auto" w:sz="6" w:space="0"/>
              <w:left w:val="single" w:color="auto" w:sz="6" w:space="0"/>
              <w:bottom w:val="single" w:color="auto" w:sz="6" w:space="0"/>
              <w:right w:val="single" w:color="auto" w:sz="6" w:space="0"/>
            </w:tcBorders>
            <w:vAlign w:val="center"/>
          </w:tcPr>
          <w:p>
            <w:pPr>
              <w:spacing w:line="260" w:lineRule="exact"/>
              <w:jc w:val="center"/>
              <w:rPr>
                <w:snapToGrid w:val="0"/>
                <w:szCs w:val="21"/>
              </w:rPr>
            </w:pPr>
          </w:p>
        </w:tc>
        <w:tc>
          <w:tcPr>
            <w:tcW w:w="1016" w:type="dxa"/>
            <w:tcBorders>
              <w:top w:val="single" w:color="auto" w:sz="6" w:space="0"/>
              <w:left w:val="single" w:color="auto" w:sz="6" w:space="0"/>
              <w:bottom w:val="single" w:color="auto" w:sz="6" w:space="0"/>
              <w:right w:val="single" w:color="auto" w:sz="6" w:space="0"/>
            </w:tcBorders>
            <w:vAlign w:val="center"/>
          </w:tcPr>
          <w:p>
            <w:pPr>
              <w:spacing w:line="260" w:lineRule="exact"/>
              <w:jc w:val="center"/>
              <w:rPr>
                <w:snapToGrid w:val="0"/>
                <w:szCs w:val="21"/>
              </w:rPr>
            </w:pPr>
            <w:r>
              <w:rPr>
                <w:snapToGrid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continue"/>
            <w:tcBorders>
              <w:top w:val="single" w:color="auto" w:sz="6" w:space="0"/>
              <w:left w:val="single" w:color="auto" w:sz="6" w:space="0"/>
              <w:bottom w:val="single" w:color="auto" w:sz="6" w:space="0"/>
              <w:right w:val="nil"/>
            </w:tcBorders>
            <w:vAlign w:val="center"/>
          </w:tcPr>
          <w:p>
            <w:pPr>
              <w:spacing w:line="260" w:lineRule="exact"/>
              <w:jc w:val="center"/>
              <w:rPr>
                <w:snapToGrid w:val="0"/>
                <w:szCs w:val="21"/>
              </w:rPr>
            </w:pPr>
          </w:p>
        </w:tc>
        <w:tc>
          <w:tcPr>
            <w:tcW w:w="2379" w:type="dxa"/>
            <w:vMerge w:val="continue"/>
            <w:tcBorders>
              <w:top w:val="single" w:color="auto" w:sz="6" w:space="0"/>
              <w:left w:val="single" w:color="auto" w:sz="6" w:space="0"/>
              <w:bottom w:val="single" w:color="auto" w:sz="6" w:space="0"/>
              <w:right w:val="nil"/>
            </w:tcBorders>
            <w:vAlign w:val="center"/>
          </w:tcPr>
          <w:p>
            <w:pPr>
              <w:spacing w:line="260" w:lineRule="exact"/>
              <w:rPr>
                <w:snapToGrid w:val="0"/>
                <w:szCs w:val="21"/>
              </w:rPr>
            </w:pPr>
          </w:p>
        </w:tc>
        <w:tc>
          <w:tcPr>
            <w:tcW w:w="1558" w:type="dxa"/>
            <w:vMerge w:val="continue"/>
            <w:tcBorders>
              <w:top w:val="single" w:color="auto" w:sz="6" w:space="0"/>
              <w:left w:val="single" w:color="auto" w:sz="6" w:space="0"/>
              <w:bottom w:val="single" w:color="auto" w:sz="6" w:space="0"/>
              <w:right w:val="single" w:color="auto" w:sz="6" w:space="0"/>
            </w:tcBorders>
            <w:vAlign w:val="center"/>
          </w:tcPr>
          <w:p>
            <w:pPr>
              <w:spacing w:line="260" w:lineRule="exact"/>
              <w:jc w:val="center"/>
              <w:rPr>
                <w:snapToGrid w:val="0"/>
                <w:szCs w:val="21"/>
              </w:rPr>
            </w:pPr>
          </w:p>
        </w:tc>
        <w:tc>
          <w:tcPr>
            <w:tcW w:w="1807" w:type="dxa"/>
            <w:tcBorders>
              <w:top w:val="single" w:color="auto" w:sz="6" w:space="0"/>
              <w:left w:val="single" w:color="auto" w:sz="6" w:space="0"/>
              <w:bottom w:val="single" w:color="auto" w:sz="6" w:space="0"/>
              <w:right w:val="single" w:color="auto" w:sz="6" w:space="0"/>
            </w:tcBorders>
            <w:vAlign w:val="center"/>
          </w:tcPr>
          <w:p>
            <w:pPr>
              <w:spacing w:line="260" w:lineRule="exact"/>
              <w:jc w:val="center"/>
              <w:rPr>
                <w:snapToGrid w:val="0"/>
                <w:szCs w:val="21"/>
              </w:rPr>
            </w:pPr>
            <w:r>
              <w:rPr>
                <w:rFonts w:hint="eastAsia"/>
                <w:snapToGrid w:val="0"/>
                <w:szCs w:val="21"/>
              </w:rPr>
              <w:t>中等黄色</w:t>
            </w:r>
          </w:p>
        </w:tc>
        <w:tc>
          <w:tcPr>
            <w:tcW w:w="2023" w:type="dxa"/>
            <w:tcBorders>
              <w:top w:val="single" w:color="auto" w:sz="6" w:space="0"/>
              <w:left w:val="single" w:color="auto" w:sz="6" w:space="0"/>
              <w:bottom w:val="single" w:color="auto" w:sz="6" w:space="0"/>
              <w:right w:val="single" w:color="auto" w:sz="6" w:space="0"/>
            </w:tcBorders>
            <w:vAlign w:val="center"/>
          </w:tcPr>
          <w:p>
            <w:pPr>
              <w:spacing w:line="260" w:lineRule="exact"/>
              <w:jc w:val="center"/>
              <w:rPr>
                <w:snapToGrid w:val="0"/>
                <w:szCs w:val="21"/>
              </w:rPr>
            </w:pPr>
          </w:p>
        </w:tc>
        <w:tc>
          <w:tcPr>
            <w:tcW w:w="1016" w:type="dxa"/>
            <w:tcBorders>
              <w:top w:val="single" w:color="auto" w:sz="6" w:space="0"/>
              <w:left w:val="single" w:color="auto" w:sz="6" w:space="0"/>
              <w:bottom w:val="single" w:color="auto" w:sz="6" w:space="0"/>
              <w:right w:val="single" w:color="auto" w:sz="6" w:space="0"/>
            </w:tcBorders>
            <w:vAlign w:val="center"/>
          </w:tcPr>
          <w:p>
            <w:pPr>
              <w:spacing w:line="260" w:lineRule="exact"/>
              <w:jc w:val="center"/>
              <w:rPr>
                <w:snapToGrid w:val="0"/>
                <w:szCs w:val="21"/>
              </w:rPr>
            </w:pPr>
            <w:r>
              <w:rPr>
                <w:snapToGrid w:val="0"/>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continue"/>
            <w:tcBorders>
              <w:top w:val="single" w:color="auto" w:sz="6" w:space="0"/>
              <w:left w:val="single" w:color="auto" w:sz="6" w:space="0"/>
              <w:bottom w:val="single" w:color="auto" w:sz="6" w:space="0"/>
              <w:right w:val="nil"/>
            </w:tcBorders>
            <w:vAlign w:val="center"/>
          </w:tcPr>
          <w:p>
            <w:pPr>
              <w:spacing w:line="260" w:lineRule="exact"/>
              <w:jc w:val="center"/>
              <w:rPr>
                <w:snapToGrid w:val="0"/>
                <w:szCs w:val="21"/>
              </w:rPr>
            </w:pPr>
          </w:p>
        </w:tc>
        <w:tc>
          <w:tcPr>
            <w:tcW w:w="2379" w:type="dxa"/>
            <w:vMerge w:val="continue"/>
            <w:tcBorders>
              <w:top w:val="single" w:color="auto" w:sz="6" w:space="0"/>
              <w:left w:val="single" w:color="auto" w:sz="6" w:space="0"/>
              <w:bottom w:val="single" w:color="auto" w:sz="6" w:space="0"/>
              <w:right w:val="nil"/>
            </w:tcBorders>
            <w:vAlign w:val="center"/>
          </w:tcPr>
          <w:p>
            <w:pPr>
              <w:spacing w:line="260" w:lineRule="exact"/>
              <w:rPr>
                <w:snapToGrid w:val="0"/>
                <w:szCs w:val="21"/>
              </w:rPr>
            </w:pPr>
          </w:p>
        </w:tc>
        <w:tc>
          <w:tcPr>
            <w:tcW w:w="1558" w:type="dxa"/>
            <w:vMerge w:val="continue"/>
            <w:tcBorders>
              <w:top w:val="single" w:color="auto" w:sz="6" w:space="0"/>
              <w:left w:val="single" w:color="auto" w:sz="6" w:space="0"/>
              <w:bottom w:val="single" w:color="auto" w:sz="6" w:space="0"/>
              <w:right w:val="single" w:color="auto" w:sz="6" w:space="0"/>
            </w:tcBorders>
            <w:vAlign w:val="center"/>
          </w:tcPr>
          <w:p>
            <w:pPr>
              <w:spacing w:line="260" w:lineRule="exact"/>
              <w:jc w:val="center"/>
              <w:rPr>
                <w:snapToGrid w:val="0"/>
                <w:szCs w:val="21"/>
              </w:rPr>
            </w:pPr>
          </w:p>
        </w:tc>
        <w:tc>
          <w:tcPr>
            <w:tcW w:w="1807" w:type="dxa"/>
            <w:tcBorders>
              <w:top w:val="single" w:color="auto" w:sz="6" w:space="0"/>
              <w:left w:val="single" w:color="auto" w:sz="6" w:space="0"/>
              <w:bottom w:val="single" w:color="auto" w:sz="6" w:space="0"/>
              <w:right w:val="single" w:color="auto" w:sz="6" w:space="0"/>
            </w:tcBorders>
            <w:vAlign w:val="center"/>
          </w:tcPr>
          <w:p>
            <w:pPr>
              <w:spacing w:line="260" w:lineRule="exact"/>
              <w:jc w:val="center"/>
              <w:rPr>
                <w:snapToGrid w:val="0"/>
                <w:szCs w:val="21"/>
              </w:rPr>
            </w:pPr>
            <w:r>
              <w:rPr>
                <w:rFonts w:hint="eastAsia"/>
                <w:snapToGrid w:val="0"/>
                <w:szCs w:val="21"/>
              </w:rPr>
              <w:t>紫色</w:t>
            </w:r>
          </w:p>
        </w:tc>
        <w:tc>
          <w:tcPr>
            <w:tcW w:w="2023" w:type="dxa"/>
            <w:tcBorders>
              <w:top w:val="single" w:color="auto" w:sz="6" w:space="0"/>
              <w:left w:val="single" w:color="auto" w:sz="6" w:space="0"/>
              <w:bottom w:val="single" w:color="auto" w:sz="6" w:space="0"/>
              <w:right w:val="single" w:color="auto" w:sz="6" w:space="0"/>
            </w:tcBorders>
            <w:vAlign w:val="center"/>
          </w:tcPr>
          <w:p>
            <w:pPr>
              <w:spacing w:line="260" w:lineRule="exact"/>
              <w:jc w:val="center"/>
              <w:rPr>
                <w:snapToGrid w:val="0"/>
                <w:szCs w:val="21"/>
              </w:rPr>
            </w:pPr>
          </w:p>
        </w:tc>
        <w:tc>
          <w:tcPr>
            <w:tcW w:w="1016" w:type="dxa"/>
            <w:tcBorders>
              <w:top w:val="single" w:color="auto" w:sz="6" w:space="0"/>
              <w:left w:val="single" w:color="auto" w:sz="6" w:space="0"/>
              <w:bottom w:val="single" w:color="auto" w:sz="6" w:space="0"/>
              <w:right w:val="single" w:color="auto" w:sz="6" w:space="0"/>
            </w:tcBorders>
            <w:vAlign w:val="center"/>
          </w:tcPr>
          <w:p>
            <w:pPr>
              <w:spacing w:line="260" w:lineRule="exact"/>
              <w:jc w:val="center"/>
              <w:rPr>
                <w:snapToGrid w:val="0"/>
                <w:szCs w:val="21"/>
              </w:rPr>
            </w:pPr>
            <w:r>
              <w:rPr>
                <w:snapToGrid w:val="0"/>
                <w:szCs w:val="21"/>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393" w:hRule="atLeast"/>
          <w:jc w:val="center"/>
        </w:trPr>
        <w:tc>
          <w:tcPr>
            <w:tcW w:w="627" w:type="dxa"/>
            <w:vMerge w:val="restart"/>
            <w:tcBorders>
              <w:right w:val="nil"/>
            </w:tcBorders>
            <w:vAlign w:val="center"/>
          </w:tcPr>
          <w:p>
            <w:pPr>
              <w:spacing w:line="260" w:lineRule="exact"/>
              <w:jc w:val="center"/>
              <w:rPr>
                <w:snapToGrid w:val="0"/>
                <w:szCs w:val="21"/>
              </w:rPr>
            </w:pPr>
            <w:r>
              <w:rPr>
                <w:snapToGrid w:val="0"/>
                <w:szCs w:val="21"/>
              </w:rPr>
              <w:t>33</w:t>
            </w:r>
          </w:p>
        </w:tc>
        <w:tc>
          <w:tcPr>
            <w:tcW w:w="2379" w:type="dxa"/>
            <w:vMerge w:val="restart"/>
            <w:tcBorders>
              <w:right w:val="nil"/>
            </w:tcBorders>
          </w:tcPr>
          <w:p>
            <w:pPr>
              <w:spacing w:line="260" w:lineRule="exact"/>
              <w:rPr>
                <w:snapToGrid w:val="0"/>
                <w:szCs w:val="21"/>
              </w:rPr>
            </w:pPr>
            <w:r>
              <w:rPr>
                <w:rFonts w:hint="eastAsia"/>
                <w:snapToGrid w:val="0"/>
                <w:szCs w:val="21"/>
              </w:rPr>
              <w:t>花丝：相对于花药的长度</w:t>
            </w:r>
          </w:p>
          <w:p>
            <w:pPr>
              <w:spacing w:line="260" w:lineRule="exact"/>
              <w:rPr>
                <w:snapToGrid w:val="0"/>
                <w:szCs w:val="21"/>
              </w:rPr>
            </w:pPr>
            <w:r>
              <w:rPr>
                <w:rFonts w:hint="eastAsia"/>
                <w:snapToGrid w:val="0"/>
                <w:szCs w:val="21"/>
              </w:rPr>
              <w:t>QL</w:t>
            </w:r>
            <w:r>
              <w:rPr>
                <w:snapToGrid w:val="0"/>
                <w:szCs w:val="21"/>
              </w:rPr>
              <w:t xml:space="preserve"> </w:t>
            </w:r>
          </w:p>
          <w:p>
            <w:pPr>
              <w:spacing w:line="260" w:lineRule="exact"/>
              <w:rPr>
                <w:snapToGrid w:val="0"/>
                <w:szCs w:val="21"/>
              </w:rPr>
            </w:pPr>
            <w:r>
              <w:rPr>
                <w:snapToGrid w:val="0"/>
                <w:szCs w:val="21"/>
              </w:rPr>
              <w:t>(c)</w:t>
            </w:r>
          </w:p>
        </w:tc>
        <w:tc>
          <w:tcPr>
            <w:tcW w:w="1558" w:type="dxa"/>
            <w:vMerge w:val="restart"/>
          </w:tcPr>
          <w:p>
            <w:pPr>
              <w:spacing w:line="260" w:lineRule="exact"/>
              <w:jc w:val="center"/>
              <w:rPr>
                <w:snapToGrid w:val="0"/>
                <w:szCs w:val="21"/>
              </w:rPr>
            </w:pPr>
            <w:r>
              <w:rPr>
                <w:rFonts w:hint="eastAsia"/>
                <w:snapToGrid w:val="0"/>
                <w:szCs w:val="21"/>
              </w:rPr>
              <w:t>40</w:t>
            </w:r>
          </w:p>
          <w:p>
            <w:pPr>
              <w:spacing w:line="260" w:lineRule="exact"/>
              <w:jc w:val="center"/>
              <w:rPr>
                <w:snapToGrid w:val="0"/>
                <w:szCs w:val="21"/>
              </w:rPr>
            </w:pPr>
            <w:r>
              <w:rPr>
                <w:rFonts w:hint="eastAsia"/>
                <w:snapToGrid w:val="0"/>
                <w:szCs w:val="21"/>
              </w:rPr>
              <w:t>VG</w:t>
            </w:r>
          </w:p>
        </w:tc>
        <w:tc>
          <w:tcPr>
            <w:tcW w:w="1807" w:type="dxa"/>
            <w:vAlign w:val="center"/>
          </w:tcPr>
          <w:p>
            <w:pPr>
              <w:spacing w:line="260" w:lineRule="exact"/>
              <w:jc w:val="center"/>
              <w:rPr>
                <w:snapToGrid w:val="0"/>
                <w:szCs w:val="21"/>
              </w:rPr>
            </w:pPr>
            <w:r>
              <w:rPr>
                <w:rFonts w:hint="eastAsia"/>
                <w:snapToGrid w:val="0"/>
                <w:szCs w:val="21"/>
              </w:rPr>
              <w:t>短于或等于</w:t>
            </w:r>
          </w:p>
        </w:tc>
        <w:tc>
          <w:tcPr>
            <w:tcW w:w="2023" w:type="dxa"/>
            <w:vAlign w:val="center"/>
          </w:tcPr>
          <w:p>
            <w:pPr>
              <w:spacing w:line="260" w:lineRule="exact"/>
              <w:jc w:val="center"/>
              <w:rPr>
                <w:snapToGrid w:val="0"/>
                <w:color w:val="000000"/>
                <w:szCs w:val="21"/>
              </w:rPr>
            </w:pPr>
            <w:r>
              <w:rPr>
                <w:rFonts w:hint="eastAsia"/>
                <w:snapToGrid w:val="0"/>
                <w:color w:val="000000"/>
                <w:szCs w:val="21"/>
              </w:rPr>
              <w:t>朝鲜淫羊藿-</w:t>
            </w:r>
            <w:r>
              <w:rPr>
                <w:snapToGrid w:val="0"/>
                <w:color w:val="000000"/>
                <w:szCs w:val="21"/>
              </w:rPr>
              <w:t>01</w:t>
            </w:r>
          </w:p>
        </w:tc>
        <w:tc>
          <w:tcPr>
            <w:tcW w:w="1016" w:type="dxa"/>
            <w:vAlign w:val="center"/>
          </w:tcPr>
          <w:p>
            <w:pPr>
              <w:spacing w:line="260" w:lineRule="exact"/>
              <w:jc w:val="center"/>
              <w:rPr>
                <w:snapToGrid w:val="0"/>
                <w:szCs w:val="21"/>
              </w:rPr>
            </w:pPr>
            <w:r>
              <w:rPr>
                <w:rFonts w:hint="eastAsia"/>
                <w:snapToGrid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393" w:hRule="atLeast"/>
          <w:jc w:val="center"/>
        </w:trPr>
        <w:tc>
          <w:tcPr>
            <w:tcW w:w="627" w:type="dxa"/>
            <w:vMerge w:val="continue"/>
            <w:tcBorders>
              <w:right w:val="nil"/>
            </w:tcBorders>
            <w:vAlign w:val="center"/>
          </w:tcPr>
          <w:p>
            <w:pPr>
              <w:spacing w:line="260" w:lineRule="exact"/>
              <w:ind w:left="273"/>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长于</w:t>
            </w:r>
          </w:p>
        </w:tc>
        <w:tc>
          <w:tcPr>
            <w:tcW w:w="2023" w:type="dxa"/>
            <w:vAlign w:val="center"/>
          </w:tcPr>
          <w:p>
            <w:pPr>
              <w:spacing w:line="260" w:lineRule="exact"/>
              <w:jc w:val="center"/>
              <w:rPr>
                <w:snapToGrid w:val="0"/>
                <w:color w:val="000000"/>
                <w:szCs w:val="21"/>
              </w:rPr>
            </w:pPr>
          </w:p>
        </w:tc>
        <w:tc>
          <w:tcPr>
            <w:tcW w:w="1016" w:type="dxa"/>
            <w:vAlign w:val="center"/>
          </w:tcPr>
          <w:p>
            <w:pPr>
              <w:spacing w:line="260" w:lineRule="exact"/>
              <w:jc w:val="center"/>
              <w:rPr>
                <w:snapToGrid w:val="0"/>
                <w:szCs w:val="21"/>
              </w:rPr>
            </w:pPr>
            <w:r>
              <w:rPr>
                <w:snapToGrid w:val="0"/>
                <w:szCs w:val="21"/>
              </w:rPr>
              <w:t>2</w:t>
            </w:r>
          </w:p>
        </w:tc>
      </w:tr>
    </w:tbl>
    <w:p>
      <w:pPr>
        <w:jc w:val="center"/>
      </w:pPr>
      <w:r>
        <w:br w:type="page"/>
      </w:r>
      <w:r>
        <w:rPr>
          <w:rFonts w:ascii="黑体" w:hAnsi="黑体" w:eastAsia="黑体"/>
          <w:b/>
        </w:rPr>
        <w:t>续</w:t>
      </w:r>
      <w:r>
        <w:rPr>
          <w:rFonts w:ascii="黑体" w:hAnsi="黑体" w:eastAsia="黑体"/>
          <w:b/>
          <w:snapToGrid w:val="0"/>
          <w:szCs w:val="21"/>
        </w:rPr>
        <w:t>表</w:t>
      </w:r>
      <w:r>
        <w:rPr>
          <w:rFonts w:eastAsia="黑体"/>
          <w:b/>
          <w:snapToGrid w:val="0"/>
          <w:szCs w:val="21"/>
        </w:rPr>
        <w:t>A.1</w:t>
      </w:r>
    </w:p>
    <w:tbl>
      <w:tblPr>
        <w:tblStyle w:val="31"/>
        <w:tblW w:w="941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27"/>
        <w:gridCol w:w="2379"/>
        <w:gridCol w:w="1558"/>
        <w:gridCol w:w="1807"/>
        <w:gridCol w:w="2023"/>
        <w:gridCol w:w="10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312" w:hRule="atLeast"/>
          <w:jc w:val="center"/>
        </w:trPr>
        <w:tc>
          <w:tcPr>
            <w:tcW w:w="627" w:type="dxa"/>
            <w:tcBorders>
              <w:top w:val="single" w:color="auto" w:sz="6" w:space="0"/>
              <w:left w:val="single" w:color="auto" w:sz="6" w:space="0"/>
              <w:bottom w:val="single" w:color="auto" w:sz="6" w:space="0"/>
              <w:right w:val="nil"/>
            </w:tcBorders>
            <w:vAlign w:val="center"/>
          </w:tcPr>
          <w:p>
            <w:pPr>
              <w:jc w:val="center"/>
            </w:pPr>
            <w:r>
              <w:rPr>
                <w:rFonts w:hint="eastAsia"/>
              </w:rPr>
              <w:t>序号</w:t>
            </w:r>
          </w:p>
        </w:tc>
        <w:tc>
          <w:tcPr>
            <w:tcW w:w="2379" w:type="dxa"/>
            <w:tcBorders>
              <w:top w:val="single" w:color="auto" w:sz="6" w:space="0"/>
              <w:left w:val="single" w:color="auto" w:sz="6" w:space="0"/>
              <w:bottom w:val="single" w:color="auto" w:sz="6" w:space="0"/>
              <w:right w:val="nil"/>
            </w:tcBorders>
            <w:vAlign w:val="center"/>
          </w:tcPr>
          <w:p>
            <w:pPr>
              <w:jc w:val="center"/>
            </w:pPr>
            <w:r>
              <w:rPr>
                <w:rFonts w:hint="eastAsia"/>
              </w:rPr>
              <w:t>性  状</w:t>
            </w:r>
          </w:p>
        </w:tc>
        <w:tc>
          <w:tcPr>
            <w:tcW w:w="1558" w:type="dxa"/>
            <w:tcBorders>
              <w:top w:val="single" w:color="auto" w:sz="6" w:space="0"/>
              <w:left w:val="single" w:color="auto" w:sz="6" w:space="0"/>
              <w:bottom w:val="single" w:color="auto" w:sz="6" w:space="0"/>
              <w:right w:val="single" w:color="auto" w:sz="6" w:space="0"/>
            </w:tcBorders>
            <w:vAlign w:val="center"/>
          </w:tcPr>
          <w:p>
            <w:pPr>
              <w:jc w:val="center"/>
            </w:pPr>
            <w:r>
              <w:rPr>
                <w:rFonts w:hint="eastAsia"/>
              </w:rPr>
              <w:t>观测时期和方法</w:t>
            </w:r>
          </w:p>
        </w:tc>
        <w:tc>
          <w:tcPr>
            <w:tcW w:w="1807" w:type="dxa"/>
            <w:tcBorders>
              <w:top w:val="single" w:color="auto" w:sz="6" w:space="0"/>
              <w:left w:val="single" w:color="auto" w:sz="6" w:space="0"/>
              <w:bottom w:val="single" w:color="auto" w:sz="6" w:space="0"/>
              <w:right w:val="single" w:color="auto" w:sz="6" w:space="0"/>
            </w:tcBorders>
            <w:vAlign w:val="center"/>
          </w:tcPr>
          <w:p>
            <w:pPr>
              <w:jc w:val="center"/>
            </w:pPr>
            <w:r>
              <w:rPr>
                <w:rFonts w:hint="eastAsia"/>
              </w:rPr>
              <w:t>表达状态</w:t>
            </w:r>
          </w:p>
        </w:tc>
        <w:tc>
          <w:tcPr>
            <w:tcW w:w="2023" w:type="dxa"/>
            <w:tcBorders>
              <w:top w:val="single" w:color="auto" w:sz="6" w:space="0"/>
              <w:left w:val="single" w:color="auto" w:sz="6" w:space="0"/>
              <w:bottom w:val="single" w:color="auto" w:sz="6" w:space="0"/>
              <w:right w:val="single" w:color="auto" w:sz="6" w:space="0"/>
            </w:tcBorders>
            <w:vAlign w:val="center"/>
          </w:tcPr>
          <w:p>
            <w:pPr>
              <w:jc w:val="center"/>
            </w:pPr>
            <w:r>
              <w:rPr>
                <w:rFonts w:hint="eastAsia"/>
              </w:rPr>
              <w:t>标 准 品 种</w:t>
            </w:r>
          </w:p>
        </w:tc>
        <w:tc>
          <w:tcPr>
            <w:tcW w:w="1016" w:type="dxa"/>
            <w:tcBorders>
              <w:top w:val="single" w:color="auto" w:sz="6" w:space="0"/>
              <w:left w:val="single" w:color="auto" w:sz="6" w:space="0"/>
              <w:bottom w:val="single" w:color="auto" w:sz="6" w:space="0"/>
              <w:right w:val="single" w:color="auto" w:sz="6" w:space="0"/>
            </w:tcBorders>
            <w:vAlign w:val="center"/>
          </w:tcPr>
          <w:p>
            <w:pPr>
              <w:jc w:val="center"/>
            </w:pPr>
            <w:r>
              <w:rPr>
                <w:rFonts w:hint="eastAsia"/>
              </w:rPr>
              <w:t>代码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restart"/>
            <w:tcBorders>
              <w:right w:val="nil"/>
            </w:tcBorders>
            <w:vAlign w:val="center"/>
          </w:tcPr>
          <w:p>
            <w:pPr>
              <w:spacing w:line="260" w:lineRule="exact"/>
              <w:jc w:val="center"/>
              <w:rPr>
                <w:snapToGrid w:val="0"/>
                <w:szCs w:val="21"/>
              </w:rPr>
            </w:pPr>
            <w:r>
              <w:rPr>
                <w:snapToGrid w:val="0"/>
                <w:szCs w:val="21"/>
              </w:rPr>
              <w:t>34</w:t>
            </w:r>
          </w:p>
        </w:tc>
        <w:tc>
          <w:tcPr>
            <w:tcW w:w="2379" w:type="dxa"/>
            <w:vMerge w:val="restart"/>
            <w:tcBorders>
              <w:right w:val="nil"/>
            </w:tcBorders>
          </w:tcPr>
          <w:p>
            <w:pPr>
              <w:spacing w:line="260" w:lineRule="exact"/>
              <w:rPr>
                <w:snapToGrid w:val="0"/>
                <w:szCs w:val="21"/>
              </w:rPr>
            </w:pPr>
            <w:r>
              <w:rPr>
                <w:rFonts w:hint="eastAsia"/>
                <w:snapToGrid w:val="0"/>
                <w:szCs w:val="21"/>
              </w:rPr>
              <w:t>果实：形状</w:t>
            </w:r>
          </w:p>
          <w:p>
            <w:pPr>
              <w:spacing w:line="260" w:lineRule="exact"/>
              <w:rPr>
                <w:snapToGrid w:val="0"/>
                <w:szCs w:val="21"/>
              </w:rPr>
            </w:pPr>
            <w:r>
              <w:rPr>
                <w:rFonts w:hint="eastAsia"/>
                <w:snapToGrid w:val="0"/>
                <w:szCs w:val="21"/>
              </w:rPr>
              <w:t>PQ</w:t>
            </w:r>
            <w:r>
              <w:rPr>
                <w:snapToGrid w:val="0"/>
                <w:szCs w:val="21"/>
              </w:rPr>
              <w:t xml:space="preserve">  </w:t>
            </w:r>
          </w:p>
          <w:p>
            <w:pPr>
              <w:spacing w:line="260" w:lineRule="exact"/>
              <w:rPr>
                <w:snapToGrid w:val="0"/>
                <w:szCs w:val="21"/>
              </w:rPr>
            </w:pPr>
            <w:r>
              <w:rPr>
                <w:snapToGrid w:val="0"/>
                <w:szCs w:val="21"/>
              </w:rPr>
              <w:t>(d)</w:t>
            </w:r>
          </w:p>
          <w:p>
            <w:pPr>
              <w:spacing w:line="260" w:lineRule="exact"/>
              <w:rPr>
                <w:snapToGrid w:val="0"/>
                <w:szCs w:val="21"/>
              </w:rPr>
            </w:pPr>
            <w:r>
              <w:rPr>
                <w:rFonts w:hint="eastAsia"/>
                <w:snapToGrid w:val="0"/>
                <w:szCs w:val="21"/>
              </w:rPr>
              <w:t>(</w:t>
            </w:r>
            <w:r>
              <w:rPr>
                <w:snapToGrid w:val="0"/>
                <w:szCs w:val="21"/>
              </w:rPr>
              <w:t>+)</w:t>
            </w:r>
          </w:p>
        </w:tc>
        <w:tc>
          <w:tcPr>
            <w:tcW w:w="1558" w:type="dxa"/>
            <w:vMerge w:val="restart"/>
          </w:tcPr>
          <w:p>
            <w:pPr>
              <w:spacing w:line="260" w:lineRule="exact"/>
              <w:jc w:val="center"/>
              <w:rPr>
                <w:snapToGrid w:val="0"/>
                <w:szCs w:val="21"/>
              </w:rPr>
            </w:pPr>
            <w:r>
              <w:rPr>
                <w:rFonts w:hint="eastAsia"/>
                <w:snapToGrid w:val="0"/>
                <w:szCs w:val="21"/>
              </w:rPr>
              <w:t>50</w:t>
            </w:r>
          </w:p>
          <w:p>
            <w:pPr>
              <w:spacing w:line="260" w:lineRule="exact"/>
              <w:jc w:val="center"/>
              <w:rPr>
                <w:snapToGrid w:val="0"/>
                <w:szCs w:val="21"/>
              </w:rPr>
            </w:pPr>
            <w:r>
              <w:rPr>
                <w:rFonts w:hint="eastAsia"/>
                <w:snapToGrid w:val="0"/>
                <w:szCs w:val="21"/>
              </w:rPr>
              <w:t>VG</w:t>
            </w:r>
          </w:p>
        </w:tc>
        <w:tc>
          <w:tcPr>
            <w:tcW w:w="1807" w:type="dxa"/>
            <w:vAlign w:val="center"/>
          </w:tcPr>
          <w:p>
            <w:pPr>
              <w:spacing w:line="260" w:lineRule="exact"/>
              <w:jc w:val="center"/>
              <w:rPr>
                <w:snapToGrid w:val="0"/>
                <w:szCs w:val="21"/>
              </w:rPr>
            </w:pPr>
            <w:r>
              <w:rPr>
                <w:rFonts w:hint="eastAsia"/>
                <w:snapToGrid w:val="0"/>
                <w:szCs w:val="21"/>
              </w:rPr>
              <w:t>短纺锤形</w:t>
            </w:r>
          </w:p>
        </w:tc>
        <w:tc>
          <w:tcPr>
            <w:tcW w:w="2023" w:type="dxa"/>
            <w:vAlign w:val="center"/>
          </w:tcPr>
          <w:p>
            <w:pPr>
              <w:spacing w:line="260" w:lineRule="exact"/>
              <w:jc w:val="center"/>
              <w:rPr>
                <w:snapToGrid w:val="0"/>
                <w:szCs w:val="21"/>
              </w:rPr>
            </w:pPr>
            <w:r>
              <w:rPr>
                <w:rFonts w:hint="eastAsia"/>
                <w:snapToGrid w:val="0"/>
                <w:szCs w:val="21"/>
              </w:rPr>
              <w:t>箭叶淫羊藿-</w:t>
            </w:r>
            <w:r>
              <w:rPr>
                <w:snapToGrid w:val="0"/>
                <w:szCs w:val="21"/>
              </w:rPr>
              <w:t>01</w:t>
            </w:r>
          </w:p>
        </w:tc>
        <w:tc>
          <w:tcPr>
            <w:tcW w:w="1016" w:type="dxa"/>
            <w:vAlign w:val="center"/>
          </w:tcPr>
          <w:p>
            <w:pPr>
              <w:spacing w:line="260" w:lineRule="exact"/>
              <w:jc w:val="center"/>
              <w:rPr>
                <w:snapToGrid w:val="0"/>
                <w:szCs w:val="21"/>
              </w:rPr>
            </w:pPr>
            <w:r>
              <w:rPr>
                <w:rFonts w:hint="eastAsia"/>
                <w:snapToGrid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continue"/>
            <w:tcBorders>
              <w:right w:val="nil"/>
            </w:tcBorders>
          </w:tcPr>
          <w:p>
            <w:pPr>
              <w:spacing w:line="260" w:lineRule="exact"/>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长圆柱形</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continue"/>
            <w:tcBorders>
              <w:right w:val="nil"/>
            </w:tcBorders>
          </w:tcPr>
          <w:p>
            <w:pPr>
              <w:spacing w:line="260" w:lineRule="exact"/>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斜圆柱形</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261" w:hRule="atLeast"/>
          <w:jc w:val="center"/>
        </w:trPr>
        <w:tc>
          <w:tcPr>
            <w:tcW w:w="627" w:type="dxa"/>
            <w:vMerge w:val="continue"/>
            <w:tcBorders>
              <w:right w:val="nil"/>
            </w:tcBorders>
          </w:tcPr>
          <w:p>
            <w:pPr>
              <w:spacing w:line="260" w:lineRule="exact"/>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细长形</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512" w:hRule="atLeast"/>
          <w:jc w:val="center"/>
        </w:trPr>
        <w:tc>
          <w:tcPr>
            <w:tcW w:w="627" w:type="dxa"/>
            <w:vMerge w:val="restart"/>
            <w:tcBorders>
              <w:right w:val="nil"/>
            </w:tcBorders>
            <w:vAlign w:val="center"/>
          </w:tcPr>
          <w:p>
            <w:pPr>
              <w:spacing w:line="260" w:lineRule="exact"/>
              <w:jc w:val="center"/>
              <w:rPr>
                <w:snapToGrid w:val="0"/>
                <w:szCs w:val="21"/>
              </w:rPr>
            </w:pPr>
            <w:r>
              <w:rPr>
                <w:rFonts w:hint="eastAsia"/>
                <w:snapToGrid w:val="0"/>
                <w:szCs w:val="21"/>
              </w:rPr>
              <w:t>3</w:t>
            </w:r>
            <w:r>
              <w:rPr>
                <w:snapToGrid w:val="0"/>
                <w:szCs w:val="21"/>
              </w:rPr>
              <w:t>5</w:t>
            </w:r>
          </w:p>
        </w:tc>
        <w:tc>
          <w:tcPr>
            <w:tcW w:w="2379" w:type="dxa"/>
            <w:vMerge w:val="restart"/>
            <w:tcBorders>
              <w:right w:val="nil"/>
            </w:tcBorders>
          </w:tcPr>
          <w:p>
            <w:pPr>
              <w:spacing w:line="260" w:lineRule="exact"/>
              <w:rPr>
                <w:snapToGrid w:val="0"/>
                <w:szCs w:val="21"/>
              </w:rPr>
            </w:pPr>
            <w:r>
              <w:rPr>
                <w:rFonts w:hint="eastAsia"/>
                <w:snapToGrid w:val="0"/>
                <w:szCs w:val="21"/>
              </w:rPr>
              <w:t>果实：果柄姿态</w:t>
            </w:r>
          </w:p>
          <w:p>
            <w:pPr>
              <w:spacing w:line="260" w:lineRule="exact"/>
              <w:rPr>
                <w:snapToGrid w:val="0"/>
                <w:szCs w:val="21"/>
              </w:rPr>
            </w:pPr>
            <w:r>
              <w:rPr>
                <w:snapToGrid w:val="0"/>
                <w:szCs w:val="21"/>
              </w:rPr>
              <w:t>QL</w:t>
            </w:r>
          </w:p>
          <w:p>
            <w:pPr>
              <w:spacing w:line="260" w:lineRule="exact"/>
              <w:rPr>
                <w:snapToGrid w:val="0"/>
                <w:szCs w:val="21"/>
              </w:rPr>
            </w:pPr>
            <w:r>
              <w:rPr>
                <w:snapToGrid w:val="0"/>
                <w:szCs w:val="21"/>
              </w:rPr>
              <w:t>(d)</w:t>
            </w:r>
          </w:p>
          <w:p>
            <w:pPr>
              <w:spacing w:line="260" w:lineRule="exact"/>
              <w:rPr>
                <w:snapToGrid w:val="0"/>
                <w:szCs w:val="21"/>
              </w:rPr>
            </w:pPr>
            <w:r>
              <w:rPr>
                <w:rFonts w:hint="eastAsia"/>
                <w:snapToGrid w:val="0"/>
                <w:szCs w:val="21"/>
              </w:rPr>
              <w:t>(</w:t>
            </w:r>
            <w:r>
              <w:rPr>
                <w:snapToGrid w:val="0"/>
                <w:szCs w:val="21"/>
              </w:rPr>
              <w:t>+)</w:t>
            </w:r>
          </w:p>
        </w:tc>
        <w:tc>
          <w:tcPr>
            <w:tcW w:w="1558" w:type="dxa"/>
            <w:vMerge w:val="restart"/>
          </w:tcPr>
          <w:p>
            <w:pPr>
              <w:spacing w:line="260" w:lineRule="exact"/>
              <w:jc w:val="center"/>
              <w:rPr>
                <w:snapToGrid w:val="0"/>
                <w:szCs w:val="21"/>
              </w:rPr>
            </w:pPr>
            <w:r>
              <w:rPr>
                <w:rFonts w:hint="eastAsia"/>
                <w:snapToGrid w:val="0"/>
                <w:szCs w:val="21"/>
              </w:rPr>
              <w:t>50</w:t>
            </w:r>
          </w:p>
          <w:p>
            <w:pPr>
              <w:spacing w:line="260" w:lineRule="exact"/>
              <w:jc w:val="center"/>
              <w:rPr>
                <w:snapToGrid w:val="0"/>
                <w:szCs w:val="21"/>
              </w:rPr>
            </w:pPr>
            <w:r>
              <w:rPr>
                <w:rFonts w:hint="eastAsia"/>
                <w:snapToGrid w:val="0"/>
                <w:szCs w:val="21"/>
              </w:rPr>
              <w:t>VG</w:t>
            </w:r>
          </w:p>
        </w:tc>
        <w:tc>
          <w:tcPr>
            <w:tcW w:w="1807" w:type="dxa"/>
            <w:vAlign w:val="center"/>
          </w:tcPr>
          <w:p>
            <w:pPr>
              <w:spacing w:line="260" w:lineRule="exact"/>
              <w:jc w:val="center"/>
              <w:rPr>
                <w:snapToGrid w:val="0"/>
                <w:szCs w:val="21"/>
              </w:rPr>
            </w:pPr>
            <w:r>
              <w:rPr>
                <w:rFonts w:hint="eastAsia"/>
                <w:snapToGrid w:val="0"/>
                <w:szCs w:val="21"/>
              </w:rPr>
              <w:t>向上</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513" w:hRule="atLeast"/>
          <w:jc w:val="center"/>
        </w:trPr>
        <w:tc>
          <w:tcPr>
            <w:tcW w:w="627" w:type="dxa"/>
            <w:vMerge w:val="continue"/>
            <w:tcBorders>
              <w:right w:val="nil"/>
            </w:tcBorders>
          </w:tcPr>
          <w:p>
            <w:pPr>
              <w:spacing w:line="260" w:lineRule="exact"/>
              <w:jc w:val="center"/>
              <w:rPr>
                <w:snapToGrid w:val="0"/>
                <w:szCs w:val="21"/>
              </w:rPr>
            </w:pPr>
          </w:p>
        </w:tc>
        <w:tc>
          <w:tcPr>
            <w:tcW w:w="2379" w:type="dxa"/>
            <w:vMerge w:val="continue"/>
            <w:tcBorders>
              <w:right w:val="nil"/>
            </w:tcBorders>
          </w:tcPr>
          <w:p>
            <w:pPr>
              <w:spacing w:line="260" w:lineRule="exact"/>
              <w:rPr>
                <w:snapToGrid w:val="0"/>
                <w:szCs w:val="21"/>
              </w:rPr>
            </w:pPr>
          </w:p>
        </w:tc>
        <w:tc>
          <w:tcPr>
            <w:tcW w:w="1558" w:type="dxa"/>
            <w:vMerge w:val="continue"/>
          </w:tcPr>
          <w:p>
            <w:pPr>
              <w:spacing w:line="260" w:lineRule="exact"/>
              <w:jc w:val="center"/>
              <w:rPr>
                <w:snapToGrid w:val="0"/>
                <w:szCs w:val="21"/>
              </w:rPr>
            </w:pPr>
          </w:p>
        </w:tc>
        <w:tc>
          <w:tcPr>
            <w:tcW w:w="1807" w:type="dxa"/>
            <w:vAlign w:val="center"/>
          </w:tcPr>
          <w:p>
            <w:pPr>
              <w:spacing w:line="260" w:lineRule="exact"/>
              <w:jc w:val="center"/>
              <w:rPr>
                <w:snapToGrid w:val="0"/>
                <w:szCs w:val="21"/>
              </w:rPr>
            </w:pPr>
            <w:r>
              <w:rPr>
                <w:rFonts w:hint="eastAsia"/>
                <w:snapToGrid w:val="0"/>
                <w:szCs w:val="21"/>
              </w:rPr>
              <w:t>向下</w:t>
            </w:r>
          </w:p>
        </w:tc>
        <w:tc>
          <w:tcPr>
            <w:tcW w:w="2023" w:type="dxa"/>
            <w:vAlign w:val="center"/>
          </w:tcPr>
          <w:p>
            <w:pPr>
              <w:spacing w:line="260" w:lineRule="exact"/>
              <w:jc w:val="center"/>
              <w:rPr>
                <w:snapToGrid w:val="0"/>
                <w:szCs w:val="21"/>
              </w:rPr>
            </w:pPr>
          </w:p>
        </w:tc>
        <w:tc>
          <w:tcPr>
            <w:tcW w:w="1016" w:type="dxa"/>
            <w:vAlign w:val="center"/>
          </w:tcPr>
          <w:p>
            <w:pPr>
              <w:spacing w:line="260" w:lineRule="exact"/>
              <w:jc w:val="center"/>
              <w:rPr>
                <w:snapToGrid w:val="0"/>
                <w:szCs w:val="21"/>
              </w:rPr>
            </w:pPr>
            <w:r>
              <w:rPr>
                <w:rFonts w:hint="eastAsia"/>
                <w:snapToGrid w:val="0"/>
                <w:szCs w:val="21"/>
              </w:rPr>
              <w:t>2</w:t>
            </w:r>
          </w:p>
        </w:tc>
      </w:tr>
    </w:tbl>
    <w:p/>
    <w:p>
      <w:pPr>
        <w:widowControl/>
        <w:spacing w:line="360" w:lineRule="auto"/>
        <w:textAlignment w:val="baseline"/>
        <w:rPr>
          <w:rFonts w:eastAsia="黑体"/>
          <w:b/>
          <w:snapToGrid w:val="0"/>
          <w:color w:val="000000"/>
          <w:szCs w:val="21"/>
        </w:rPr>
      </w:pPr>
      <w:r>
        <w:rPr>
          <w:rFonts w:hint="eastAsia" w:eastAsia="黑体"/>
          <w:b/>
          <w:snapToGrid w:val="0"/>
          <w:color w:val="000000"/>
          <w:szCs w:val="21"/>
        </w:rPr>
        <w:t>A.2  淫羊藿属选测性状</w:t>
      </w:r>
    </w:p>
    <w:p>
      <w:pPr>
        <w:widowControl/>
        <w:spacing w:line="360" w:lineRule="auto"/>
        <w:textAlignment w:val="baseline"/>
        <w:rPr>
          <w:rFonts w:eastAsia="黑体"/>
          <w:snapToGrid w:val="0"/>
          <w:color w:val="000000"/>
          <w:szCs w:val="21"/>
        </w:rPr>
      </w:pPr>
      <w:r>
        <w:rPr>
          <w:rFonts w:hint="eastAsia" w:eastAsia="黑体"/>
          <w:b/>
          <w:snapToGrid w:val="0"/>
          <w:color w:val="000000"/>
          <w:szCs w:val="21"/>
        </w:rPr>
        <w:t xml:space="preserve">    </w:t>
      </w:r>
      <w:r>
        <w:rPr>
          <w:rFonts w:hint="eastAsia" w:eastAsia="黑体"/>
          <w:snapToGrid w:val="0"/>
          <w:color w:val="000000"/>
          <w:szCs w:val="21"/>
        </w:rPr>
        <w:t>见表A.2</w:t>
      </w:r>
    </w:p>
    <w:p>
      <w:pPr>
        <w:widowControl/>
        <w:spacing w:line="360" w:lineRule="auto"/>
        <w:ind w:firstLine="3373" w:firstLineChars="1600"/>
        <w:textAlignment w:val="baseline"/>
        <w:rPr>
          <w:rFonts w:eastAsia="黑体"/>
          <w:b/>
          <w:snapToGrid w:val="0"/>
          <w:color w:val="000000"/>
          <w:szCs w:val="21"/>
        </w:rPr>
      </w:pPr>
      <w:r>
        <w:rPr>
          <w:rFonts w:eastAsia="黑体"/>
          <w:b/>
          <w:snapToGrid w:val="0"/>
          <w:color w:val="000000"/>
          <w:szCs w:val="21"/>
        </w:rPr>
        <w:t>表A.</w:t>
      </w:r>
      <w:r>
        <w:rPr>
          <w:rFonts w:hint="eastAsia" w:eastAsia="黑体"/>
          <w:b/>
          <w:snapToGrid w:val="0"/>
          <w:color w:val="000000"/>
          <w:szCs w:val="21"/>
        </w:rPr>
        <w:t>2 淫羊藿属选测</w:t>
      </w:r>
      <w:r>
        <w:rPr>
          <w:rFonts w:eastAsia="黑体"/>
          <w:b/>
          <w:snapToGrid w:val="0"/>
          <w:color w:val="000000"/>
          <w:szCs w:val="21"/>
        </w:rPr>
        <w:t>性状表</w:t>
      </w:r>
    </w:p>
    <w:tbl>
      <w:tblPr>
        <w:tblStyle w:val="31"/>
        <w:tblW w:w="941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27"/>
        <w:gridCol w:w="2379"/>
        <w:gridCol w:w="1558"/>
        <w:gridCol w:w="1807"/>
        <w:gridCol w:w="2023"/>
        <w:gridCol w:w="10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627" w:type="dxa"/>
          </w:tcPr>
          <w:p>
            <w:pPr>
              <w:jc w:val="center"/>
              <w:rPr>
                <w:bCs/>
                <w:snapToGrid w:val="0"/>
                <w:szCs w:val="21"/>
              </w:rPr>
            </w:pPr>
            <w:r>
              <w:rPr>
                <w:bCs/>
                <w:snapToGrid w:val="0"/>
                <w:szCs w:val="21"/>
              </w:rPr>
              <w:t>序号</w:t>
            </w:r>
          </w:p>
        </w:tc>
        <w:tc>
          <w:tcPr>
            <w:tcW w:w="2379" w:type="dxa"/>
            <w:vAlign w:val="center"/>
          </w:tcPr>
          <w:p>
            <w:pPr>
              <w:jc w:val="center"/>
              <w:rPr>
                <w:bCs/>
                <w:snapToGrid w:val="0"/>
                <w:szCs w:val="21"/>
              </w:rPr>
            </w:pPr>
            <w:r>
              <w:rPr>
                <w:bCs/>
                <w:snapToGrid w:val="0"/>
                <w:szCs w:val="21"/>
              </w:rPr>
              <w:t>性  状</w:t>
            </w:r>
          </w:p>
        </w:tc>
        <w:tc>
          <w:tcPr>
            <w:tcW w:w="1558" w:type="dxa"/>
          </w:tcPr>
          <w:p>
            <w:pPr>
              <w:jc w:val="center"/>
              <w:rPr>
                <w:bCs/>
                <w:snapToGrid w:val="0"/>
                <w:szCs w:val="21"/>
              </w:rPr>
            </w:pPr>
            <w:r>
              <w:rPr>
                <w:bCs/>
                <w:snapToGrid w:val="0"/>
                <w:szCs w:val="21"/>
              </w:rPr>
              <w:t>观测时期</w:t>
            </w:r>
            <w:r>
              <w:rPr>
                <w:rFonts w:hint="eastAsia"/>
                <w:bCs/>
                <w:snapToGrid w:val="0"/>
                <w:szCs w:val="21"/>
              </w:rPr>
              <w:t>和</w:t>
            </w:r>
            <w:r>
              <w:rPr>
                <w:bCs/>
                <w:snapToGrid w:val="0"/>
                <w:szCs w:val="21"/>
              </w:rPr>
              <w:t>方法</w:t>
            </w:r>
          </w:p>
        </w:tc>
        <w:tc>
          <w:tcPr>
            <w:tcW w:w="1807" w:type="dxa"/>
            <w:tcBorders>
              <w:bottom w:val="single" w:color="auto" w:sz="6" w:space="0"/>
            </w:tcBorders>
            <w:vAlign w:val="center"/>
          </w:tcPr>
          <w:p>
            <w:pPr>
              <w:jc w:val="center"/>
              <w:rPr>
                <w:bCs/>
                <w:snapToGrid w:val="0"/>
                <w:szCs w:val="21"/>
              </w:rPr>
            </w:pPr>
            <w:r>
              <w:rPr>
                <w:bCs/>
                <w:snapToGrid w:val="0"/>
                <w:szCs w:val="21"/>
              </w:rPr>
              <w:t>表达状态</w:t>
            </w:r>
          </w:p>
        </w:tc>
        <w:tc>
          <w:tcPr>
            <w:tcW w:w="2023" w:type="dxa"/>
            <w:vAlign w:val="center"/>
          </w:tcPr>
          <w:p>
            <w:pPr>
              <w:jc w:val="center"/>
              <w:rPr>
                <w:bCs/>
                <w:snapToGrid w:val="0"/>
                <w:szCs w:val="21"/>
              </w:rPr>
            </w:pPr>
            <w:r>
              <w:rPr>
                <w:bCs/>
                <w:snapToGrid w:val="0"/>
                <w:szCs w:val="21"/>
              </w:rPr>
              <w:t>标 准 品 种</w:t>
            </w:r>
          </w:p>
        </w:tc>
        <w:tc>
          <w:tcPr>
            <w:tcW w:w="1016" w:type="dxa"/>
            <w:vAlign w:val="center"/>
          </w:tcPr>
          <w:p>
            <w:pPr>
              <w:jc w:val="center"/>
              <w:rPr>
                <w:bCs/>
                <w:iCs/>
                <w:snapToGrid w:val="0"/>
                <w:szCs w:val="21"/>
              </w:rPr>
            </w:pPr>
            <w:r>
              <w:rPr>
                <w:bCs/>
                <w:iCs/>
                <w:snapToGrid w:val="0"/>
                <w:szCs w:val="21"/>
              </w:rPr>
              <w:t>代 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61" w:hRule="atLeast"/>
          <w:jc w:val="center"/>
        </w:trPr>
        <w:tc>
          <w:tcPr>
            <w:tcW w:w="627" w:type="dxa"/>
            <w:vMerge w:val="restart"/>
            <w:vAlign w:val="center"/>
          </w:tcPr>
          <w:p>
            <w:pPr>
              <w:jc w:val="center"/>
              <w:rPr>
                <w:bCs/>
                <w:snapToGrid w:val="0"/>
                <w:szCs w:val="21"/>
              </w:rPr>
            </w:pPr>
            <w:r>
              <w:rPr>
                <w:rFonts w:hint="eastAsia"/>
                <w:bCs/>
                <w:snapToGrid w:val="0"/>
                <w:szCs w:val="21"/>
              </w:rPr>
              <w:t>3</w:t>
            </w:r>
            <w:r>
              <w:rPr>
                <w:bCs/>
                <w:snapToGrid w:val="0"/>
                <w:szCs w:val="21"/>
              </w:rPr>
              <w:t>6</w:t>
            </w:r>
          </w:p>
        </w:tc>
        <w:tc>
          <w:tcPr>
            <w:tcW w:w="2379" w:type="dxa"/>
            <w:vMerge w:val="restart"/>
          </w:tcPr>
          <w:p>
            <w:pPr>
              <w:rPr>
                <w:bCs/>
                <w:snapToGrid w:val="0"/>
                <w:szCs w:val="21"/>
              </w:rPr>
            </w:pPr>
            <w:r>
              <w:rPr>
                <w:rFonts w:hint="eastAsia"/>
                <w:bCs/>
                <w:snapToGrid w:val="0"/>
                <w:szCs w:val="21"/>
              </w:rPr>
              <w:t>种子：千粒重</w:t>
            </w:r>
          </w:p>
          <w:p>
            <w:pPr>
              <w:rPr>
                <w:bCs/>
                <w:snapToGrid w:val="0"/>
                <w:szCs w:val="21"/>
              </w:rPr>
            </w:pPr>
            <w:r>
              <w:rPr>
                <w:rFonts w:hint="eastAsia"/>
                <w:bCs/>
                <w:snapToGrid w:val="0"/>
                <w:szCs w:val="21"/>
              </w:rPr>
              <w:t>Q</w:t>
            </w:r>
            <w:r>
              <w:rPr>
                <w:bCs/>
                <w:snapToGrid w:val="0"/>
                <w:szCs w:val="21"/>
              </w:rPr>
              <w:t>N</w:t>
            </w:r>
          </w:p>
          <w:p>
            <w:pPr>
              <w:rPr>
                <w:bCs/>
                <w:snapToGrid w:val="0"/>
                <w:szCs w:val="21"/>
              </w:rPr>
            </w:pPr>
            <w:r>
              <w:rPr>
                <w:bCs/>
                <w:snapToGrid w:val="0"/>
                <w:szCs w:val="21"/>
              </w:rPr>
              <w:t>(+)</w:t>
            </w:r>
          </w:p>
        </w:tc>
        <w:tc>
          <w:tcPr>
            <w:tcW w:w="1558" w:type="dxa"/>
            <w:vMerge w:val="restart"/>
          </w:tcPr>
          <w:p>
            <w:pPr>
              <w:jc w:val="center"/>
              <w:rPr>
                <w:bCs/>
                <w:snapToGrid w:val="0"/>
                <w:szCs w:val="21"/>
              </w:rPr>
            </w:pPr>
            <w:r>
              <w:rPr>
                <w:rFonts w:hint="eastAsia"/>
                <w:bCs/>
                <w:snapToGrid w:val="0"/>
                <w:szCs w:val="21"/>
              </w:rPr>
              <w:t>5</w:t>
            </w:r>
            <w:r>
              <w:rPr>
                <w:bCs/>
                <w:snapToGrid w:val="0"/>
                <w:szCs w:val="21"/>
              </w:rPr>
              <w:t>0</w:t>
            </w:r>
          </w:p>
          <w:p>
            <w:pPr>
              <w:jc w:val="center"/>
              <w:rPr>
                <w:bCs/>
                <w:snapToGrid w:val="0"/>
                <w:szCs w:val="21"/>
              </w:rPr>
            </w:pPr>
            <w:r>
              <w:rPr>
                <w:rFonts w:hint="eastAsia"/>
                <w:bCs/>
                <w:snapToGrid w:val="0"/>
                <w:szCs w:val="21"/>
              </w:rPr>
              <w:t>M</w:t>
            </w:r>
            <w:r>
              <w:rPr>
                <w:bCs/>
                <w:snapToGrid w:val="0"/>
                <w:szCs w:val="21"/>
              </w:rPr>
              <w:t>G</w:t>
            </w:r>
          </w:p>
        </w:tc>
        <w:tc>
          <w:tcPr>
            <w:tcW w:w="1807" w:type="dxa"/>
            <w:tcBorders>
              <w:bottom w:val="single" w:color="auto" w:sz="6" w:space="0"/>
            </w:tcBorders>
            <w:vAlign w:val="center"/>
          </w:tcPr>
          <w:p>
            <w:pPr>
              <w:jc w:val="center"/>
              <w:rPr>
                <w:bCs/>
                <w:snapToGrid w:val="0"/>
                <w:szCs w:val="21"/>
              </w:rPr>
            </w:pPr>
            <w:r>
              <w:rPr>
                <w:rFonts w:hint="eastAsia"/>
                <w:bCs/>
                <w:snapToGrid w:val="0"/>
                <w:szCs w:val="21"/>
              </w:rPr>
              <w:t>低</w:t>
            </w:r>
          </w:p>
        </w:tc>
        <w:tc>
          <w:tcPr>
            <w:tcW w:w="2023" w:type="dxa"/>
            <w:vAlign w:val="center"/>
          </w:tcPr>
          <w:p>
            <w:pPr>
              <w:jc w:val="center"/>
              <w:rPr>
                <w:bCs/>
                <w:snapToGrid w:val="0"/>
                <w:szCs w:val="21"/>
              </w:rPr>
            </w:pPr>
          </w:p>
        </w:tc>
        <w:tc>
          <w:tcPr>
            <w:tcW w:w="1016" w:type="dxa"/>
            <w:vAlign w:val="center"/>
          </w:tcPr>
          <w:p>
            <w:pPr>
              <w:jc w:val="center"/>
              <w:rPr>
                <w:bCs/>
                <w:iCs/>
                <w:snapToGrid w:val="0"/>
                <w:szCs w:val="21"/>
              </w:rPr>
            </w:pPr>
            <w:r>
              <w:rPr>
                <w:rFonts w:hint="eastAsia"/>
                <w:bCs/>
                <w:iCs/>
                <w:snapToGrid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61" w:hRule="atLeast"/>
          <w:jc w:val="center"/>
        </w:trPr>
        <w:tc>
          <w:tcPr>
            <w:tcW w:w="627" w:type="dxa"/>
            <w:vMerge w:val="continue"/>
            <w:vAlign w:val="center"/>
          </w:tcPr>
          <w:p>
            <w:pPr>
              <w:jc w:val="center"/>
              <w:rPr>
                <w:bCs/>
                <w:snapToGrid w:val="0"/>
                <w:szCs w:val="21"/>
              </w:rPr>
            </w:pPr>
          </w:p>
        </w:tc>
        <w:tc>
          <w:tcPr>
            <w:tcW w:w="2379" w:type="dxa"/>
            <w:vMerge w:val="continue"/>
          </w:tcPr>
          <w:p>
            <w:pPr>
              <w:rPr>
                <w:bCs/>
                <w:snapToGrid w:val="0"/>
                <w:szCs w:val="21"/>
              </w:rPr>
            </w:pPr>
          </w:p>
        </w:tc>
        <w:tc>
          <w:tcPr>
            <w:tcW w:w="1558" w:type="dxa"/>
            <w:vMerge w:val="continue"/>
          </w:tcPr>
          <w:p>
            <w:pPr>
              <w:jc w:val="center"/>
              <w:rPr>
                <w:bCs/>
                <w:snapToGrid w:val="0"/>
                <w:szCs w:val="21"/>
              </w:rPr>
            </w:pPr>
          </w:p>
        </w:tc>
        <w:tc>
          <w:tcPr>
            <w:tcW w:w="1807" w:type="dxa"/>
            <w:tcBorders>
              <w:bottom w:val="single" w:color="auto" w:sz="6" w:space="0"/>
            </w:tcBorders>
            <w:vAlign w:val="center"/>
          </w:tcPr>
          <w:p>
            <w:pPr>
              <w:jc w:val="center"/>
              <w:rPr>
                <w:bCs/>
                <w:snapToGrid w:val="0"/>
                <w:szCs w:val="21"/>
              </w:rPr>
            </w:pPr>
            <w:r>
              <w:rPr>
                <w:rFonts w:hint="eastAsia"/>
                <w:bCs/>
                <w:snapToGrid w:val="0"/>
                <w:szCs w:val="21"/>
              </w:rPr>
              <w:t>中</w:t>
            </w:r>
          </w:p>
        </w:tc>
        <w:tc>
          <w:tcPr>
            <w:tcW w:w="2023" w:type="dxa"/>
            <w:vAlign w:val="center"/>
          </w:tcPr>
          <w:p>
            <w:pPr>
              <w:jc w:val="center"/>
              <w:rPr>
                <w:bCs/>
                <w:snapToGrid w:val="0"/>
                <w:szCs w:val="21"/>
              </w:rPr>
            </w:pPr>
          </w:p>
        </w:tc>
        <w:tc>
          <w:tcPr>
            <w:tcW w:w="1016" w:type="dxa"/>
            <w:vAlign w:val="center"/>
          </w:tcPr>
          <w:p>
            <w:pPr>
              <w:jc w:val="center"/>
              <w:rPr>
                <w:bCs/>
                <w:iCs/>
                <w:snapToGrid w:val="0"/>
                <w:szCs w:val="21"/>
              </w:rPr>
            </w:pPr>
            <w:r>
              <w:rPr>
                <w:rFonts w:hint="eastAsia"/>
                <w:bCs/>
                <w:iCs/>
                <w:snapToGrid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61" w:hRule="atLeast"/>
          <w:jc w:val="center"/>
        </w:trPr>
        <w:tc>
          <w:tcPr>
            <w:tcW w:w="627" w:type="dxa"/>
            <w:vMerge w:val="continue"/>
            <w:vAlign w:val="center"/>
          </w:tcPr>
          <w:p>
            <w:pPr>
              <w:jc w:val="center"/>
              <w:rPr>
                <w:bCs/>
                <w:snapToGrid w:val="0"/>
                <w:szCs w:val="21"/>
              </w:rPr>
            </w:pPr>
          </w:p>
        </w:tc>
        <w:tc>
          <w:tcPr>
            <w:tcW w:w="2379" w:type="dxa"/>
            <w:vMerge w:val="continue"/>
          </w:tcPr>
          <w:p>
            <w:pPr>
              <w:rPr>
                <w:bCs/>
                <w:snapToGrid w:val="0"/>
                <w:szCs w:val="21"/>
              </w:rPr>
            </w:pPr>
          </w:p>
        </w:tc>
        <w:tc>
          <w:tcPr>
            <w:tcW w:w="1558" w:type="dxa"/>
            <w:vMerge w:val="continue"/>
          </w:tcPr>
          <w:p>
            <w:pPr>
              <w:jc w:val="center"/>
              <w:rPr>
                <w:bCs/>
                <w:snapToGrid w:val="0"/>
                <w:szCs w:val="21"/>
              </w:rPr>
            </w:pPr>
          </w:p>
        </w:tc>
        <w:tc>
          <w:tcPr>
            <w:tcW w:w="1807" w:type="dxa"/>
            <w:tcBorders>
              <w:bottom w:val="single" w:color="auto" w:sz="6" w:space="0"/>
            </w:tcBorders>
            <w:vAlign w:val="center"/>
          </w:tcPr>
          <w:p>
            <w:pPr>
              <w:jc w:val="center"/>
              <w:rPr>
                <w:bCs/>
                <w:snapToGrid w:val="0"/>
                <w:szCs w:val="21"/>
              </w:rPr>
            </w:pPr>
            <w:r>
              <w:rPr>
                <w:rFonts w:hint="eastAsia"/>
                <w:bCs/>
                <w:snapToGrid w:val="0"/>
                <w:szCs w:val="21"/>
              </w:rPr>
              <w:t>高</w:t>
            </w:r>
          </w:p>
        </w:tc>
        <w:tc>
          <w:tcPr>
            <w:tcW w:w="2023" w:type="dxa"/>
            <w:vAlign w:val="center"/>
          </w:tcPr>
          <w:p>
            <w:pPr>
              <w:jc w:val="center"/>
              <w:rPr>
                <w:bCs/>
                <w:snapToGrid w:val="0"/>
                <w:szCs w:val="21"/>
              </w:rPr>
            </w:pPr>
          </w:p>
        </w:tc>
        <w:tc>
          <w:tcPr>
            <w:tcW w:w="1016" w:type="dxa"/>
            <w:vAlign w:val="center"/>
          </w:tcPr>
          <w:p>
            <w:pPr>
              <w:jc w:val="center"/>
              <w:rPr>
                <w:bCs/>
                <w:iCs/>
                <w:snapToGrid w:val="0"/>
                <w:szCs w:val="21"/>
              </w:rPr>
            </w:pPr>
            <w:r>
              <w:rPr>
                <w:rFonts w:hint="eastAsia"/>
                <w:bCs/>
                <w:iCs/>
                <w:snapToGrid w:val="0"/>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61" w:hRule="atLeast"/>
          <w:jc w:val="center"/>
        </w:trPr>
        <w:tc>
          <w:tcPr>
            <w:tcW w:w="627" w:type="dxa"/>
            <w:vMerge w:val="restart"/>
            <w:vAlign w:val="center"/>
          </w:tcPr>
          <w:p>
            <w:pPr>
              <w:jc w:val="center"/>
              <w:rPr>
                <w:bCs/>
                <w:snapToGrid w:val="0"/>
                <w:szCs w:val="21"/>
              </w:rPr>
            </w:pPr>
            <w:r>
              <w:rPr>
                <w:bCs/>
                <w:snapToGrid w:val="0"/>
                <w:szCs w:val="21"/>
              </w:rPr>
              <w:t>37</w:t>
            </w:r>
          </w:p>
        </w:tc>
        <w:tc>
          <w:tcPr>
            <w:tcW w:w="2379" w:type="dxa"/>
            <w:vMerge w:val="restart"/>
          </w:tcPr>
          <w:p>
            <w:pPr>
              <w:rPr>
                <w:bCs/>
                <w:snapToGrid w:val="0"/>
                <w:szCs w:val="21"/>
              </w:rPr>
            </w:pPr>
            <w:r>
              <w:rPr>
                <w:rFonts w:hint="eastAsia"/>
                <w:bCs/>
                <w:snapToGrid w:val="0"/>
                <w:szCs w:val="21"/>
              </w:rPr>
              <w:t>叶片：总黄酮含量</w:t>
            </w:r>
          </w:p>
          <w:p>
            <w:pPr>
              <w:rPr>
                <w:bCs/>
                <w:snapToGrid w:val="0"/>
                <w:szCs w:val="21"/>
              </w:rPr>
            </w:pPr>
            <w:r>
              <w:rPr>
                <w:rFonts w:hint="eastAsia"/>
                <w:bCs/>
                <w:snapToGrid w:val="0"/>
                <w:szCs w:val="21"/>
              </w:rPr>
              <w:t>QN</w:t>
            </w:r>
            <w:r>
              <w:rPr>
                <w:bCs/>
                <w:snapToGrid w:val="0"/>
                <w:szCs w:val="21"/>
              </w:rPr>
              <w:t xml:space="preserve">  </w:t>
            </w:r>
          </w:p>
          <w:p>
            <w:pPr>
              <w:rPr>
                <w:bCs/>
                <w:snapToGrid w:val="0"/>
                <w:szCs w:val="21"/>
              </w:rPr>
            </w:pPr>
            <w:r>
              <w:rPr>
                <w:bCs/>
                <w:snapToGrid w:val="0"/>
                <w:szCs w:val="21"/>
              </w:rPr>
              <w:t>(+)</w:t>
            </w:r>
          </w:p>
        </w:tc>
        <w:tc>
          <w:tcPr>
            <w:tcW w:w="1558" w:type="dxa"/>
            <w:vMerge w:val="restart"/>
          </w:tcPr>
          <w:p>
            <w:pPr>
              <w:jc w:val="center"/>
              <w:rPr>
                <w:bCs/>
                <w:snapToGrid w:val="0"/>
                <w:szCs w:val="21"/>
              </w:rPr>
            </w:pPr>
            <w:r>
              <w:rPr>
                <w:rFonts w:hint="eastAsia"/>
                <w:bCs/>
                <w:snapToGrid w:val="0"/>
                <w:szCs w:val="21"/>
              </w:rPr>
              <w:t>60-70</w:t>
            </w:r>
          </w:p>
          <w:p>
            <w:pPr>
              <w:jc w:val="center"/>
              <w:rPr>
                <w:bCs/>
                <w:snapToGrid w:val="0"/>
                <w:szCs w:val="21"/>
              </w:rPr>
            </w:pPr>
            <w:r>
              <w:rPr>
                <w:rFonts w:hint="eastAsia"/>
                <w:bCs/>
                <w:snapToGrid w:val="0"/>
                <w:szCs w:val="21"/>
              </w:rPr>
              <w:t>MG</w:t>
            </w:r>
          </w:p>
          <w:p>
            <w:pPr>
              <w:jc w:val="center"/>
              <w:rPr>
                <w:bCs/>
                <w:snapToGrid w:val="0"/>
                <w:szCs w:val="21"/>
              </w:rPr>
            </w:pPr>
          </w:p>
        </w:tc>
        <w:tc>
          <w:tcPr>
            <w:tcW w:w="1807" w:type="dxa"/>
            <w:tcBorders>
              <w:bottom w:val="single" w:color="auto" w:sz="6" w:space="0"/>
            </w:tcBorders>
            <w:vAlign w:val="center"/>
          </w:tcPr>
          <w:p>
            <w:pPr>
              <w:jc w:val="center"/>
              <w:rPr>
                <w:bCs/>
                <w:snapToGrid w:val="0"/>
                <w:szCs w:val="21"/>
              </w:rPr>
            </w:pPr>
            <w:r>
              <w:rPr>
                <w:rFonts w:hint="eastAsia"/>
                <w:bCs/>
                <w:snapToGrid w:val="0"/>
                <w:szCs w:val="21"/>
              </w:rPr>
              <w:t>低</w:t>
            </w:r>
          </w:p>
        </w:tc>
        <w:tc>
          <w:tcPr>
            <w:tcW w:w="2023" w:type="dxa"/>
            <w:vAlign w:val="center"/>
          </w:tcPr>
          <w:p>
            <w:pPr>
              <w:jc w:val="center"/>
              <w:rPr>
                <w:bCs/>
                <w:snapToGrid w:val="0"/>
                <w:szCs w:val="21"/>
              </w:rPr>
            </w:pPr>
          </w:p>
        </w:tc>
        <w:tc>
          <w:tcPr>
            <w:tcW w:w="1016" w:type="dxa"/>
            <w:vAlign w:val="center"/>
          </w:tcPr>
          <w:p>
            <w:pPr>
              <w:jc w:val="center"/>
              <w:rPr>
                <w:bCs/>
                <w:iCs/>
                <w:snapToGrid w:val="0"/>
                <w:szCs w:val="21"/>
              </w:rPr>
            </w:pPr>
            <w:r>
              <w:rPr>
                <w:rFonts w:hint="eastAsia"/>
                <w:bCs/>
                <w:iCs/>
                <w:snapToGrid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61" w:hRule="atLeast"/>
          <w:jc w:val="center"/>
        </w:trPr>
        <w:tc>
          <w:tcPr>
            <w:tcW w:w="627" w:type="dxa"/>
            <w:vMerge w:val="continue"/>
          </w:tcPr>
          <w:p>
            <w:pPr>
              <w:jc w:val="center"/>
              <w:rPr>
                <w:bCs/>
                <w:snapToGrid w:val="0"/>
                <w:szCs w:val="21"/>
              </w:rPr>
            </w:pPr>
          </w:p>
        </w:tc>
        <w:tc>
          <w:tcPr>
            <w:tcW w:w="2379" w:type="dxa"/>
            <w:vMerge w:val="continue"/>
            <w:vAlign w:val="center"/>
          </w:tcPr>
          <w:p>
            <w:pPr>
              <w:jc w:val="center"/>
              <w:rPr>
                <w:bCs/>
                <w:snapToGrid w:val="0"/>
                <w:szCs w:val="21"/>
              </w:rPr>
            </w:pPr>
          </w:p>
        </w:tc>
        <w:tc>
          <w:tcPr>
            <w:tcW w:w="1558" w:type="dxa"/>
            <w:vMerge w:val="continue"/>
          </w:tcPr>
          <w:p>
            <w:pPr>
              <w:jc w:val="center"/>
              <w:rPr>
                <w:bCs/>
                <w:snapToGrid w:val="0"/>
                <w:szCs w:val="21"/>
              </w:rPr>
            </w:pPr>
          </w:p>
        </w:tc>
        <w:tc>
          <w:tcPr>
            <w:tcW w:w="1807" w:type="dxa"/>
            <w:vAlign w:val="center"/>
          </w:tcPr>
          <w:p>
            <w:pPr>
              <w:jc w:val="center"/>
              <w:rPr>
                <w:bCs/>
                <w:snapToGrid w:val="0"/>
                <w:szCs w:val="21"/>
              </w:rPr>
            </w:pPr>
            <w:r>
              <w:rPr>
                <w:rFonts w:hint="eastAsia"/>
                <w:bCs/>
                <w:snapToGrid w:val="0"/>
                <w:szCs w:val="21"/>
              </w:rPr>
              <w:t>中</w:t>
            </w:r>
          </w:p>
        </w:tc>
        <w:tc>
          <w:tcPr>
            <w:tcW w:w="2023" w:type="dxa"/>
            <w:vAlign w:val="center"/>
          </w:tcPr>
          <w:p>
            <w:pPr>
              <w:jc w:val="center"/>
              <w:rPr>
                <w:bCs/>
                <w:snapToGrid w:val="0"/>
                <w:szCs w:val="21"/>
              </w:rPr>
            </w:pPr>
          </w:p>
        </w:tc>
        <w:tc>
          <w:tcPr>
            <w:tcW w:w="1016" w:type="dxa"/>
            <w:vAlign w:val="center"/>
          </w:tcPr>
          <w:p>
            <w:pPr>
              <w:jc w:val="center"/>
              <w:rPr>
                <w:bCs/>
                <w:iCs/>
                <w:snapToGrid w:val="0"/>
                <w:szCs w:val="21"/>
              </w:rPr>
            </w:pPr>
            <w:r>
              <w:rPr>
                <w:rFonts w:hint="eastAsia"/>
                <w:bCs/>
                <w:iCs/>
                <w:snapToGrid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61" w:hRule="atLeast"/>
          <w:jc w:val="center"/>
        </w:trPr>
        <w:tc>
          <w:tcPr>
            <w:tcW w:w="627" w:type="dxa"/>
            <w:vMerge w:val="continue"/>
          </w:tcPr>
          <w:p>
            <w:pPr>
              <w:jc w:val="center"/>
              <w:rPr>
                <w:bCs/>
                <w:snapToGrid w:val="0"/>
                <w:szCs w:val="21"/>
              </w:rPr>
            </w:pPr>
          </w:p>
        </w:tc>
        <w:tc>
          <w:tcPr>
            <w:tcW w:w="2379" w:type="dxa"/>
            <w:vMerge w:val="continue"/>
            <w:vAlign w:val="center"/>
          </w:tcPr>
          <w:p>
            <w:pPr>
              <w:jc w:val="center"/>
              <w:rPr>
                <w:bCs/>
                <w:snapToGrid w:val="0"/>
                <w:szCs w:val="21"/>
              </w:rPr>
            </w:pPr>
          </w:p>
        </w:tc>
        <w:tc>
          <w:tcPr>
            <w:tcW w:w="1558" w:type="dxa"/>
            <w:vMerge w:val="continue"/>
          </w:tcPr>
          <w:p>
            <w:pPr>
              <w:jc w:val="center"/>
              <w:rPr>
                <w:bCs/>
                <w:snapToGrid w:val="0"/>
                <w:szCs w:val="21"/>
              </w:rPr>
            </w:pPr>
          </w:p>
        </w:tc>
        <w:tc>
          <w:tcPr>
            <w:tcW w:w="1807" w:type="dxa"/>
            <w:vAlign w:val="center"/>
          </w:tcPr>
          <w:p>
            <w:pPr>
              <w:jc w:val="center"/>
              <w:rPr>
                <w:bCs/>
                <w:snapToGrid w:val="0"/>
                <w:szCs w:val="21"/>
              </w:rPr>
            </w:pPr>
            <w:r>
              <w:rPr>
                <w:rFonts w:hint="eastAsia"/>
                <w:bCs/>
                <w:snapToGrid w:val="0"/>
                <w:szCs w:val="21"/>
              </w:rPr>
              <w:t>高</w:t>
            </w:r>
          </w:p>
        </w:tc>
        <w:tc>
          <w:tcPr>
            <w:tcW w:w="2023" w:type="dxa"/>
            <w:vAlign w:val="center"/>
          </w:tcPr>
          <w:p>
            <w:pPr>
              <w:jc w:val="center"/>
              <w:rPr>
                <w:bCs/>
                <w:snapToGrid w:val="0"/>
                <w:szCs w:val="21"/>
              </w:rPr>
            </w:pPr>
          </w:p>
        </w:tc>
        <w:tc>
          <w:tcPr>
            <w:tcW w:w="1016" w:type="dxa"/>
            <w:vAlign w:val="center"/>
          </w:tcPr>
          <w:p>
            <w:pPr>
              <w:jc w:val="center"/>
              <w:rPr>
                <w:bCs/>
                <w:iCs/>
                <w:snapToGrid w:val="0"/>
                <w:szCs w:val="21"/>
              </w:rPr>
            </w:pPr>
            <w:r>
              <w:rPr>
                <w:rFonts w:hint="eastAsia"/>
                <w:bCs/>
                <w:iCs/>
                <w:snapToGrid w:val="0"/>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61" w:hRule="atLeast"/>
          <w:jc w:val="center"/>
        </w:trPr>
        <w:tc>
          <w:tcPr>
            <w:tcW w:w="627" w:type="dxa"/>
            <w:vMerge w:val="restart"/>
            <w:vAlign w:val="center"/>
          </w:tcPr>
          <w:p>
            <w:pPr>
              <w:jc w:val="center"/>
              <w:rPr>
                <w:bCs/>
                <w:snapToGrid w:val="0"/>
                <w:szCs w:val="21"/>
              </w:rPr>
            </w:pPr>
            <w:r>
              <w:rPr>
                <w:bCs/>
                <w:snapToGrid w:val="0"/>
                <w:szCs w:val="21"/>
              </w:rPr>
              <w:t>38</w:t>
            </w:r>
          </w:p>
        </w:tc>
        <w:tc>
          <w:tcPr>
            <w:tcW w:w="2379" w:type="dxa"/>
            <w:vMerge w:val="restart"/>
          </w:tcPr>
          <w:p>
            <w:pPr>
              <w:rPr>
                <w:bCs/>
                <w:snapToGrid w:val="0"/>
                <w:szCs w:val="21"/>
              </w:rPr>
            </w:pPr>
            <w:r>
              <w:rPr>
                <w:rFonts w:hint="eastAsia"/>
                <w:bCs/>
                <w:snapToGrid w:val="0"/>
                <w:szCs w:val="21"/>
              </w:rPr>
              <w:t>叶片：淫羊藿苷含量</w:t>
            </w:r>
          </w:p>
          <w:p>
            <w:pPr>
              <w:rPr>
                <w:bCs/>
                <w:snapToGrid w:val="0"/>
                <w:szCs w:val="21"/>
              </w:rPr>
            </w:pPr>
            <w:r>
              <w:rPr>
                <w:rFonts w:hint="eastAsia"/>
                <w:bCs/>
                <w:snapToGrid w:val="0"/>
                <w:szCs w:val="21"/>
              </w:rPr>
              <w:t xml:space="preserve">QN  </w:t>
            </w:r>
          </w:p>
          <w:p>
            <w:pPr>
              <w:rPr>
                <w:bCs/>
                <w:snapToGrid w:val="0"/>
                <w:szCs w:val="21"/>
              </w:rPr>
            </w:pPr>
            <w:r>
              <w:rPr>
                <w:bCs/>
                <w:snapToGrid w:val="0"/>
                <w:szCs w:val="21"/>
              </w:rPr>
              <w:t>(+)</w:t>
            </w:r>
          </w:p>
        </w:tc>
        <w:tc>
          <w:tcPr>
            <w:tcW w:w="1558" w:type="dxa"/>
            <w:vMerge w:val="restart"/>
          </w:tcPr>
          <w:p>
            <w:pPr>
              <w:jc w:val="center"/>
              <w:rPr>
                <w:bCs/>
                <w:snapToGrid w:val="0"/>
                <w:szCs w:val="21"/>
              </w:rPr>
            </w:pPr>
            <w:r>
              <w:rPr>
                <w:rFonts w:hint="eastAsia"/>
                <w:bCs/>
                <w:snapToGrid w:val="0"/>
                <w:szCs w:val="21"/>
              </w:rPr>
              <w:t>60-70</w:t>
            </w:r>
          </w:p>
          <w:p>
            <w:pPr>
              <w:jc w:val="center"/>
              <w:rPr>
                <w:bCs/>
                <w:snapToGrid w:val="0"/>
                <w:szCs w:val="21"/>
              </w:rPr>
            </w:pPr>
            <w:r>
              <w:rPr>
                <w:rFonts w:hint="eastAsia"/>
                <w:bCs/>
                <w:snapToGrid w:val="0"/>
                <w:szCs w:val="21"/>
              </w:rPr>
              <w:t>MG</w:t>
            </w:r>
          </w:p>
        </w:tc>
        <w:tc>
          <w:tcPr>
            <w:tcW w:w="1807" w:type="dxa"/>
            <w:vAlign w:val="center"/>
          </w:tcPr>
          <w:p>
            <w:pPr>
              <w:jc w:val="center"/>
              <w:rPr>
                <w:bCs/>
                <w:snapToGrid w:val="0"/>
                <w:szCs w:val="21"/>
              </w:rPr>
            </w:pPr>
            <w:r>
              <w:rPr>
                <w:rFonts w:hint="eastAsia"/>
                <w:bCs/>
                <w:snapToGrid w:val="0"/>
                <w:szCs w:val="21"/>
              </w:rPr>
              <w:t>低</w:t>
            </w:r>
          </w:p>
        </w:tc>
        <w:tc>
          <w:tcPr>
            <w:tcW w:w="2023" w:type="dxa"/>
            <w:vAlign w:val="center"/>
          </w:tcPr>
          <w:p>
            <w:pPr>
              <w:jc w:val="center"/>
              <w:rPr>
                <w:bCs/>
                <w:snapToGrid w:val="0"/>
                <w:szCs w:val="21"/>
              </w:rPr>
            </w:pPr>
          </w:p>
        </w:tc>
        <w:tc>
          <w:tcPr>
            <w:tcW w:w="1016" w:type="dxa"/>
            <w:vAlign w:val="center"/>
          </w:tcPr>
          <w:p>
            <w:pPr>
              <w:jc w:val="center"/>
              <w:rPr>
                <w:bCs/>
                <w:iCs/>
                <w:snapToGrid w:val="0"/>
                <w:szCs w:val="21"/>
              </w:rPr>
            </w:pPr>
            <w:r>
              <w:rPr>
                <w:rFonts w:hint="eastAsia"/>
                <w:bCs/>
                <w:iCs/>
                <w:snapToGrid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61" w:hRule="atLeast"/>
          <w:jc w:val="center"/>
        </w:trPr>
        <w:tc>
          <w:tcPr>
            <w:tcW w:w="627" w:type="dxa"/>
            <w:vMerge w:val="continue"/>
            <w:vAlign w:val="center"/>
          </w:tcPr>
          <w:p>
            <w:pPr>
              <w:jc w:val="center"/>
              <w:rPr>
                <w:bCs/>
                <w:snapToGrid w:val="0"/>
                <w:szCs w:val="21"/>
              </w:rPr>
            </w:pPr>
          </w:p>
        </w:tc>
        <w:tc>
          <w:tcPr>
            <w:tcW w:w="2379" w:type="dxa"/>
            <w:vMerge w:val="continue"/>
            <w:vAlign w:val="center"/>
          </w:tcPr>
          <w:p>
            <w:pPr>
              <w:jc w:val="center"/>
              <w:rPr>
                <w:bCs/>
                <w:snapToGrid w:val="0"/>
                <w:szCs w:val="21"/>
              </w:rPr>
            </w:pPr>
          </w:p>
        </w:tc>
        <w:tc>
          <w:tcPr>
            <w:tcW w:w="1558" w:type="dxa"/>
            <w:vMerge w:val="continue"/>
          </w:tcPr>
          <w:p>
            <w:pPr>
              <w:jc w:val="center"/>
              <w:rPr>
                <w:bCs/>
                <w:snapToGrid w:val="0"/>
                <w:szCs w:val="21"/>
              </w:rPr>
            </w:pPr>
          </w:p>
        </w:tc>
        <w:tc>
          <w:tcPr>
            <w:tcW w:w="1807" w:type="dxa"/>
            <w:vAlign w:val="center"/>
          </w:tcPr>
          <w:p>
            <w:pPr>
              <w:jc w:val="center"/>
              <w:rPr>
                <w:bCs/>
                <w:snapToGrid w:val="0"/>
                <w:szCs w:val="21"/>
              </w:rPr>
            </w:pPr>
            <w:r>
              <w:rPr>
                <w:rFonts w:hint="eastAsia"/>
                <w:bCs/>
                <w:snapToGrid w:val="0"/>
                <w:szCs w:val="21"/>
              </w:rPr>
              <w:t>中</w:t>
            </w:r>
          </w:p>
        </w:tc>
        <w:tc>
          <w:tcPr>
            <w:tcW w:w="2023" w:type="dxa"/>
            <w:vAlign w:val="center"/>
          </w:tcPr>
          <w:p>
            <w:pPr>
              <w:jc w:val="center"/>
              <w:rPr>
                <w:bCs/>
                <w:snapToGrid w:val="0"/>
                <w:szCs w:val="21"/>
              </w:rPr>
            </w:pPr>
          </w:p>
        </w:tc>
        <w:tc>
          <w:tcPr>
            <w:tcW w:w="1016" w:type="dxa"/>
            <w:vAlign w:val="center"/>
          </w:tcPr>
          <w:p>
            <w:pPr>
              <w:jc w:val="center"/>
              <w:rPr>
                <w:bCs/>
                <w:iCs/>
                <w:snapToGrid w:val="0"/>
                <w:szCs w:val="21"/>
              </w:rPr>
            </w:pPr>
            <w:r>
              <w:rPr>
                <w:rFonts w:hint="eastAsia"/>
                <w:bCs/>
                <w:iCs/>
                <w:snapToGrid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61" w:hRule="atLeast"/>
          <w:jc w:val="center"/>
        </w:trPr>
        <w:tc>
          <w:tcPr>
            <w:tcW w:w="627" w:type="dxa"/>
            <w:vMerge w:val="continue"/>
            <w:vAlign w:val="center"/>
          </w:tcPr>
          <w:p>
            <w:pPr>
              <w:jc w:val="center"/>
              <w:rPr>
                <w:bCs/>
                <w:snapToGrid w:val="0"/>
                <w:szCs w:val="21"/>
              </w:rPr>
            </w:pPr>
          </w:p>
        </w:tc>
        <w:tc>
          <w:tcPr>
            <w:tcW w:w="2379" w:type="dxa"/>
            <w:vMerge w:val="continue"/>
            <w:vAlign w:val="center"/>
          </w:tcPr>
          <w:p>
            <w:pPr>
              <w:jc w:val="center"/>
              <w:rPr>
                <w:bCs/>
                <w:snapToGrid w:val="0"/>
                <w:szCs w:val="21"/>
              </w:rPr>
            </w:pPr>
          </w:p>
        </w:tc>
        <w:tc>
          <w:tcPr>
            <w:tcW w:w="1558" w:type="dxa"/>
            <w:vMerge w:val="continue"/>
          </w:tcPr>
          <w:p>
            <w:pPr>
              <w:jc w:val="center"/>
              <w:rPr>
                <w:bCs/>
                <w:snapToGrid w:val="0"/>
                <w:szCs w:val="21"/>
              </w:rPr>
            </w:pPr>
          </w:p>
        </w:tc>
        <w:tc>
          <w:tcPr>
            <w:tcW w:w="1807" w:type="dxa"/>
            <w:vAlign w:val="center"/>
          </w:tcPr>
          <w:p>
            <w:pPr>
              <w:jc w:val="center"/>
              <w:rPr>
                <w:bCs/>
                <w:snapToGrid w:val="0"/>
                <w:szCs w:val="21"/>
              </w:rPr>
            </w:pPr>
            <w:r>
              <w:rPr>
                <w:rFonts w:hint="eastAsia"/>
                <w:bCs/>
                <w:snapToGrid w:val="0"/>
                <w:szCs w:val="21"/>
              </w:rPr>
              <w:t>高</w:t>
            </w:r>
          </w:p>
        </w:tc>
        <w:tc>
          <w:tcPr>
            <w:tcW w:w="2023" w:type="dxa"/>
            <w:vAlign w:val="center"/>
          </w:tcPr>
          <w:p>
            <w:pPr>
              <w:jc w:val="center"/>
              <w:rPr>
                <w:bCs/>
                <w:snapToGrid w:val="0"/>
                <w:szCs w:val="21"/>
              </w:rPr>
            </w:pPr>
          </w:p>
        </w:tc>
        <w:tc>
          <w:tcPr>
            <w:tcW w:w="1016" w:type="dxa"/>
            <w:vAlign w:val="center"/>
          </w:tcPr>
          <w:p>
            <w:pPr>
              <w:jc w:val="center"/>
              <w:rPr>
                <w:bCs/>
                <w:iCs/>
                <w:snapToGrid w:val="0"/>
                <w:szCs w:val="21"/>
              </w:rPr>
            </w:pPr>
            <w:r>
              <w:rPr>
                <w:rFonts w:hint="eastAsia"/>
                <w:bCs/>
                <w:iCs/>
                <w:snapToGrid w:val="0"/>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06" w:hRule="atLeast"/>
          <w:jc w:val="center"/>
        </w:trPr>
        <w:tc>
          <w:tcPr>
            <w:tcW w:w="627" w:type="dxa"/>
            <w:vMerge w:val="restart"/>
            <w:vAlign w:val="center"/>
          </w:tcPr>
          <w:p>
            <w:pPr>
              <w:jc w:val="center"/>
              <w:rPr>
                <w:bCs/>
                <w:snapToGrid w:val="0"/>
                <w:szCs w:val="21"/>
              </w:rPr>
            </w:pPr>
            <w:r>
              <w:rPr>
                <w:bCs/>
                <w:snapToGrid w:val="0"/>
                <w:szCs w:val="21"/>
              </w:rPr>
              <w:t>39</w:t>
            </w:r>
          </w:p>
        </w:tc>
        <w:tc>
          <w:tcPr>
            <w:tcW w:w="2379" w:type="dxa"/>
            <w:vMerge w:val="restart"/>
          </w:tcPr>
          <w:p>
            <w:pPr>
              <w:rPr>
                <w:bCs/>
                <w:snapToGrid w:val="0"/>
                <w:szCs w:val="21"/>
              </w:rPr>
            </w:pPr>
            <w:r>
              <w:rPr>
                <w:rFonts w:hint="eastAsia"/>
                <w:bCs/>
                <w:snapToGrid w:val="0"/>
                <w:szCs w:val="21"/>
              </w:rPr>
              <w:t>叶片：朝藿定A、</w:t>
            </w:r>
            <w:r>
              <w:rPr>
                <w:bCs/>
                <w:snapToGrid w:val="0"/>
                <w:szCs w:val="21"/>
              </w:rPr>
              <w:t>B</w:t>
            </w:r>
            <w:r>
              <w:rPr>
                <w:rFonts w:hint="eastAsia"/>
                <w:bCs/>
                <w:snapToGrid w:val="0"/>
                <w:szCs w:val="21"/>
              </w:rPr>
              <w:t>、</w:t>
            </w:r>
            <w:r>
              <w:rPr>
                <w:bCs/>
                <w:snapToGrid w:val="0"/>
                <w:szCs w:val="21"/>
              </w:rPr>
              <w:t>C和淫羊藿苷</w:t>
            </w:r>
            <w:r>
              <w:rPr>
                <w:rFonts w:hint="eastAsia"/>
                <w:bCs/>
                <w:snapToGrid w:val="0"/>
                <w:szCs w:val="21"/>
              </w:rPr>
              <w:t>总含量</w:t>
            </w:r>
          </w:p>
          <w:p>
            <w:pPr>
              <w:rPr>
                <w:bCs/>
                <w:snapToGrid w:val="0"/>
                <w:szCs w:val="21"/>
              </w:rPr>
            </w:pPr>
            <w:r>
              <w:rPr>
                <w:rFonts w:hint="eastAsia"/>
                <w:bCs/>
                <w:snapToGrid w:val="0"/>
                <w:szCs w:val="21"/>
              </w:rPr>
              <w:t xml:space="preserve">QN  </w:t>
            </w:r>
          </w:p>
          <w:p>
            <w:pPr>
              <w:rPr>
                <w:bCs/>
                <w:snapToGrid w:val="0"/>
                <w:szCs w:val="21"/>
              </w:rPr>
            </w:pPr>
            <w:r>
              <w:rPr>
                <w:bCs/>
                <w:snapToGrid w:val="0"/>
                <w:szCs w:val="21"/>
              </w:rPr>
              <w:t>(+)</w:t>
            </w:r>
          </w:p>
        </w:tc>
        <w:tc>
          <w:tcPr>
            <w:tcW w:w="1558" w:type="dxa"/>
            <w:vMerge w:val="restart"/>
          </w:tcPr>
          <w:p>
            <w:pPr>
              <w:jc w:val="center"/>
              <w:rPr>
                <w:bCs/>
                <w:snapToGrid w:val="0"/>
                <w:szCs w:val="21"/>
              </w:rPr>
            </w:pPr>
            <w:r>
              <w:rPr>
                <w:rFonts w:hint="eastAsia"/>
                <w:bCs/>
                <w:snapToGrid w:val="0"/>
                <w:szCs w:val="21"/>
              </w:rPr>
              <w:t>60-70</w:t>
            </w:r>
          </w:p>
          <w:p>
            <w:pPr>
              <w:jc w:val="center"/>
              <w:rPr>
                <w:bCs/>
                <w:snapToGrid w:val="0"/>
                <w:szCs w:val="21"/>
              </w:rPr>
            </w:pPr>
            <w:r>
              <w:rPr>
                <w:rFonts w:hint="eastAsia"/>
                <w:bCs/>
                <w:snapToGrid w:val="0"/>
                <w:szCs w:val="21"/>
              </w:rPr>
              <w:t>MG</w:t>
            </w:r>
          </w:p>
        </w:tc>
        <w:tc>
          <w:tcPr>
            <w:tcW w:w="1807" w:type="dxa"/>
            <w:vAlign w:val="center"/>
          </w:tcPr>
          <w:p>
            <w:pPr>
              <w:jc w:val="center"/>
              <w:rPr>
                <w:bCs/>
                <w:snapToGrid w:val="0"/>
                <w:szCs w:val="21"/>
              </w:rPr>
            </w:pPr>
            <w:r>
              <w:rPr>
                <w:rFonts w:hint="eastAsia"/>
                <w:bCs/>
                <w:snapToGrid w:val="0"/>
                <w:szCs w:val="21"/>
              </w:rPr>
              <w:t>低</w:t>
            </w:r>
          </w:p>
        </w:tc>
        <w:tc>
          <w:tcPr>
            <w:tcW w:w="2023" w:type="dxa"/>
            <w:vAlign w:val="center"/>
          </w:tcPr>
          <w:p>
            <w:pPr>
              <w:jc w:val="center"/>
              <w:rPr>
                <w:bCs/>
                <w:snapToGrid w:val="0"/>
                <w:szCs w:val="21"/>
              </w:rPr>
            </w:pPr>
          </w:p>
        </w:tc>
        <w:tc>
          <w:tcPr>
            <w:tcW w:w="1016" w:type="dxa"/>
            <w:vAlign w:val="center"/>
          </w:tcPr>
          <w:p>
            <w:pPr>
              <w:jc w:val="center"/>
              <w:rPr>
                <w:bCs/>
                <w:iCs/>
                <w:snapToGrid w:val="0"/>
                <w:szCs w:val="21"/>
              </w:rPr>
            </w:pPr>
            <w:r>
              <w:rPr>
                <w:rFonts w:hint="eastAsia"/>
                <w:bCs/>
                <w:iCs/>
                <w:snapToGrid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06" w:hRule="atLeast"/>
          <w:jc w:val="center"/>
        </w:trPr>
        <w:tc>
          <w:tcPr>
            <w:tcW w:w="627" w:type="dxa"/>
            <w:vMerge w:val="continue"/>
          </w:tcPr>
          <w:p>
            <w:pPr>
              <w:jc w:val="center"/>
              <w:rPr>
                <w:bCs/>
                <w:snapToGrid w:val="0"/>
                <w:szCs w:val="21"/>
              </w:rPr>
            </w:pPr>
          </w:p>
        </w:tc>
        <w:tc>
          <w:tcPr>
            <w:tcW w:w="2379" w:type="dxa"/>
            <w:vMerge w:val="continue"/>
            <w:vAlign w:val="center"/>
          </w:tcPr>
          <w:p>
            <w:pPr>
              <w:jc w:val="center"/>
              <w:rPr>
                <w:bCs/>
                <w:snapToGrid w:val="0"/>
                <w:szCs w:val="21"/>
              </w:rPr>
            </w:pPr>
          </w:p>
        </w:tc>
        <w:tc>
          <w:tcPr>
            <w:tcW w:w="1558" w:type="dxa"/>
            <w:vMerge w:val="continue"/>
          </w:tcPr>
          <w:p>
            <w:pPr>
              <w:jc w:val="center"/>
              <w:rPr>
                <w:bCs/>
                <w:snapToGrid w:val="0"/>
                <w:szCs w:val="21"/>
              </w:rPr>
            </w:pPr>
          </w:p>
        </w:tc>
        <w:tc>
          <w:tcPr>
            <w:tcW w:w="1807" w:type="dxa"/>
            <w:vAlign w:val="center"/>
          </w:tcPr>
          <w:p>
            <w:pPr>
              <w:jc w:val="center"/>
              <w:rPr>
                <w:bCs/>
                <w:snapToGrid w:val="0"/>
                <w:szCs w:val="21"/>
              </w:rPr>
            </w:pPr>
            <w:r>
              <w:rPr>
                <w:rFonts w:hint="eastAsia"/>
                <w:bCs/>
                <w:snapToGrid w:val="0"/>
                <w:szCs w:val="21"/>
              </w:rPr>
              <w:t>中</w:t>
            </w:r>
          </w:p>
        </w:tc>
        <w:tc>
          <w:tcPr>
            <w:tcW w:w="2023" w:type="dxa"/>
            <w:vAlign w:val="center"/>
          </w:tcPr>
          <w:p>
            <w:pPr>
              <w:jc w:val="center"/>
              <w:rPr>
                <w:bCs/>
                <w:snapToGrid w:val="0"/>
                <w:szCs w:val="21"/>
              </w:rPr>
            </w:pPr>
          </w:p>
        </w:tc>
        <w:tc>
          <w:tcPr>
            <w:tcW w:w="1016" w:type="dxa"/>
            <w:vAlign w:val="center"/>
          </w:tcPr>
          <w:p>
            <w:pPr>
              <w:jc w:val="center"/>
              <w:rPr>
                <w:bCs/>
                <w:iCs/>
                <w:snapToGrid w:val="0"/>
                <w:szCs w:val="21"/>
              </w:rPr>
            </w:pPr>
            <w:r>
              <w:rPr>
                <w:rFonts w:hint="eastAsia"/>
                <w:bCs/>
                <w:iCs/>
                <w:snapToGrid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06" w:hRule="atLeast"/>
          <w:jc w:val="center"/>
        </w:trPr>
        <w:tc>
          <w:tcPr>
            <w:tcW w:w="627" w:type="dxa"/>
            <w:vMerge w:val="continue"/>
          </w:tcPr>
          <w:p>
            <w:pPr>
              <w:jc w:val="center"/>
              <w:rPr>
                <w:bCs/>
                <w:snapToGrid w:val="0"/>
                <w:szCs w:val="21"/>
              </w:rPr>
            </w:pPr>
          </w:p>
        </w:tc>
        <w:tc>
          <w:tcPr>
            <w:tcW w:w="2379" w:type="dxa"/>
            <w:vMerge w:val="continue"/>
            <w:vAlign w:val="center"/>
          </w:tcPr>
          <w:p>
            <w:pPr>
              <w:jc w:val="center"/>
              <w:rPr>
                <w:bCs/>
                <w:snapToGrid w:val="0"/>
                <w:szCs w:val="21"/>
              </w:rPr>
            </w:pPr>
          </w:p>
        </w:tc>
        <w:tc>
          <w:tcPr>
            <w:tcW w:w="1558" w:type="dxa"/>
            <w:vMerge w:val="continue"/>
          </w:tcPr>
          <w:p>
            <w:pPr>
              <w:jc w:val="center"/>
              <w:rPr>
                <w:bCs/>
                <w:snapToGrid w:val="0"/>
                <w:szCs w:val="21"/>
              </w:rPr>
            </w:pPr>
          </w:p>
        </w:tc>
        <w:tc>
          <w:tcPr>
            <w:tcW w:w="1807" w:type="dxa"/>
            <w:tcBorders>
              <w:bottom w:val="single" w:color="auto" w:sz="6" w:space="0"/>
            </w:tcBorders>
            <w:vAlign w:val="center"/>
          </w:tcPr>
          <w:p>
            <w:pPr>
              <w:jc w:val="center"/>
              <w:rPr>
                <w:bCs/>
                <w:snapToGrid w:val="0"/>
                <w:szCs w:val="21"/>
              </w:rPr>
            </w:pPr>
            <w:r>
              <w:rPr>
                <w:rFonts w:hint="eastAsia"/>
                <w:bCs/>
                <w:snapToGrid w:val="0"/>
                <w:szCs w:val="21"/>
              </w:rPr>
              <w:t>高</w:t>
            </w:r>
          </w:p>
        </w:tc>
        <w:tc>
          <w:tcPr>
            <w:tcW w:w="2023" w:type="dxa"/>
            <w:vAlign w:val="center"/>
          </w:tcPr>
          <w:p>
            <w:pPr>
              <w:jc w:val="center"/>
              <w:rPr>
                <w:bCs/>
                <w:snapToGrid w:val="0"/>
                <w:szCs w:val="21"/>
              </w:rPr>
            </w:pPr>
          </w:p>
        </w:tc>
        <w:tc>
          <w:tcPr>
            <w:tcW w:w="1016" w:type="dxa"/>
            <w:vAlign w:val="center"/>
          </w:tcPr>
          <w:p>
            <w:pPr>
              <w:jc w:val="center"/>
              <w:rPr>
                <w:bCs/>
                <w:iCs/>
                <w:snapToGrid w:val="0"/>
                <w:szCs w:val="21"/>
              </w:rPr>
            </w:pPr>
            <w:r>
              <w:rPr>
                <w:rFonts w:hint="eastAsia"/>
                <w:bCs/>
                <w:iCs/>
                <w:snapToGrid w:val="0"/>
                <w:szCs w:val="21"/>
              </w:rPr>
              <w:t>3</w:t>
            </w:r>
          </w:p>
        </w:tc>
      </w:tr>
    </w:tbl>
    <w:p>
      <w:pPr>
        <w:pStyle w:val="22"/>
        <w:rPr>
          <w:rFonts w:ascii="Times New Roman"/>
        </w:rPr>
      </w:pPr>
    </w:p>
    <w:p>
      <w:pPr>
        <w:pStyle w:val="126"/>
        <w:rPr>
          <w:color w:val="auto"/>
        </w:rPr>
      </w:pPr>
    </w:p>
    <w:p>
      <w:pPr>
        <w:pStyle w:val="148"/>
        <w:rPr>
          <w:color w:val="auto"/>
        </w:rPr>
      </w:pPr>
    </w:p>
    <w:p>
      <w:pPr>
        <w:pStyle w:val="106"/>
        <w:rPr>
          <w:rFonts w:ascii="Times New Roman"/>
        </w:rPr>
      </w:pPr>
      <w:r>
        <w:rPr>
          <w:rFonts w:ascii="Times New Roman"/>
        </w:rPr>
        <w:br w:type="textWrapping"/>
      </w:r>
      <w:bookmarkStart w:id="99" w:name="_Toc355690757"/>
      <w:bookmarkStart w:id="100" w:name="_Toc355690675"/>
      <w:r>
        <w:rPr>
          <w:rFonts w:hint="eastAsia" w:ascii="Times New Roman"/>
        </w:rPr>
        <w:t>（规范性附录）</w:t>
      </w:r>
      <w:r>
        <w:rPr>
          <w:rFonts w:ascii="Times New Roman"/>
        </w:rPr>
        <w:br w:type="textWrapping"/>
      </w:r>
      <w:r>
        <w:rPr>
          <w:rFonts w:hint="eastAsia" w:ascii="Times New Roman"/>
          <w:kern w:val="2"/>
        </w:rPr>
        <w:t>淫羊藿属</w:t>
      </w:r>
      <w:r>
        <w:rPr>
          <w:rFonts w:hint="eastAsia" w:ascii="Times New Roman"/>
        </w:rPr>
        <w:t>性状表的解释</w:t>
      </w:r>
      <w:bookmarkEnd w:id="99"/>
      <w:bookmarkEnd w:id="100"/>
    </w:p>
    <w:p>
      <w:pPr>
        <w:pStyle w:val="115"/>
        <w:ind w:firstLine="420" w:firstLineChars="200"/>
        <w:rPr>
          <w:rFonts w:ascii="Times New Roman"/>
        </w:rPr>
      </w:pPr>
      <w:bookmarkStart w:id="101" w:name="_Toc355690676"/>
      <w:r>
        <w:rPr>
          <w:rFonts w:ascii="Times New Roman"/>
        </w:rPr>
        <w:t>B</w:t>
      </w:r>
      <w:r>
        <w:rPr>
          <w:rFonts w:hint="eastAsia" w:ascii="Times New Roman"/>
        </w:rPr>
        <w:t>.</w:t>
      </w:r>
      <w:r>
        <w:rPr>
          <w:rFonts w:ascii="Times New Roman"/>
        </w:rPr>
        <w:t>1</w:t>
      </w:r>
      <w:r>
        <w:rPr>
          <w:rFonts w:hint="eastAsia" w:ascii="Times New Roman"/>
        </w:rPr>
        <w:t xml:space="preserve"> 淫羊藿属</w:t>
      </w:r>
      <w:r>
        <w:rPr>
          <w:rFonts w:ascii="Times New Roman"/>
        </w:rPr>
        <w:t>生育阶段见表B.1</w:t>
      </w:r>
      <w:bookmarkEnd w:id="101"/>
    </w:p>
    <w:p>
      <w:pPr>
        <w:pStyle w:val="115"/>
        <w:jc w:val="center"/>
        <w:rPr>
          <w:rFonts w:ascii="Times New Roman"/>
        </w:rPr>
      </w:pPr>
      <w:r>
        <w:rPr>
          <w:rFonts w:ascii="Times New Roman"/>
        </w:rPr>
        <w:t xml:space="preserve">表B.1 </w:t>
      </w:r>
      <w:r>
        <w:rPr>
          <w:rFonts w:hint="eastAsia" w:ascii="Times New Roman"/>
        </w:rPr>
        <w:t>淫羊藿</w:t>
      </w:r>
      <w:r>
        <w:rPr>
          <w:rFonts w:ascii="Times New Roman"/>
        </w:rPr>
        <w:t>生育阶段表</w:t>
      </w:r>
    </w:p>
    <w:tbl>
      <w:tblPr>
        <w:tblStyle w:val="31"/>
        <w:tblW w:w="7666" w:type="dxa"/>
        <w:tblInd w:w="5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6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775" w:type="dxa"/>
            <w:vAlign w:val="center"/>
          </w:tcPr>
          <w:p>
            <w:pPr>
              <w:jc w:val="center"/>
              <w:rPr>
                <w:szCs w:val="21"/>
              </w:rPr>
            </w:pPr>
            <w:r>
              <w:rPr>
                <w:rFonts w:hint="eastAsia"/>
                <w:szCs w:val="21"/>
              </w:rPr>
              <w:t>编号</w:t>
            </w:r>
          </w:p>
        </w:tc>
        <w:tc>
          <w:tcPr>
            <w:tcW w:w="6891" w:type="dxa"/>
            <w:vAlign w:val="center"/>
          </w:tcPr>
          <w:p>
            <w:pPr>
              <w:jc w:val="center"/>
              <w:rPr>
                <w:szCs w:val="21"/>
              </w:rPr>
            </w:pPr>
            <w:r>
              <w:rPr>
                <w:rFonts w:hint="eastAsia"/>
                <w:szCs w:val="21"/>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775" w:type="dxa"/>
            <w:vAlign w:val="center"/>
          </w:tcPr>
          <w:p>
            <w:pPr>
              <w:jc w:val="center"/>
              <w:rPr>
                <w:bCs/>
              </w:rPr>
            </w:pPr>
            <w:r>
              <w:rPr>
                <w:rFonts w:hint="eastAsia"/>
                <w:bCs/>
              </w:rPr>
              <w:t>20</w:t>
            </w:r>
          </w:p>
        </w:tc>
        <w:tc>
          <w:tcPr>
            <w:tcW w:w="6891" w:type="dxa"/>
            <w:vAlign w:val="center"/>
          </w:tcPr>
          <w:p>
            <w:pPr>
              <w:rPr>
                <w:bCs/>
              </w:rPr>
            </w:pPr>
            <w:r>
              <w:rPr>
                <w:rFonts w:hint="eastAsia"/>
                <w:szCs w:val="21"/>
              </w:rPr>
              <w:t>萌芽期，地下芽苞膨大而出土萌芽。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775" w:type="dxa"/>
            <w:vAlign w:val="center"/>
          </w:tcPr>
          <w:p>
            <w:pPr>
              <w:jc w:val="center"/>
              <w:rPr>
                <w:bCs/>
              </w:rPr>
            </w:pPr>
            <w:r>
              <w:rPr>
                <w:rFonts w:hint="eastAsia"/>
                <w:bCs/>
              </w:rPr>
              <w:t>30</w:t>
            </w:r>
          </w:p>
        </w:tc>
        <w:tc>
          <w:tcPr>
            <w:tcW w:w="6891" w:type="dxa"/>
            <w:vAlign w:val="center"/>
          </w:tcPr>
          <w:p>
            <w:pPr>
              <w:rPr>
                <w:szCs w:val="21"/>
              </w:rPr>
            </w:pPr>
            <w:r>
              <w:rPr>
                <w:rFonts w:hint="eastAsia"/>
                <w:szCs w:val="21"/>
              </w:rPr>
              <w:t>展叶生长期，幼叶舒展，叶片逐渐增大，颜色加深。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775" w:type="dxa"/>
            <w:vAlign w:val="center"/>
          </w:tcPr>
          <w:p>
            <w:pPr>
              <w:jc w:val="center"/>
              <w:rPr>
                <w:bCs/>
              </w:rPr>
            </w:pPr>
            <w:r>
              <w:rPr>
                <w:rFonts w:hint="eastAsia"/>
                <w:bCs/>
              </w:rPr>
              <w:t>40</w:t>
            </w:r>
          </w:p>
        </w:tc>
        <w:tc>
          <w:tcPr>
            <w:tcW w:w="6891" w:type="dxa"/>
            <w:vAlign w:val="center"/>
          </w:tcPr>
          <w:p>
            <w:pPr>
              <w:rPr>
                <w:szCs w:val="21"/>
              </w:rPr>
            </w:pPr>
            <w:r>
              <w:rPr>
                <w:rFonts w:hint="eastAsia"/>
                <w:szCs w:val="21"/>
              </w:rPr>
              <w:t>花期，50%植株开花。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775" w:type="dxa"/>
            <w:vAlign w:val="center"/>
          </w:tcPr>
          <w:p>
            <w:pPr>
              <w:jc w:val="center"/>
              <w:rPr>
                <w:bCs/>
              </w:rPr>
            </w:pPr>
            <w:r>
              <w:rPr>
                <w:rFonts w:hint="eastAsia"/>
                <w:bCs/>
              </w:rPr>
              <w:t>50</w:t>
            </w:r>
          </w:p>
        </w:tc>
        <w:tc>
          <w:tcPr>
            <w:tcW w:w="6891" w:type="dxa"/>
            <w:vAlign w:val="center"/>
          </w:tcPr>
          <w:p>
            <w:pPr>
              <w:rPr>
                <w:bCs/>
              </w:rPr>
            </w:pPr>
            <w:r>
              <w:rPr>
                <w:rFonts w:hint="eastAsia"/>
                <w:szCs w:val="21"/>
              </w:rPr>
              <w:t>果期，果实生长和成熟时期。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775" w:type="dxa"/>
            <w:vAlign w:val="center"/>
          </w:tcPr>
          <w:p>
            <w:pPr>
              <w:jc w:val="center"/>
              <w:rPr>
                <w:bCs/>
              </w:rPr>
            </w:pPr>
            <w:r>
              <w:rPr>
                <w:rFonts w:hint="eastAsia"/>
                <w:bCs/>
              </w:rPr>
              <w:t>60</w:t>
            </w:r>
          </w:p>
        </w:tc>
        <w:tc>
          <w:tcPr>
            <w:tcW w:w="6891" w:type="dxa"/>
            <w:vAlign w:val="center"/>
          </w:tcPr>
          <w:p>
            <w:pPr>
              <w:rPr>
                <w:szCs w:val="21"/>
              </w:rPr>
            </w:pPr>
            <w:r>
              <w:rPr>
                <w:rFonts w:hint="eastAsia"/>
                <w:szCs w:val="21"/>
              </w:rPr>
              <w:t>茎叶持续萌发期，有新叶持续长出。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775" w:type="dxa"/>
            <w:vAlign w:val="center"/>
          </w:tcPr>
          <w:p>
            <w:pPr>
              <w:jc w:val="center"/>
              <w:rPr>
                <w:bCs/>
              </w:rPr>
            </w:pPr>
            <w:r>
              <w:rPr>
                <w:rFonts w:hint="eastAsia"/>
                <w:bCs/>
              </w:rPr>
              <w:t>70</w:t>
            </w:r>
          </w:p>
        </w:tc>
        <w:tc>
          <w:tcPr>
            <w:tcW w:w="6891" w:type="dxa"/>
            <w:vAlign w:val="center"/>
          </w:tcPr>
          <w:p>
            <w:pPr>
              <w:rPr>
                <w:szCs w:val="21"/>
              </w:rPr>
            </w:pPr>
            <w:r>
              <w:rPr>
                <w:rFonts w:hint="eastAsia"/>
                <w:szCs w:val="21"/>
              </w:rPr>
              <w:t>根芽生长期，新根状茎膨出和生长，地下芽苞形成。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775" w:type="dxa"/>
            <w:vAlign w:val="center"/>
          </w:tcPr>
          <w:p>
            <w:pPr>
              <w:jc w:val="center"/>
              <w:rPr>
                <w:bCs/>
              </w:rPr>
            </w:pPr>
            <w:r>
              <w:rPr>
                <w:rFonts w:hint="eastAsia"/>
                <w:bCs/>
              </w:rPr>
              <w:t>8</w:t>
            </w:r>
            <w:r>
              <w:rPr>
                <w:bCs/>
              </w:rPr>
              <w:t>0</w:t>
            </w:r>
          </w:p>
        </w:tc>
        <w:tc>
          <w:tcPr>
            <w:tcW w:w="6891" w:type="dxa"/>
            <w:vAlign w:val="center"/>
          </w:tcPr>
          <w:p>
            <w:pPr>
              <w:rPr>
                <w:szCs w:val="21"/>
              </w:rPr>
            </w:pPr>
            <w:r>
              <w:rPr>
                <w:rFonts w:hint="eastAsia"/>
                <w:szCs w:val="21"/>
              </w:rPr>
              <w:t>休眠期，地上茎叶生长停滞或落叶。</w:t>
            </w:r>
          </w:p>
        </w:tc>
      </w:tr>
    </w:tbl>
    <w:p>
      <w:pPr>
        <w:rPr>
          <w:vanish/>
        </w:rPr>
      </w:pPr>
    </w:p>
    <w:p>
      <w:pPr>
        <w:pStyle w:val="22"/>
        <w:spacing w:line="360" w:lineRule="auto"/>
        <w:rPr>
          <w:rFonts w:ascii="Times New Roman"/>
          <w:szCs w:val="21"/>
        </w:rPr>
      </w:pPr>
      <w:r>
        <w:rPr>
          <w:rFonts w:hint="eastAsia" w:ascii="Times New Roman"/>
          <w:szCs w:val="21"/>
        </w:rPr>
        <w:t>B.2 涉及多个性状的解释</w:t>
      </w:r>
    </w:p>
    <w:p>
      <w:pPr>
        <w:pStyle w:val="22"/>
        <w:spacing w:line="360" w:lineRule="auto"/>
        <w:rPr>
          <w:rFonts w:ascii="Times New Roman"/>
          <w:szCs w:val="21"/>
        </w:rPr>
      </w:pPr>
      <w:r>
        <w:rPr>
          <w:rFonts w:hint="eastAsia" w:ascii="Times New Roman"/>
          <w:szCs w:val="21"/>
        </w:rPr>
        <w:t>（a）观察部位根状茎为休眠期地下根状茎。</w:t>
      </w:r>
    </w:p>
    <w:p>
      <w:pPr>
        <w:pStyle w:val="22"/>
        <w:spacing w:line="36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（b）观测部位叶为茎叶持续萌发期和根芽生长期的长势良好的茎生叶。</w:t>
      </w:r>
    </w:p>
    <w:p>
      <w:pPr>
        <w:pStyle w:val="22"/>
        <w:spacing w:line="36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（c）观测部位花应为植株中部形态完整的花，对萼片、花瓣颜色的观察均为上表面，花结构见图</w:t>
      </w:r>
      <w:r>
        <w:rPr>
          <w:rFonts w:hint="eastAsia" w:ascii="Times New Roman"/>
          <w:bCs/>
        </w:rPr>
        <w:t>B.1</w:t>
      </w:r>
      <w:r>
        <w:rPr>
          <w:rFonts w:hint="eastAsia" w:ascii="Times New Roman"/>
          <w:color w:val="000000" w:themeColor="text1"/>
          <w:szCs w:val="21"/>
          <w14:textFill>
            <w14:solidFill>
              <w14:schemeClr w14:val="tx1"/>
            </w14:solidFill>
          </w14:textFill>
        </w:rPr>
        <w:t>。</w:t>
      </w:r>
    </w:p>
    <w:p>
      <w:pPr>
        <w:pStyle w:val="22"/>
        <w:spacing w:line="360" w:lineRule="auto"/>
        <w:jc w:val="center"/>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4966970</wp:posOffset>
                </wp:positionH>
                <wp:positionV relativeFrom="paragraph">
                  <wp:posOffset>1107440</wp:posOffset>
                </wp:positionV>
                <wp:extent cx="213995" cy="421005"/>
                <wp:effectExtent l="0" t="0" r="15240" b="17780"/>
                <wp:wrapNone/>
                <wp:docPr id="207" name="矩形 207"/>
                <wp:cNvGraphicFramePr/>
                <a:graphic xmlns:a="http://schemas.openxmlformats.org/drawingml/2006/main">
                  <a:graphicData uri="http://schemas.microsoft.com/office/word/2010/wordprocessingShape">
                    <wps:wsp>
                      <wps:cNvSpPr/>
                      <wps:spPr>
                        <a:xfrm>
                          <a:off x="0" y="0"/>
                          <a:ext cx="213847" cy="420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color w:val="000000" w:themeColor="text1"/>
                                <w14:textFill>
                                  <w14:solidFill>
                                    <w14:schemeClr w14:val="tx1"/>
                                  </w14:solidFill>
                                </w14:textFill>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1.1pt;margin-top:87.2pt;height:33.15pt;width:16.85pt;z-index:251693056;v-text-anchor:middle;mso-width-relative:page;mso-height-relative:page;" fillcolor="#FFFFFF [3212]" filled="t" stroked="t" coordsize="21600,21600" o:gfxdata="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W+Kyl2wAAAAsBAAAP&#10;AAAAAAAAAAEAIAAAACIAAABkcnMvZG93bnJldi54bWxQSwECFAAUAAAACACHTuJAsyGtqk4CAACd&#10;BAAADgAAAAAAAAABACAAAAAqAQAAZHJzL2Uyb0RvYy54bWxQSwUGAAAAAAYABgBZAQAA6gUAAAAA&#10;">
                <v:fill on="t" focussize="0,0"/>
                <v:stroke weight="2pt" color="#FFFFFF [3212]" joinstyle="round"/>
                <v:imagedata o:title=""/>
                <o:lock v:ext="edit" aspectratio="f"/>
                <v:textbox>
                  <w:txbxContent>
                    <w:p>
                      <w:pPr>
                        <w:jc w:val="center"/>
                        <w:rPr>
                          <w:color w:val="000000" w:themeColor="text1"/>
                          <w14:textFill>
                            <w14:solidFill>
                              <w14:schemeClr w14:val="tx1"/>
                            </w14:solidFill>
                          </w14:textFill>
                        </w:rPr>
                      </w:pPr>
                      <w:r>
                        <w:rPr>
                          <w:color w:val="000000" w:themeColor="text1"/>
                          <w14:textFill>
                            <w14:solidFill>
                              <w14:schemeClr w14:val="tx1"/>
                            </w14:solidFill>
                          </w14:textFill>
                        </w:rPr>
                        <w:t>5</w:t>
                      </w:r>
                    </w:p>
                  </w:txbxContent>
                </v:textbox>
              </v:rect>
            </w:pict>
          </mc:Fallback>
        </mc:AlternateContent>
      </w:r>
      <w:r>
        <w:rPr>
          <w:rFonts w:hint="eastAsia" w:ascii="Times New Roman"/>
          <w:color w:val="000000" w:themeColor="text1"/>
          <w:szCs w:val="21"/>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4971415</wp:posOffset>
                </wp:positionH>
                <wp:positionV relativeFrom="paragraph">
                  <wp:posOffset>690880</wp:posOffset>
                </wp:positionV>
                <wp:extent cx="213995" cy="421005"/>
                <wp:effectExtent l="0" t="0" r="15240" b="17780"/>
                <wp:wrapNone/>
                <wp:docPr id="208" name="矩形 208"/>
                <wp:cNvGraphicFramePr/>
                <a:graphic xmlns:a="http://schemas.openxmlformats.org/drawingml/2006/main">
                  <a:graphicData uri="http://schemas.microsoft.com/office/word/2010/wordprocessingShape">
                    <wps:wsp>
                      <wps:cNvSpPr/>
                      <wps:spPr>
                        <a:xfrm>
                          <a:off x="0" y="0"/>
                          <a:ext cx="213847" cy="420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color w:val="000000" w:themeColor="text1"/>
                                <w14:textFill>
                                  <w14:solidFill>
                                    <w14:schemeClr w14:val="tx1"/>
                                  </w14:solidFill>
                                </w14:textFill>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1.45pt;margin-top:54.4pt;height:33.15pt;width:16.85pt;z-index:251695104;v-text-anchor:middle;mso-width-relative:page;mso-height-relative:page;" fillcolor="#FFFFFF [3212]" filled="t" stroked="t" coordsize="21600,21600" o:gfxdata="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PILFnaAAAACwEAAA8A&#10;AAAAAAAAAQAgAAAAIgAAAGRycy9kb3ducmV2LnhtbFBLAQIUABQAAAAIAIdO4kD6TdcZTgIAAJ0E&#10;AAAOAAAAAAAAAAEAIAAAACkBAABkcnMvZTJvRG9jLnhtbFBLBQYAAAAABgAGAFkBAADpBQAAAAA=&#10;">
                <v:fill on="t" focussize="0,0"/>
                <v:stroke weight="2pt" color="#FFFFFF [3212]" joinstyle="round"/>
                <v:imagedata o:title=""/>
                <o:lock v:ext="edit" aspectratio="f"/>
                <v:textbox>
                  <w:txbxContent>
                    <w:p>
                      <w:pPr>
                        <w:jc w:val="center"/>
                        <w:rPr>
                          <w:color w:val="000000" w:themeColor="text1"/>
                          <w14:textFill>
                            <w14:solidFill>
                              <w14:schemeClr w14:val="tx1"/>
                            </w14:solidFill>
                          </w14:textFill>
                        </w:rPr>
                      </w:pPr>
                      <w:r>
                        <w:rPr>
                          <w:color w:val="000000" w:themeColor="text1"/>
                          <w14:textFill>
                            <w14:solidFill>
                              <w14:schemeClr w14:val="tx1"/>
                            </w14:solidFill>
                          </w14:textFill>
                        </w:rPr>
                        <w:t>4</w:t>
                      </w:r>
                    </w:p>
                  </w:txbxContent>
                </v:textbox>
              </v:rect>
            </w:pict>
          </mc:Fallback>
        </mc:AlternateContent>
      </w:r>
      <w:r>
        <w:rPr>
          <w:rFonts w:hint="eastAsia" w:ascii="Times New Roman"/>
          <w:color w:val="000000" w:themeColor="text1"/>
          <w:szCs w:val="21"/>
          <w14:textFill>
            <w14:solidFill>
              <w14:schemeClr w14:val="tx1"/>
            </w14:solidFill>
          </w14:textFill>
        </w:rPr>
        <mc:AlternateContent>
          <mc:Choice Requires="wps">
            <w:drawing>
              <wp:anchor distT="0" distB="0" distL="114300" distR="114300" simplePos="0" relativeHeight="251699200" behindDoc="1" locked="0" layoutInCell="1" allowOverlap="1">
                <wp:simplePos x="0" y="0"/>
                <wp:positionH relativeFrom="column">
                  <wp:posOffset>4883785</wp:posOffset>
                </wp:positionH>
                <wp:positionV relativeFrom="paragraph">
                  <wp:posOffset>27940</wp:posOffset>
                </wp:positionV>
                <wp:extent cx="369570" cy="356235"/>
                <wp:effectExtent l="0" t="0" r="11430" b="24765"/>
                <wp:wrapNone/>
                <wp:docPr id="210" name="矩形 210"/>
                <wp:cNvGraphicFramePr/>
                <a:graphic xmlns:a="http://schemas.openxmlformats.org/drawingml/2006/main">
                  <a:graphicData uri="http://schemas.microsoft.com/office/word/2010/wordprocessingShape">
                    <wps:wsp>
                      <wps:cNvSpPr/>
                      <wps:spPr>
                        <a:xfrm flipH="1">
                          <a:off x="0" y="0"/>
                          <a:ext cx="369651" cy="3562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color w:val="000000" w:themeColor="text1"/>
                                <w14:textFill>
                                  <w14:solidFill>
                                    <w14:schemeClr w14:val="tx1"/>
                                  </w14:solidFill>
                                </w14:textFill>
                              </w:rPr>
                              <w:t xml:space="preserve"> 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x;margin-left:384.55pt;margin-top:2.2pt;height:28.05pt;width:29.1pt;z-index:-251617280;v-text-anchor:middle;mso-width-relative:page;mso-height-relative:page;" fillcolor="#FFFFFF [3212]" filled="t" stroked="t" coordsize="21600,21600" o:gfxdata="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TMSp9kAAAAIAQAA&#10;DwAAAAAAAAABACAAAAAiAAAAZHJzL2Rvd25yZXYueG1sUEsBAhQAFAAAAAgAh07iQOyY05JRAgAA&#10;pwQAAA4AAAAAAAAAAQAgAAAAKAEAAGRycy9lMm9Eb2MueG1sUEsFBgAAAAAGAAYAWQEAAOsFAAAA&#10;AA==&#10;">
                <v:fill on="t" focussize="0,0"/>
                <v:stroke weight="2pt" color="#FFFFFF [3212]" joinstyle="round"/>
                <v:imagedata o:title=""/>
                <o:lock v:ext="edit" aspectratio="f"/>
                <v:textbox>
                  <w:txbxContent>
                    <w:p>
                      <w:pPr>
                        <w:jc w:val="center"/>
                        <w:rPr>
                          <w:color w:val="000000" w:themeColor="text1"/>
                          <w14:textFill>
                            <w14:solidFill>
                              <w14:schemeClr w14:val="tx1"/>
                            </w14:solidFill>
                          </w14:textFill>
                        </w:rPr>
                      </w:pPr>
                      <w:r>
                        <w:rPr>
                          <w:color w:val="000000" w:themeColor="text1"/>
                          <w14:textFill>
                            <w14:solidFill>
                              <w14:schemeClr w14:val="tx1"/>
                            </w14:solidFill>
                          </w14:textFill>
                        </w:rPr>
                        <w:t xml:space="preserve"> 2</w:t>
                      </w:r>
                    </w:p>
                  </w:txbxContent>
                </v:textbox>
              </v:rect>
            </w:pict>
          </mc:Fallback>
        </mc:AlternateContent>
      </w:r>
      <w:r>
        <w:rPr>
          <w:rFonts w:hint="eastAsia" w:ascii="Times New Roman"/>
          <w:color w:val="000000" w:themeColor="text1"/>
          <w:szCs w:val="21"/>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4968240</wp:posOffset>
                </wp:positionH>
                <wp:positionV relativeFrom="paragraph">
                  <wp:posOffset>293370</wp:posOffset>
                </wp:positionV>
                <wp:extent cx="129540" cy="421005"/>
                <wp:effectExtent l="0" t="0" r="22860" b="17780"/>
                <wp:wrapNone/>
                <wp:docPr id="209" name="矩形 209"/>
                <wp:cNvGraphicFramePr/>
                <a:graphic xmlns:a="http://schemas.openxmlformats.org/drawingml/2006/main">
                  <a:graphicData uri="http://schemas.microsoft.com/office/word/2010/wordprocessingShape">
                    <wps:wsp>
                      <wps:cNvSpPr/>
                      <wps:spPr>
                        <a:xfrm>
                          <a:off x="0" y="0"/>
                          <a:ext cx="129702" cy="420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color w:val="000000" w:themeColor="text1"/>
                                <w14:textFill>
                                  <w14:solidFill>
                                    <w14:schemeClr w14:val="tx1"/>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1.2pt;margin-top:23.1pt;height:33.15pt;width:10.2pt;z-index:251697152;v-text-anchor:middle;mso-width-relative:page;mso-height-relative:page;" fillcolor="#FFFFFF [3212]" filled="t" stroked="t" coordsize="21600,21600" o:gfxdata="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JCeg12gAAAAoBAAAPAAAA&#10;AAAAAAEAIAAAACIAAABkcnMvZG93bnJldi54bWxQSwECFAAUAAAACACHTuJAECygP0wCAACdBAAA&#10;DgAAAAAAAAABACAAAAApAQAAZHJzL2Uyb0RvYy54bWxQSwUGAAAAAAYABgBZAQAA5wUAAAAA&#10;">
                <v:fill on="t" focussize="0,0"/>
                <v:stroke weight="2pt" color="#FFFFFF [3212]" joinstyle="round"/>
                <v:imagedata o:title=""/>
                <o:lock v:ext="edit" aspectratio="f"/>
                <v:textbox>
                  <w:txbxContent>
                    <w:p>
                      <w:pPr>
                        <w:jc w:val="center"/>
                        <w:rPr>
                          <w:color w:val="000000" w:themeColor="text1"/>
                          <w14:textFill>
                            <w14:solidFill>
                              <w14:schemeClr w14:val="tx1"/>
                            </w14:solidFill>
                          </w14:textFill>
                        </w:rPr>
                      </w:pPr>
                      <w:r>
                        <w:rPr>
                          <w:color w:val="000000" w:themeColor="text1"/>
                          <w14:textFill>
                            <w14:solidFill>
                              <w14:schemeClr w14:val="tx1"/>
                            </w14:solidFill>
                          </w14:textFill>
                        </w:rPr>
                        <w:t>3</w:t>
                      </w:r>
                    </w:p>
                  </w:txbxContent>
                </v:textbox>
              </v:rect>
            </w:pict>
          </mc:Fallback>
        </mc:AlternateContent>
      </w:r>
      <w:r>
        <w:rPr>
          <w:rFonts w:hint="eastAsia" w:ascii="Times New Roman"/>
          <w:color w:val="000000" w:themeColor="text1"/>
          <w:szCs w:val="21"/>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4124960</wp:posOffset>
                </wp:positionH>
                <wp:positionV relativeFrom="paragraph">
                  <wp:posOffset>1305560</wp:posOffset>
                </wp:positionV>
                <wp:extent cx="843280" cy="0"/>
                <wp:effectExtent l="0" t="0" r="0" b="0"/>
                <wp:wrapNone/>
                <wp:docPr id="204" name="直接连接符 204"/>
                <wp:cNvGraphicFramePr/>
                <a:graphic xmlns:a="http://schemas.openxmlformats.org/drawingml/2006/main">
                  <a:graphicData uri="http://schemas.microsoft.com/office/word/2010/wordprocessingShape">
                    <wps:wsp>
                      <wps:cNvCnPr/>
                      <wps:spPr>
                        <a:xfrm flipH="1">
                          <a:off x="0" y="0"/>
                          <a:ext cx="84297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324.8pt;margin-top:102.8pt;height:0pt;width:66.4pt;z-index:251686912;mso-width-relative:page;mso-height-relative:page;" filled="f" stroked="t" coordsize="21600,21600" o:gfxdata="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DvUusPZAAAACwEAAA8AAAAAAAAAAQAgAAAAIgAAAGRycy9kb3du&#10;cmV2LnhtbFBLAQIUABQAAAAIAIdO4kDt+9FGxQEAAFoDAAAOAAAAAAAAAAEAIAAAACgBAABkcnMv&#10;ZTJvRG9jLnhtbFBLBQYAAAAABgAGAFkBAABfBQAAAAA=&#10;">
                <v:fill on="f" focussize="0,0"/>
                <v:stroke weight="1pt" color="#000000 [3213]" joinstyle="round"/>
                <v:imagedata o:title=""/>
                <o:lock v:ext="edit" aspectratio="f"/>
              </v:line>
            </w:pict>
          </mc:Fallback>
        </mc:AlternateContent>
      </w:r>
      <w:r>
        <w:rPr>
          <w:rFonts w:hint="eastAsia" w:ascii="Times New Roman"/>
          <w:color w:val="000000" w:themeColor="text1"/>
          <w:szCs w:val="21"/>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4124960</wp:posOffset>
                </wp:positionH>
                <wp:positionV relativeFrom="paragraph">
                  <wp:posOffset>222250</wp:posOffset>
                </wp:positionV>
                <wp:extent cx="843280" cy="0"/>
                <wp:effectExtent l="0" t="0" r="0" b="0"/>
                <wp:wrapNone/>
                <wp:docPr id="206" name="直接连接符 206"/>
                <wp:cNvGraphicFramePr/>
                <a:graphic xmlns:a="http://schemas.openxmlformats.org/drawingml/2006/main">
                  <a:graphicData uri="http://schemas.microsoft.com/office/word/2010/wordprocessingShape">
                    <wps:wsp>
                      <wps:cNvCnPr/>
                      <wps:spPr>
                        <a:xfrm flipH="1">
                          <a:off x="0" y="0"/>
                          <a:ext cx="84297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324.8pt;margin-top:17.5pt;height:0pt;width:66.4pt;z-index:251691008;mso-width-relative:page;mso-height-relative:page;" filled="f" stroked="t" coordsize="21600,21600" o:gfxdata="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Swn6u9gAAAAJAQAADwAAAAAAAAABACAAAAAiAAAAZHJzL2Rvd25y&#10;ZXYueG1sUEsBAhQAFAAAAAgAh07iQL86ST7FAQAAWgMAAA4AAAAAAAAAAQAgAAAAJwEAAGRycy9l&#10;Mm9Eb2MueG1sUEsFBgAAAAAGAAYAWQEAAF4FAAAAAA==&#10;">
                <v:fill on="f" focussize="0,0"/>
                <v:stroke weight="1pt" color="#000000 [3213]" joinstyle="round"/>
                <v:imagedata o:title=""/>
                <o:lock v:ext="edit" aspectratio="f"/>
              </v:line>
            </w:pict>
          </mc:Fallback>
        </mc:AlternateContent>
      </w:r>
      <w:r>
        <w:rPr>
          <w:rFonts w:hint="eastAsia" w:ascii="Times New Roman"/>
          <w:color w:val="000000" w:themeColor="text1"/>
          <w:szCs w:val="21"/>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4079875</wp:posOffset>
                </wp:positionH>
                <wp:positionV relativeFrom="paragraph">
                  <wp:posOffset>902970</wp:posOffset>
                </wp:positionV>
                <wp:extent cx="888365" cy="0"/>
                <wp:effectExtent l="0" t="0" r="0" b="0"/>
                <wp:wrapNone/>
                <wp:docPr id="203" name="直接连接符 203"/>
                <wp:cNvGraphicFramePr/>
                <a:graphic xmlns:a="http://schemas.openxmlformats.org/drawingml/2006/main">
                  <a:graphicData uri="http://schemas.microsoft.com/office/word/2010/wordprocessingShape">
                    <wps:wsp>
                      <wps:cNvCnPr/>
                      <wps:spPr>
                        <a:xfrm flipH="1">
                          <a:off x="0" y="0"/>
                          <a:ext cx="88836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321.25pt;margin-top:71.1pt;height:0pt;width:69.95pt;z-index:251684864;mso-width-relative:page;mso-height-relative:page;" filled="f" stroked="t" coordsize="21600,21600" o:gfxdata="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Aw6V2AAAAAsBAAAPAAAAAAAAAAEAIAAAACIAAABkcnMvZG93&#10;bnJldi54bWxQSwECFAAUAAAACACHTuJAhD/FFccBAABaAwAADgAAAAAAAAABACAAAAAnAQAAZHJz&#10;L2Uyb0RvYy54bWxQSwUGAAAAAAYABgBZAQAAYAUAAAAA&#10;">
                <v:fill on="f" focussize="0,0"/>
                <v:stroke weight="1pt" color="#000000 [3213]" joinstyle="round"/>
                <v:imagedata o:title=""/>
                <o:lock v:ext="edit" aspectratio="f"/>
              </v:line>
            </w:pict>
          </mc:Fallback>
        </mc:AlternateContent>
      </w:r>
      <w:r>
        <w:rPr>
          <w:rFonts w:hint="eastAsia" w:ascii="Times New Roman"/>
          <w:color w:val="000000" w:themeColor="text1"/>
          <w:szCs w:val="21"/>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4079875</wp:posOffset>
                </wp:positionH>
                <wp:positionV relativeFrom="paragraph">
                  <wp:posOffset>514350</wp:posOffset>
                </wp:positionV>
                <wp:extent cx="888365" cy="0"/>
                <wp:effectExtent l="0" t="0" r="0" b="0"/>
                <wp:wrapNone/>
                <wp:docPr id="205" name="直接连接符 205"/>
                <wp:cNvGraphicFramePr/>
                <a:graphic xmlns:a="http://schemas.openxmlformats.org/drawingml/2006/main">
                  <a:graphicData uri="http://schemas.microsoft.com/office/word/2010/wordprocessingShape">
                    <wps:wsp>
                      <wps:cNvCnPr/>
                      <wps:spPr>
                        <a:xfrm flipH="1">
                          <a:off x="0" y="0"/>
                          <a:ext cx="888459"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321.25pt;margin-top:40.5pt;height:0pt;width:69.95pt;z-index:251688960;mso-width-relative:page;mso-height-relative:page;" filled="f" stroked="t" coordsize="21600,21600" o:gfxdata="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2idGLXAAAACQEAAA8AAAAAAAAAAQAgAAAAIgAAAGRycy9kb3du&#10;cmV2LnhtbFBLAQIUABQAAAAIAIdO4kB5qCtCxwEAAFoDAAAOAAAAAAAAAAEAIAAAACYBAABkcnMv&#10;ZTJvRG9jLnhtbFBLBQYAAAAABgAGAFkBAABfBQAAAAA=&#10;">
                <v:fill on="f" focussize="0,0"/>
                <v:stroke weight="1pt" color="#000000 [3213]" joinstyle="round"/>
                <v:imagedata o:title=""/>
                <o:lock v:ext="edit" aspectratio="f"/>
              </v:line>
            </w:pict>
          </mc:Fallback>
        </mc:AlternateContent>
      </w:r>
      <w:r>
        <w:rPr>
          <w:rFonts w:hint="eastAsia" w:ascii="Times New Roman"/>
          <w:color w:val="000000" w:themeColor="text1"/>
          <w:szCs w:val="21"/>
          <w14:textFill>
            <w14:solidFill>
              <w14:schemeClr w14:val="tx1"/>
            </w14:solidFill>
          </w14:textFill>
        </w:rPr>
        <mc:AlternateContent>
          <mc:Choice Requires="wps">
            <w:drawing>
              <wp:anchor distT="0" distB="0" distL="114300" distR="114300" simplePos="0" relativeHeight="251682816" behindDoc="1" locked="0" layoutInCell="1" allowOverlap="1">
                <wp:simplePos x="0" y="0"/>
                <wp:positionH relativeFrom="column">
                  <wp:posOffset>1018540</wp:posOffset>
                </wp:positionH>
                <wp:positionV relativeFrom="paragraph">
                  <wp:posOffset>605155</wp:posOffset>
                </wp:positionV>
                <wp:extent cx="213360" cy="420370"/>
                <wp:effectExtent l="0" t="0" r="15240" b="17780"/>
                <wp:wrapNone/>
                <wp:docPr id="202" name="矩形 202"/>
                <wp:cNvGraphicFramePr/>
                <a:graphic xmlns:a="http://schemas.openxmlformats.org/drawingml/2006/main">
                  <a:graphicData uri="http://schemas.microsoft.com/office/word/2010/wordprocessingShape">
                    <wps:wsp>
                      <wps:cNvSpPr/>
                      <wps:spPr>
                        <a:xfrm>
                          <a:off x="0" y="0"/>
                          <a:ext cx="213360" cy="4203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2pt;margin-top:47.65pt;height:33.1pt;width:16.8pt;z-index:-251633664;v-text-anchor:middle;mso-width-relative:page;mso-height-relative:page;" fillcolor="#FFFFFF [3212]" filled="t" stroked="t" coordsize="21600,21600" o:gfxdata="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79w0rYAAAACgEAAA8AAAAA&#10;AAAAAQAgAAAAIgAAAGRycy9kb3ducmV2LnhtbFBLAQIUABQAAAAIAIdO4kAvEgiQTQIAAJ0EAAAO&#10;AAAAAAAAAAEAIAAAACcBAABkcnMvZTJvRG9jLnhtbFBLBQYAAAAABgAGAFkBAADmBQAAAAA=&#10;">
                <v:fill on="t" focussize="0,0"/>
                <v:stroke weight="2pt" color="#FFFFFF [3212]"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v:textbox>
              </v:rect>
            </w:pict>
          </mc:Fallback>
        </mc:AlternateContent>
      </w:r>
      <w:r>
        <w:rPr>
          <w:rFonts w:hint="eastAsia" w:ascii="Times New Roman"/>
          <w:color w:val="000000" w:themeColor="text1"/>
          <w:szCs w:val="21"/>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1233170</wp:posOffset>
                </wp:positionH>
                <wp:positionV relativeFrom="paragraph">
                  <wp:posOffset>819150</wp:posOffset>
                </wp:positionV>
                <wp:extent cx="797560" cy="0"/>
                <wp:effectExtent l="0" t="0" r="0" b="0"/>
                <wp:wrapNone/>
                <wp:docPr id="201" name="直接连接符 201"/>
                <wp:cNvGraphicFramePr/>
                <a:graphic xmlns:a="http://schemas.openxmlformats.org/drawingml/2006/main">
                  <a:graphicData uri="http://schemas.microsoft.com/office/word/2010/wordprocessingShape">
                    <wps:wsp>
                      <wps:cNvCnPr/>
                      <wps:spPr>
                        <a:xfrm flipH="1">
                          <a:off x="0" y="0"/>
                          <a:ext cx="797668"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97.1pt;margin-top:64.5pt;height:0pt;width:62.8pt;z-index:251681792;mso-width-relative:page;mso-height-relative:page;" filled="f" stroked="t" coordsize="21600,21600" o:gfxdata="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HnQep1wAAAAsBAAAPAAAAAAAAAAEAIAAAACIAAABkcnMvZG93bnJl&#10;di54bWxQSwECFAAUAAAACACHTuJAavarZcUBAABaAwAADgAAAAAAAAABACAAAAAmAQAAZHJzL2Uy&#10;b0RvYy54bWxQSwUGAAAAAAYABgBZAQAAXQUAAAAA&#10;">
                <v:fill on="f" focussize="0,0"/>
                <v:stroke weight="1pt" color="#000000 [3213]" joinstyle="round"/>
                <v:imagedata o:title=""/>
                <o:lock v:ext="edit" aspectratio="f"/>
              </v:line>
            </w:pict>
          </mc:Fallback>
        </mc:AlternateContent>
      </w:r>
      <w:r>
        <w:rPr>
          <w:rFonts w:hint="eastAsia" w:ascii="Times New Roman"/>
          <w:color w:val="000000" w:themeColor="text1"/>
          <w:szCs w:val="21"/>
          <w14:textFill>
            <w14:solidFill>
              <w14:schemeClr w14:val="tx1"/>
            </w14:solidFill>
          </w14:textFill>
        </w:rPr>
        <w:drawing>
          <wp:inline distT="0" distB="0" distL="0" distR="0">
            <wp:extent cx="1037590" cy="1528445"/>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6">
                      <a:extLst>
                        <a:ext uri="{28A0092B-C50C-407E-A947-70E740481C1C}">
                          <a14:useLocalDpi xmlns:a14="http://schemas.microsoft.com/office/drawing/2010/main" val="0"/>
                        </a:ext>
                      </a:extLst>
                    </a:blip>
                    <a:srcRect t="50258" r="39357"/>
                    <a:stretch>
                      <a:fillRect/>
                    </a:stretch>
                  </pic:blipFill>
                  <pic:spPr>
                    <a:xfrm>
                      <a:off x="0" y="0"/>
                      <a:ext cx="1087068" cy="1601093"/>
                    </a:xfrm>
                    <a:prstGeom prst="rect">
                      <a:avLst/>
                    </a:prstGeom>
                    <a:ln>
                      <a:noFill/>
                    </a:ln>
                  </pic:spPr>
                </pic:pic>
              </a:graphicData>
            </a:graphic>
          </wp:inline>
        </w:drawing>
      </w:r>
      <w:r>
        <w:rPr>
          <w:rFonts w:hint="eastAsia" w:ascii="Times New Roman"/>
          <w:color w:val="000000" w:themeColor="text1"/>
          <w:szCs w:val="21"/>
          <w14:textFill>
            <w14:solidFill>
              <w14:schemeClr w14:val="tx1"/>
            </w14:solidFill>
          </w14:textFill>
        </w:rPr>
        <w:t xml:space="preserve"> </w:t>
      </w:r>
      <w:r>
        <w:rPr>
          <w:rFonts w:ascii="Times New Roman"/>
          <w:color w:val="000000" w:themeColor="text1"/>
          <w:szCs w:val="21"/>
          <w14:textFill>
            <w14:solidFill>
              <w14:schemeClr w14:val="tx1"/>
            </w14:solidFill>
          </w14:textFill>
        </w:rPr>
        <w:t xml:space="preserve">           </w:t>
      </w:r>
      <w:r>
        <w:drawing>
          <wp:inline distT="0" distB="0" distL="0" distR="0">
            <wp:extent cx="1144905" cy="152654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rot="10800000">
                      <a:off x="0" y="0"/>
                      <a:ext cx="1144905" cy="1526540"/>
                    </a:xfrm>
                    <a:prstGeom prst="rect">
                      <a:avLst/>
                    </a:prstGeom>
                    <a:noFill/>
                    <a:ln>
                      <a:noFill/>
                    </a:ln>
                  </pic:spPr>
                </pic:pic>
              </a:graphicData>
            </a:graphic>
          </wp:inline>
        </w:drawing>
      </w:r>
    </w:p>
    <w:p>
      <w:pPr>
        <w:pStyle w:val="22"/>
        <w:spacing w:line="360" w:lineRule="auto"/>
        <w:jc w:val="left"/>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说明：</w:t>
      </w:r>
    </w:p>
    <w:p>
      <w:pPr>
        <w:pStyle w:val="22"/>
        <w:spacing w:line="360" w:lineRule="auto"/>
        <w:jc w:val="left"/>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1</w:t>
      </w:r>
      <w:r>
        <w:rPr>
          <w:rFonts w:ascii="Times New Roman"/>
          <w:color w:val="000000" w:themeColor="text1"/>
          <w:szCs w:val="21"/>
          <w14:textFill>
            <w14:solidFill>
              <w14:schemeClr w14:val="tx1"/>
            </w14:solidFill>
          </w14:textFill>
        </w:rPr>
        <w:t>—</w:t>
      </w:r>
      <w:r>
        <w:rPr>
          <w:rFonts w:hint="eastAsia" w:ascii="Times New Roman"/>
          <w:color w:val="000000" w:themeColor="text1"/>
          <w:szCs w:val="21"/>
          <w14:textFill>
            <w14:solidFill>
              <w14:schemeClr w14:val="tx1"/>
            </w14:solidFill>
          </w14:textFill>
        </w:rPr>
        <w:t>外萼片；2</w:t>
      </w:r>
      <w:r>
        <w:rPr>
          <w:rFonts w:ascii="Times New Roman"/>
          <w:color w:val="000000" w:themeColor="text1"/>
          <w:szCs w:val="21"/>
          <w14:textFill>
            <w14:solidFill>
              <w14:schemeClr w14:val="tx1"/>
            </w14:solidFill>
          </w14:textFill>
        </w:rPr>
        <w:t>—</w:t>
      </w:r>
      <w:r>
        <w:rPr>
          <w:rFonts w:hint="eastAsia" w:ascii="Times New Roman"/>
          <w:color w:val="000000" w:themeColor="text1"/>
          <w:szCs w:val="21"/>
          <w14:textFill>
            <w14:solidFill>
              <w14:schemeClr w14:val="tx1"/>
            </w14:solidFill>
          </w14:textFill>
        </w:rPr>
        <w:t>花药；3</w:t>
      </w:r>
      <w:r>
        <w:rPr>
          <w:rFonts w:ascii="Times New Roman"/>
          <w:color w:val="000000" w:themeColor="text1"/>
          <w:szCs w:val="21"/>
          <w14:textFill>
            <w14:solidFill>
              <w14:schemeClr w14:val="tx1"/>
            </w14:solidFill>
          </w14:textFill>
        </w:rPr>
        <w:t>—</w:t>
      </w:r>
      <w:r>
        <w:rPr>
          <w:rFonts w:hint="eastAsia" w:ascii="Times New Roman"/>
          <w:color w:val="000000" w:themeColor="text1"/>
          <w:szCs w:val="21"/>
          <w14:textFill>
            <w14:solidFill>
              <w14:schemeClr w14:val="tx1"/>
            </w14:solidFill>
          </w14:textFill>
        </w:rPr>
        <w:t>花丝；4</w:t>
      </w:r>
      <w:r>
        <w:rPr>
          <w:rFonts w:ascii="Times New Roman"/>
          <w:color w:val="000000" w:themeColor="text1"/>
          <w:szCs w:val="21"/>
          <w14:textFill>
            <w14:solidFill>
              <w14:schemeClr w14:val="tx1"/>
            </w14:solidFill>
          </w14:textFill>
        </w:rPr>
        <w:t>—</w:t>
      </w:r>
      <w:r>
        <w:rPr>
          <w:rFonts w:hint="eastAsia" w:ascii="Times New Roman"/>
          <w:color w:val="000000" w:themeColor="text1"/>
          <w:szCs w:val="21"/>
          <w14:textFill>
            <w14:solidFill>
              <w14:schemeClr w14:val="tx1"/>
            </w14:solidFill>
          </w14:textFill>
        </w:rPr>
        <w:t>花距或花瓣；5</w:t>
      </w:r>
      <w:r>
        <w:rPr>
          <w:rFonts w:ascii="Times New Roman"/>
          <w:color w:val="000000" w:themeColor="text1"/>
          <w:szCs w:val="21"/>
          <w14:textFill>
            <w14:solidFill>
              <w14:schemeClr w14:val="tx1"/>
            </w14:solidFill>
          </w14:textFill>
        </w:rPr>
        <w:t>—</w:t>
      </w:r>
      <w:r>
        <w:rPr>
          <w:rFonts w:hint="eastAsia" w:ascii="Times New Roman"/>
          <w:color w:val="000000" w:themeColor="text1"/>
          <w:szCs w:val="21"/>
          <w14:textFill>
            <w14:solidFill>
              <w14:schemeClr w14:val="tx1"/>
            </w14:solidFill>
          </w14:textFill>
        </w:rPr>
        <w:t>内萼片。</w:t>
      </w:r>
    </w:p>
    <w:p>
      <w:pPr>
        <w:pStyle w:val="22"/>
        <w:ind w:firstLine="422"/>
        <w:jc w:val="center"/>
        <w:rPr>
          <w:rFonts w:ascii="Times New Roman"/>
          <w:b w:val="0"/>
          <w:bCs w:val="0"/>
        </w:rPr>
      </w:pPr>
      <w:r>
        <w:rPr>
          <w:rFonts w:hint="eastAsia" w:ascii="Times New Roman"/>
          <w:b w:val="0"/>
          <w:bCs w:val="0"/>
        </w:rPr>
        <w:t>图B.1 花结构图</w:t>
      </w:r>
    </w:p>
    <w:p>
      <w:pPr>
        <w:pStyle w:val="22"/>
        <w:spacing w:line="360" w:lineRule="auto"/>
        <w:rPr>
          <w:rFonts w:ascii="Times New Roman"/>
          <w:bCs/>
          <w:snapToGrid w:val="0"/>
          <w:szCs w:val="21"/>
        </w:rPr>
      </w:pPr>
      <w:r>
        <w:rPr>
          <w:rFonts w:hint="eastAsia" w:ascii="Times New Roman"/>
          <w:bCs/>
          <w:snapToGrid w:val="0"/>
          <w:szCs w:val="21"/>
        </w:rPr>
        <w:t>（d）</w:t>
      </w:r>
      <w:r>
        <w:rPr>
          <w:rFonts w:hint="eastAsia" w:ascii="Times New Roman"/>
          <w:szCs w:val="21"/>
        </w:rPr>
        <w:t>观测部位</w:t>
      </w:r>
      <w:r>
        <w:rPr>
          <w:rFonts w:hint="eastAsia" w:ascii="Times New Roman"/>
          <w:bCs/>
          <w:snapToGrid w:val="0"/>
          <w:szCs w:val="21"/>
        </w:rPr>
        <w:t>果实应选择果期发育良好的近成熟果实。</w:t>
      </w:r>
    </w:p>
    <w:p>
      <w:pPr>
        <w:pStyle w:val="22"/>
        <w:spacing w:line="360" w:lineRule="auto"/>
        <w:rPr>
          <w:rFonts w:ascii="Times New Roman"/>
        </w:rPr>
      </w:pPr>
      <w:r>
        <w:rPr>
          <w:rFonts w:hint="eastAsia" w:ascii="Times New Roman"/>
        </w:rPr>
        <w:t>B.3 涉及单个性状的解释</w:t>
      </w:r>
    </w:p>
    <w:p>
      <w:pPr>
        <w:pStyle w:val="22"/>
        <w:rPr>
          <w:rFonts w:ascii="Times New Roman"/>
        </w:rPr>
      </w:pPr>
      <w:r>
        <w:rPr>
          <w:rFonts w:hint="eastAsia" w:ascii="Times New Roman"/>
        </w:rPr>
        <w:t>性状分级和图中代码见表A.1。</w:t>
      </w:r>
    </w:p>
    <w:p>
      <w:pPr>
        <w:pStyle w:val="22"/>
        <w:rPr>
          <w:rFonts w:ascii="Times New Roman"/>
        </w:rPr>
      </w:pPr>
      <w:r>
        <w:rPr>
          <w:rFonts w:hint="eastAsia" w:ascii="Times New Roman"/>
        </w:rPr>
        <w:t xml:space="preserve">性状1  植株：高度，指自然生长状态下，从地面至植株最高点的垂直距离。极矮： </w:t>
      </w:r>
      <w:r>
        <w:rPr>
          <w:rFonts w:ascii="Times New Roman"/>
        </w:rPr>
        <w:t>≤10.0</w:t>
      </w:r>
      <w:r>
        <w:rPr>
          <w:rFonts w:hint="eastAsia" w:ascii="Times New Roman"/>
        </w:rPr>
        <w:t>cm；极矮到矮：&gt;</w:t>
      </w:r>
      <w:r>
        <w:rPr>
          <w:rFonts w:ascii="Times New Roman"/>
        </w:rPr>
        <w:t>10.0</w:t>
      </w:r>
      <w:r>
        <w:rPr>
          <w:rFonts w:hint="eastAsia" w:ascii="Times New Roman"/>
        </w:rPr>
        <w:t>cm，</w:t>
      </w:r>
      <w:r>
        <w:rPr>
          <w:rFonts w:ascii="Times New Roman"/>
        </w:rPr>
        <w:t>≤20.0</w:t>
      </w:r>
      <w:r>
        <w:rPr>
          <w:rFonts w:hint="eastAsia" w:ascii="Times New Roman"/>
        </w:rPr>
        <w:t>cm；矮：&gt;</w:t>
      </w:r>
      <w:r>
        <w:rPr>
          <w:rFonts w:ascii="Times New Roman"/>
        </w:rPr>
        <w:t>20.0</w:t>
      </w:r>
      <w:r>
        <w:rPr>
          <w:rFonts w:hint="eastAsia" w:ascii="Times New Roman"/>
        </w:rPr>
        <w:t>cm，</w:t>
      </w:r>
      <w:r>
        <w:rPr>
          <w:rFonts w:ascii="Times New Roman"/>
        </w:rPr>
        <w:t>≤30.0</w:t>
      </w:r>
      <w:r>
        <w:rPr>
          <w:rFonts w:hint="eastAsia" w:ascii="Times New Roman"/>
        </w:rPr>
        <w:t>cm；矮到中：&gt;</w:t>
      </w:r>
      <w:r>
        <w:rPr>
          <w:rFonts w:ascii="Times New Roman"/>
        </w:rPr>
        <w:t>30.0</w:t>
      </w:r>
      <w:r>
        <w:rPr>
          <w:rFonts w:hint="eastAsia" w:ascii="Times New Roman"/>
        </w:rPr>
        <w:t>cm，</w:t>
      </w:r>
      <w:r>
        <w:rPr>
          <w:rFonts w:ascii="Times New Roman"/>
        </w:rPr>
        <w:t>≤40.0</w:t>
      </w:r>
      <w:r>
        <w:rPr>
          <w:rFonts w:hint="eastAsia" w:ascii="Times New Roman"/>
        </w:rPr>
        <w:t>cm；中：&gt;</w:t>
      </w:r>
      <w:r>
        <w:rPr>
          <w:rFonts w:ascii="Times New Roman"/>
        </w:rPr>
        <w:t>40.0</w:t>
      </w:r>
      <w:r>
        <w:rPr>
          <w:rFonts w:hint="eastAsia" w:ascii="Times New Roman"/>
        </w:rPr>
        <w:t>cm，</w:t>
      </w:r>
      <w:r>
        <w:rPr>
          <w:rFonts w:ascii="Times New Roman"/>
        </w:rPr>
        <w:t>≤50.0</w:t>
      </w:r>
      <w:r>
        <w:rPr>
          <w:rFonts w:hint="eastAsia" w:ascii="Times New Roman"/>
        </w:rPr>
        <w:t>cm；中到高：&gt;</w:t>
      </w:r>
      <w:r>
        <w:rPr>
          <w:rFonts w:ascii="Times New Roman"/>
        </w:rPr>
        <w:t>50.0</w:t>
      </w:r>
      <w:r>
        <w:rPr>
          <w:rFonts w:hint="eastAsia" w:ascii="Times New Roman"/>
        </w:rPr>
        <w:t>cm，</w:t>
      </w:r>
      <w:r>
        <w:rPr>
          <w:rFonts w:ascii="Times New Roman"/>
        </w:rPr>
        <w:t>≤60.0</w:t>
      </w:r>
      <w:r>
        <w:rPr>
          <w:rFonts w:hint="eastAsia" w:ascii="Times New Roman"/>
        </w:rPr>
        <w:t>cm；高：&gt;</w:t>
      </w:r>
      <w:r>
        <w:rPr>
          <w:rFonts w:ascii="Times New Roman"/>
        </w:rPr>
        <w:t>60.0</w:t>
      </w:r>
      <w:r>
        <w:rPr>
          <w:rFonts w:hint="eastAsia" w:ascii="Times New Roman"/>
        </w:rPr>
        <w:t>cm，</w:t>
      </w:r>
      <w:r>
        <w:rPr>
          <w:rFonts w:ascii="Times New Roman"/>
        </w:rPr>
        <w:t>≤70.0</w:t>
      </w:r>
      <w:r>
        <w:rPr>
          <w:rFonts w:hint="eastAsia" w:ascii="Times New Roman"/>
        </w:rPr>
        <w:t>cm；高到极高：&gt;</w:t>
      </w:r>
      <w:r>
        <w:rPr>
          <w:rFonts w:ascii="Times New Roman"/>
        </w:rPr>
        <w:t>70.0</w:t>
      </w:r>
      <w:r>
        <w:rPr>
          <w:rFonts w:hint="eastAsia" w:ascii="Times New Roman"/>
        </w:rPr>
        <w:t>cm，</w:t>
      </w:r>
      <w:r>
        <w:rPr>
          <w:rFonts w:ascii="Times New Roman"/>
        </w:rPr>
        <w:t>≤80.0</w:t>
      </w:r>
      <w:r>
        <w:rPr>
          <w:rFonts w:hint="eastAsia" w:ascii="Times New Roman"/>
        </w:rPr>
        <w:t>cm；极高：&gt;</w:t>
      </w:r>
      <w:r>
        <w:rPr>
          <w:rFonts w:ascii="Times New Roman"/>
        </w:rPr>
        <w:t>80.0</w:t>
      </w:r>
      <w:r>
        <w:rPr>
          <w:rFonts w:hint="eastAsia" w:ascii="Times New Roman"/>
        </w:rPr>
        <w:t>cm。</w:t>
      </w:r>
    </w:p>
    <w:p>
      <w:pPr>
        <w:pStyle w:val="22"/>
      </w:pPr>
      <w:r>
        <w:drawing>
          <wp:anchor distT="0" distB="0" distL="114300" distR="114300" simplePos="0" relativeHeight="251655168" behindDoc="0" locked="0" layoutInCell="1" allowOverlap="1">
            <wp:simplePos x="0" y="0"/>
            <wp:positionH relativeFrom="column">
              <wp:posOffset>3807460</wp:posOffset>
            </wp:positionH>
            <wp:positionV relativeFrom="paragraph">
              <wp:posOffset>236855</wp:posOffset>
            </wp:positionV>
            <wp:extent cx="1996440" cy="1363345"/>
            <wp:effectExtent l="0" t="0" r="3810" b="8255"/>
            <wp:wrapTopAndBottom/>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8" cstate="print">
                      <a:extLst>
                        <a:ext uri="{28A0092B-C50C-407E-A947-70E740481C1C}">
                          <a14:useLocalDpi xmlns:a14="http://schemas.microsoft.com/office/drawing/2010/main" val="0"/>
                        </a:ext>
                      </a:extLst>
                    </a:blip>
                    <a:srcRect l="7010"/>
                    <a:stretch>
                      <a:fillRect/>
                    </a:stretch>
                  </pic:blipFill>
                  <pic:spPr>
                    <a:xfrm>
                      <a:off x="0" y="0"/>
                      <a:ext cx="1996440" cy="1363345"/>
                    </a:xfrm>
                    <a:prstGeom prst="rect">
                      <a:avLst/>
                    </a:prstGeom>
                    <a:noFill/>
                    <a:ln>
                      <a:noFill/>
                    </a:ln>
                    <a:effectLst/>
                  </pic:spPr>
                </pic:pic>
              </a:graphicData>
            </a:graphic>
          </wp:anchor>
        </w:drawing>
      </w:r>
      <w:r>
        <w:drawing>
          <wp:anchor distT="0" distB="0" distL="114300" distR="114300" simplePos="0" relativeHeight="251654144" behindDoc="0" locked="0" layoutInCell="1" allowOverlap="1">
            <wp:simplePos x="0" y="0"/>
            <wp:positionH relativeFrom="column">
              <wp:posOffset>1797050</wp:posOffset>
            </wp:positionH>
            <wp:positionV relativeFrom="paragraph">
              <wp:posOffset>244475</wp:posOffset>
            </wp:positionV>
            <wp:extent cx="1806575" cy="1367790"/>
            <wp:effectExtent l="0" t="0" r="3175" b="3810"/>
            <wp:wrapTopAndBottom/>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06575" cy="1367790"/>
                    </a:xfrm>
                    <a:prstGeom prst="rect">
                      <a:avLst/>
                    </a:prstGeom>
                    <a:noFill/>
                    <a:ln>
                      <a:noFill/>
                    </a:ln>
                    <a:effectLst/>
                  </pic:spPr>
                </pic:pic>
              </a:graphicData>
            </a:graphic>
          </wp:anchor>
        </w:drawing>
      </w:r>
      <w:r>
        <w:drawing>
          <wp:anchor distT="0" distB="0" distL="114300" distR="114300" simplePos="0" relativeHeight="251653120" behindDoc="0" locked="0" layoutInCell="1" allowOverlap="1">
            <wp:simplePos x="0" y="0"/>
            <wp:positionH relativeFrom="column">
              <wp:posOffset>50800</wp:posOffset>
            </wp:positionH>
            <wp:positionV relativeFrom="paragraph">
              <wp:posOffset>242570</wp:posOffset>
            </wp:positionV>
            <wp:extent cx="1547495" cy="1367790"/>
            <wp:effectExtent l="0" t="0" r="0" b="3810"/>
            <wp:wrapTopAndBottom/>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547495" cy="1367790"/>
                    </a:xfrm>
                    <a:prstGeom prst="rect">
                      <a:avLst/>
                    </a:prstGeom>
                    <a:noFill/>
                    <a:ln>
                      <a:noFill/>
                    </a:ln>
                    <a:effectLst/>
                  </pic:spPr>
                </pic:pic>
              </a:graphicData>
            </a:graphic>
          </wp:anchor>
        </w:drawing>
      </w:r>
      <w:r>
        <w:rPr>
          <w:rFonts w:hint="eastAsia" w:ascii="Times New Roman"/>
        </w:rPr>
        <w:t>性状2  根状茎：节间长度，</w:t>
      </w:r>
      <w:r>
        <w:rPr>
          <w:rFonts w:hint="eastAsia" w:ascii="Times New Roman"/>
          <w:color w:val="000000" w:themeColor="text1"/>
          <w14:textFill>
            <w14:solidFill>
              <w14:schemeClr w14:val="tx1"/>
            </w14:solidFill>
          </w14:textFill>
        </w:rPr>
        <w:t>短：</w:t>
      </w: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5cm；中：&gt;5cm，</w:t>
      </w: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10cm；长：&gt;10cm，</w:t>
      </w:r>
      <w:r>
        <w:rPr>
          <w:rFonts w:hint="eastAsia" w:ascii="Times New Roman"/>
        </w:rPr>
        <w:t>见图B.</w:t>
      </w:r>
      <w:r>
        <w:rPr>
          <w:rFonts w:ascii="Times New Roman"/>
        </w:rPr>
        <w:t>2</w:t>
      </w:r>
      <w:r>
        <w:rPr>
          <w:rFonts w:hint="eastAsia" w:ascii="Times New Roman"/>
        </w:rPr>
        <w:t>。</w:t>
      </w:r>
      <w:r>
        <w:rPr>
          <w:rFonts w:hint="eastAsia"/>
        </w:rPr>
        <w:t xml:space="preserve">       </w:t>
      </w:r>
    </w:p>
    <w:p>
      <w:pPr>
        <w:ind w:firstLine="1274" w:firstLineChars="708"/>
        <w:jc w:val="left"/>
      </w:pPr>
      <w:r>
        <w:rPr>
          <w:rFonts w:hint="eastAsia"/>
          <w:sz w:val="18"/>
          <w:szCs w:val="18"/>
        </w:rPr>
        <w:t xml:space="preserve">短 </w:t>
      </w:r>
      <w:r>
        <w:rPr>
          <w:sz w:val="18"/>
          <w:szCs w:val="18"/>
        </w:rPr>
        <w:t xml:space="preserve">                             </w:t>
      </w:r>
      <w:r>
        <w:rPr>
          <w:rFonts w:hint="eastAsia"/>
          <w:sz w:val="18"/>
          <w:szCs w:val="18"/>
        </w:rPr>
        <w:t xml:space="preserve">中                    </w:t>
      </w:r>
      <w:r>
        <w:rPr>
          <w:sz w:val="18"/>
          <w:szCs w:val="18"/>
        </w:rPr>
        <w:t xml:space="preserve">              </w:t>
      </w:r>
      <w:r>
        <w:rPr>
          <w:rFonts w:hint="eastAsia"/>
          <w:sz w:val="18"/>
          <w:szCs w:val="18"/>
        </w:rPr>
        <w:t>长</w:t>
      </w:r>
    </w:p>
    <w:p>
      <w:pPr>
        <w:ind w:firstLine="1274" w:firstLineChars="708"/>
        <w:rPr>
          <w:b w:val="0"/>
          <w:bCs w:val="0"/>
          <w:sz w:val="18"/>
          <w:szCs w:val="18"/>
        </w:rPr>
      </w:pPr>
      <w:r>
        <w:rPr>
          <w:rFonts w:hint="eastAsia"/>
          <w:sz w:val="18"/>
          <w:szCs w:val="18"/>
        </w:rPr>
        <w:t>1</w:t>
      </w:r>
      <w:r>
        <w:rPr>
          <w:sz w:val="18"/>
          <w:szCs w:val="18"/>
        </w:rPr>
        <w:t xml:space="preserve"> </w:t>
      </w:r>
      <w:r>
        <w:rPr>
          <w:rFonts w:hint="eastAsia"/>
          <w:sz w:val="18"/>
          <w:szCs w:val="18"/>
        </w:rPr>
        <w:t xml:space="preserve">                     </w:t>
      </w:r>
      <w:r>
        <w:rPr>
          <w:sz w:val="18"/>
          <w:szCs w:val="18"/>
        </w:rPr>
        <w:t xml:space="preserve">     </w:t>
      </w:r>
      <w:r>
        <w:rPr>
          <w:b w:val="0"/>
          <w:bCs w:val="0"/>
          <w:sz w:val="18"/>
          <w:szCs w:val="18"/>
        </w:rPr>
        <w:t xml:space="preserve">     2</w:t>
      </w:r>
      <w:r>
        <w:rPr>
          <w:rFonts w:hint="eastAsia"/>
          <w:b w:val="0"/>
          <w:bCs w:val="0"/>
          <w:sz w:val="18"/>
          <w:szCs w:val="18"/>
        </w:rPr>
        <w:t xml:space="preserve">               </w:t>
      </w:r>
      <w:r>
        <w:rPr>
          <w:b w:val="0"/>
          <w:bCs w:val="0"/>
          <w:sz w:val="18"/>
          <w:szCs w:val="18"/>
        </w:rPr>
        <w:t xml:space="preserve">                    3</w:t>
      </w:r>
    </w:p>
    <w:p>
      <w:pPr>
        <w:pStyle w:val="22"/>
        <w:ind w:firstLine="422"/>
        <w:jc w:val="center"/>
        <w:rPr>
          <w:rFonts w:ascii="Times New Roman"/>
          <w:b w:val="0"/>
          <w:bCs w:val="0"/>
        </w:rPr>
      </w:pPr>
      <w:r>
        <w:rPr>
          <w:rFonts w:hint="eastAsia" w:ascii="Times New Roman"/>
          <w:b w:val="0"/>
          <w:bCs w:val="0"/>
        </w:rPr>
        <w:t>图B.</w:t>
      </w:r>
      <w:r>
        <w:rPr>
          <w:rFonts w:ascii="Times New Roman"/>
          <w:b w:val="0"/>
          <w:bCs w:val="0"/>
        </w:rPr>
        <w:t>2</w:t>
      </w:r>
      <w:r>
        <w:rPr>
          <w:rFonts w:hint="eastAsia" w:ascii="Times New Roman"/>
          <w:b w:val="0"/>
          <w:bCs w:val="0"/>
        </w:rPr>
        <w:t xml:space="preserve"> 根状茎：节间长度</w:t>
      </w:r>
    </w:p>
    <w:p>
      <w:pPr>
        <w:pStyle w:val="22"/>
        <w:rPr>
          <w:rFonts w:ascii="Times New Roman"/>
          <w:b w:val="0"/>
          <w:bCs w:val="0"/>
        </w:rPr>
      </w:pPr>
      <w:r>
        <w:rPr>
          <w:rFonts w:hint="eastAsia" w:ascii="Times New Roman"/>
          <w:b w:val="0"/>
          <w:bCs w:val="0"/>
        </w:rPr>
        <w:t>性状3  根状茎：直径，小：</w:t>
      </w:r>
      <w:r>
        <w:rPr>
          <w:rFonts w:ascii="Times New Roman"/>
          <w:b w:val="0"/>
          <w:bCs w:val="0"/>
        </w:rPr>
        <w:t>≤</w:t>
      </w:r>
      <w:r>
        <w:rPr>
          <w:rFonts w:hint="eastAsia" w:ascii="Times New Roman"/>
          <w:b w:val="0"/>
          <w:bCs w:val="0"/>
        </w:rPr>
        <w:t>2</w:t>
      </w:r>
      <w:r>
        <w:rPr>
          <w:rFonts w:ascii="Times New Roman"/>
          <w:b w:val="0"/>
          <w:bCs w:val="0"/>
        </w:rPr>
        <w:t>.0</w:t>
      </w:r>
      <w:r>
        <w:rPr>
          <w:rFonts w:hint="eastAsia" w:ascii="Times New Roman"/>
          <w:b w:val="0"/>
          <w:bCs w:val="0"/>
        </w:rPr>
        <w:t>mm；中：&gt;2</w:t>
      </w:r>
      <w:r>
        <w:rPr>
          <w:rFonts w:ascii="Times New Roman"/>
          <w:b w:val="0"/>
          <w:bCs w:val="0"/>
        </w:rPr>
        <w:t>.0</w:t>
      </w:r>
      <w:r>
        <w:rPr>
          <w:rFonts w:hint="eastAsia" w:ascii="Times New Roman"/>
          <w:b w:val="0"/>
          <w:bCs w:val="0"/>
        </w:rPr>
        <w:t>mm，</w:t>
      </w:r>
      <w:r>
        <w:rPr>
          <w:rFonts w:ascii="Times New Roman"/>
          <w:b w:val="0"/>
          <w:bCs w:val="0"/>
        </w:rPr>
        <w:t>≤</w:t>
      </w:r>
      <w:r>
        <w:rPr>
          <w:rFonts w:hint="eastAsia" w:ascii="Times New Roman"/>
          <w:b w:val="0"/>
          <w:bCs w:val="0"/>
        </w:rPr>
        <w:t>5</w:t>
      </w:r>
      <w:r>
        <w:rPr>
          <w:rFonts w:ascii="Times New Roman"/>
          <w:b w:val="0"/>
          <w:bCs w:val="0"/>
        </w:rPr>
        <w:t>.0</w:t>
      </w:r>
      <w:r>
        <w:rPr>
          <w:rFonts w:hint="eastAsia" w:ascii="Times New Roman"/>
          <w:b w:val="0"/>
          <w:bCs w:val="0"/>
        </w:rPr>
        <w:t>mm；大：&gt;5</w:t>
      </w:r>
      <w:r>
        <w:rPr>
          <w:rFonts w:ascii="Times New Roman"/>
          <w:b w:val="0"/>
          <w:bCs w:val="0"/>
        </w:rPr>
        <w:t>.0</w:t>
      </w:r>
      <w:r>
        <w:rPr>
          <w:rFonts w:hint="eastAsia" w:ascii="Times New Roman"/>
          <w:b w:val="0"/>
          <w:bCs w:val="0"/>
        </w:rPr>
        <w:t>mm。</w:t>
      </w:r>
    </w:p>
    <w:p>
      <w:pPr>
        <w:ind w:firstLine="420" w:firstLineChars="200"/>
        <w:rPr>
          <w:b w:val="0"/>
          <w:bCs w:val="0"/>
          <w:snapToGrid w:val="0"/>
          <w:szCs w:val="21"/>
        </w:rPr>
      </w:pPr>
      <w:r>
        <w:rPr>
          <w:rFonts w:hint="eastAsia"/>
          <w:b w:val="0"/>
          <w:bCs w:val="0"/>
        </w:rPr>
        <w:t xml:space="preserve">性状4  </w:t>
      </w:r>
      <w:r>
        <w:rPr>
          <w:rFonts w:hint="eastAsia"/>
          <w:b w:val="0"/>
          <w:bCs w:val="0"/>
          <w:snapToGrid w:val="0"/>
          <w:szCs w:val="21"/>
        </w:rPr>
        <w:t>茎生叶：类型，见</w:t>
      </w:r>
      <w:r>
        <w:rPr>
          <w:rFonts w:hint="eastAsia"/>
          <w:b w:val="0"/>
          <w:bCs w:val="0"/>
        </w:rPr>
        <w:t>图B.</w:t>
      </w:r>
      <w:r>
        <w:rPr>
          <w:b w:val="0"/>
          <w:bCs w:val="0"/>
        </w:rPr>
        <w:t>3</w:t>
      </w:r>
      <w:r>
        <w:rPr>
          <w:rFonts w:hint="eastAsia"/>
          <w:b w:val="0"/>
          <w:bCs w:val="0"/>
        </w:rPr>
        <w:t>。</w:t>
      </w:r>
    </w:p>
    <w:p>
      <w:pPr>
        <w:pStyle w:val="22"/>
        <w:rPr>
          <w:rFonts w:ascii="Times New Roman"/>
          <w:b w:val="0"/>
          <w:bCs w:val="0"/>
        </w:rPr>
      </w:pPr>
      <w:r>
        <w:rPr>
          <w:rFonts w:ascii="Times New Roman"/>
          <w:b w:val="0"/>
          <w:bCs w:val="0"/>
        </w:rPr>
        <w:drawing>
          <wp:inline distT="0" distB="0" distL="0" distR="0">
            <wp:extent cx="734695" cy="1288415"/>
            <wp:effectExtent l="0" t="0" r="8255" b="6985"/>
            <wp:docPr id="51" name="图片 51" descr="单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单叶"/>
                    <pic:cNvPicPr>
                      <a:picLocks noChangeAspect="1" noChangeArrowheads="1"/>
                    </pic:cNvPicPr>
                  </pic:nvPicPr>
                  <pic:blipFill>
                    <a:blip r:embed="rId11" cstate="print">
                      <a:extLst>
                        <a:ext uri="{28A0092B-C50C-407E-A947-70E740481C1C}">
                          <a14:useLocalDpi xmlns:a14="http://schemas.microsoft.com/office/drawing/2010/main" val="0"/>
                        </a:ext>
                      </a:extLst>
                    </a:blip>
                    <a:srcRect l="26137" t="22862" r="36996" b="33452"/>
                    <a:stretch>
                      <a:fillRect/>
                    </a:stretch>
                  </pic:blipFill>
                  <pic:spPr>
                    <a:xfrm>
                      <a:off x="0" y="0"/>
                      <a:ext cx="735137" cy="1288800"/>
                    </a:xfrm>
                    <a:prstGeom prst="rect">
                      <a:avLst/>
                    </a:prstGeom>
                    <a:noFill/>
                    <a:ln>
                      <a:noFill/>
                    </a:ln>
                  </pic:spPr>
                </pic:pic>
              </a:graphicData>
            </a:graphic>
          </wp:inline>
        </w:drawing>
      </w:r>
      <w:r>
        <w:rPr>
          <w:rFonts w:hint="eastAsia" w:ascii="Times New Roman"/>
          <w:b w:val="0"/>
          <w:bCs w:val="0"/>
        </w:rPr>
        <w:t xml:space="preserve">      </w:t>
      </w:r>
      <w:r>
        <w:rPr>
          <w:rFonts w:ascii="Times New Roman"/>
          <w:b w:val="0"/>
          <w:bCs w:val="0"/>
        </w:rPr>
        <w:drawing>
          <wp:inline distT="0" distB="0" distL="0" distR="0">
            <wp:extent cx="1098550" cy="1288415"/>
            <wp:effectExtent l="0" t="0" r="6350" b="6985"/>
            <wp:docPr id="50" name="图片 50" descr="一回三出复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一回三出复叶"/>
                    <pic:cNvPicPr>
                      <a:picLocks noChangeAspect="1" noChangeArrowheads="1"/>
                    </pic:cNvPicPr>
                  </pic:nvPicPr>
                  <pic:blipFill>
                    <a:blip r:embed="rId12" cstate="print">
                      <a:extLst>
                        <a:ext uri="{28A0092B-C50C-407E-A947-70E740481C1C}">
                          <a14:useLocalDpi xmlns:a14="http://schemas.microsoft.com/office/drawing/2010/main" val="0"/>
                        </a:ext>
                      </a:extLst>
                    </a:blip>
                    <a:srcRect l="16000" t="24716" r="28722" b="32069"/>
                    <a:stretch>
                      <a:fillRect/>
                    </a:stretch>
                  </pic:blipFill>
                  <pic:spPr>
                    <a:xfrm>
                      <a:off x="0" y="0"/>
                      <a:ext cx="1098747" cy="1288800"/>
                    </a:xfrm>
                    <a:prstGeom prst="rect">
                      <a:avLst/>
                    </a:prstGeom>
                    <a:noFill/>
                    <a:ln>
                      <a:noFill/>
                    </a:ln>
                  </pic:spPr>
                </pic:pic>
              </a:graphicData>
            </a:graphic>
          </wp:inline>
        </w:drawing>
      </w:r>
      <w:r>
        <w:rPr>
          <w:rFonts w:hint="eastAsia" w:ascii="Times New Roman"/>
          <w:b w:val="0"/>
          <w:bCs w:val="0"/>
        </w:rPr>
        <w:t xml:space="preserve">      </w:t>
      </w:r>
      <w:r>
        <w:rPr>
          <w:b w:val="0"/>
          <w:bCs w:val="0"/>
        </w:rPr>
        <w:drawing>
          <wp:inline distT="0" distB="0" distL="0" distR="0">
            <wp:extent cx="1002030" cy="1288415"/>
            <wp:effectExtent l="0" t="0" r="7620" b="698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002030" cy="1288415"/>
                    </a:xfrm>
                    <a:prstGeom prst="rect">
                      <a:avLst/>
                    </a:prstGeom>
                    <a:noFill/>
                    <a:ln>
                      <a:noFill/>
                    </a:ln>
                  </pic:spPr>
                </pic:pic>
              </a:graphicData>
            </a:graphic>
          </wp:inline>
        </w:drawing>
      </w:r>
      <w:r>
        <w:rPr>
          <w:rFonts w:ascii="Times New Roman"/>
          <w:b w:val="0"/>
          <w:bCs w:val="0"/>
        </w:rPr>
        <w:t xml:space="preserve">      </w:t>
      </w:r>
      <w:r>
        <w:rPr>
          <w:b w:val="0"/>
          <w:bCs w:val="0"/>
        </w:rPr>
        <w:drawing>
          <wp:inline distT="0" distB="0" distL="0" distR="0">
            <wp:extent cx="1049655" cy="1288415"/>
            <wp:effectExtent l="0" t="0" r="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049655" cy="1288415"/>
                    </a:xfrm>
                    <a:prstGeom prst="rect">
                      <a:avLst/>
                    </a:prstGeom>
                    <a:noFill/>
                    <a:ln>
                      <a:noFill/>
                    </a:ln>
                  </pic:spPr>
                </pic:pic>
              </a:graphicData>
            </a:graphic>
          </wp:inline>
        </w:drawing>
      </w:r>
    </w:p>
    <w:p>
      <w:pPr>
        <w:pStyle w:val="22"/>
        <w:ind w:firstLine="0" w:firstLineChars="0"/>
        <w:rPr>
          <w:rFonts w:ascii="Times New Roman"/>
          <w:b w:val="0"/>
          <w:bCs w:val="0"/>
          <w:sz w:val="18"/>
          <w:szCs w:val="18"/>
        </w:rPr>
      </w:pPr>
      <w:r>
        <w:rPr>
          <w:rFonts w:hint="eastAsia" w:ascii="Times New Roman"/>
          <w:b w:val="0"/>
          <w:bCs w:val="0"/>
        </w:rPr>
        <w:t xml:space="preserve">  </w:t>
      </w:r>
      <w:r>
        <w:rPr>
          <w:rFonts w:ascii="Times New Roman"/>
          <w:b w:val="0"/>
          <w:bCs w:val="0"/>
        </w:rPr>
        <w:t xml:space="preserve">      </w:t>
      </w:r>
      <w:r>
        <w:rPr>
          <w:rFonts w:hint="eastAsia" w:ascii="Times New Roman"/>
          <w:b w:val="0"/>
          <w:bCs w:val="0"/>
          <w:sz w:val="18"/>
          <w:szCs w:val="18"/>
        </w:rPr>
        <w:t>单叶</w:t>
      </w:r>
      <w:r>
        <w:rPr>
          <w:rFonts w:hint="eastAsia" w:ascii="Times New Roman"/>
          <w:b w:val="0"/>
          <w:bCs w:val="0"/>
        </w:rPr>
        <w:t xml:space="preserve">  </w:t>
      </w:r>
      <w:r>
        <w:rPr>
          <w:rFonts w:hint="eastAsia" w:ascii="Times New Roman"/>
          <w:b w:val="0"/>
          <w:bCs w:val="0"/>
          <w:sz w:val="18"/>
          <w:szCs w:val="18"/>
        </w:rPr>
        <w:t xml:space="preserve">         </w:t>
      </w:r>
      <w:r>
        <w:rPr>
          <w:rFonts w:ascii="Times New Roman"/>
          <w:b w:val="0"/>
          <w:bCs w:val="0"/>
          <w:sz w:val="18"/>
          <w:szCs w:val="18"/>
        </w:rPr>
        <w:t xml:space="preserve">   </w:t>
      </w:r>
      <w:r>
        <w:rPr>
          <w:rFonts w:hint="eastAsia" w:ascii="Times New Roman"/>
          <w:b w:val="0"/>
          <w:bCs w:val="0"/>
          <w:sz w:val="18"/>
          <w:szCs w:val="18"/>
        </w:rPr>
        <w:t xml:space="preserve">一回三出复叶         </w:t>
      </w:r>
      <w:r>
        <w:rPr>
          <w:rFonts w:ascii="Times New Roman"/>
          <w:b w:val="0"/>
          <w:bCs w:val="0"/>
          <w:sz w:val="18"/>
          <w:szCs w:val="18"/>
        </w:rPr>
        <w:t xml:space="preserve"> </w:t>
      </w:r>
      <w:r>
        <w:rPr>
          <w:rFonts w:hint="eastAsia" w:ascii="Times New Roman"/>
          <w:b w:val="0"/>
          <w:bCs w:val="0"/>
          <w:sz w:val="18"/>
          <w:szCs w:val="18"/>
        </w:rPr>
        <w:t xml:space="preserve">    一回羽状5-9小叶          二回三出9小叶</w:t>
      </w:r>
    </w:p>
    <w:p>
      <w:pPr>
        <w:pStyle w:val="22"/>
        <w:ind w:firstLine="424" w:firstLineChars="236"/>
        <w:rPr>
          <w:rFonts w:ascii="Times New Roman"/>
          <w:b w:val="0"/>
          <w:bCs w:val="0"/>
          <w:sz w:val="18"/>
          <w:szCs w:val="18"/>
        </w:rPr>
      </w:pPr>
      <w:r>
        <w:rPr>
          <w:rFonts w:hint="eastAsia" w:ascii="Times New Roman"/>
          <w:b w:val="0"/>
          <w:bCs w:val="0"/>
          <w:sz w:val="18"/>
          <w:szCs w:val="18"/>
        </w:rPr>
        <w:t xml:space="preserve">    </w:t>
      </w:r>
      <w:r>
        <w:rPr>
          <w:rFonts w:ascii="Times New Roman"/>
          <w:b w:val="0"/>
          <w:bCs w:val="0"/>
          <w:sz w:val="18"/>
          <w:szCs w:val="18"/>
        </w:rPr>
        <w:t xml:space="preserve">  </w:t>
      </w:r>
      <w:r>
        <w:rPr>
          <w:rFonts w:hint="eastAsia" w:ascii="Times New Roman"/>
          <w:b w:val="0"/>
          <w:bCs w:val="0"/>
          <w:sz w:val="18"/>
          <w:szCs w:val="18"/>
        </w:rPr>
        <w:t xml:space="preserve">1                  </w:t>
      </w:r>
      <w:r>
        <w:rPr>
          <w:rFonts w:ascii="Times New Roman"/>
          <w:b w:val="0"/>
          <w:bCs w:val="0"/>
          <w:sz w:val="18"/>
          <w:szCs w:val="18"/>
        </w:rPr>
        <w:t xml:space="preserve">   </w:t>
      </w:r>
      <w:r>
        <w:rPr>
          <w:rFonts w:hint="eastAsia" w:ascii="Times New Roman"/>
          <w:b w:val="0"/>
          <w:bCs w:val="0"/>
          <w:sz w:val="18"/>
          <w:szCs w:val="18"/>
        </w:rPr>
        <w:t>2</w:t>
      </w:r>
      <w:r>
        <w:rPr>
          <w:rFonts w:ascii="Times New Roman"/>
          <w:b w:val="0"/>
          <w:bCs w:val="0"/>
          <w:sz w:val="18"/>
          <w:szCs w:val="18"/>
        </w:rPr>
        <w:t xml:space="preserve">                     </w:t>
      </w:r>
      <w:r>
        <w:rPr>
          <w:rFonts w:hint="eastAsia" w:ascii="Times New Roman"/>
          <w:b w:val="0"/>
          <w:bCs w:val="0"/>
          <w:sz w:val="18"/>
          <w:szCs w:val="18"/>
        </w:rPr>
        <w:t xml:space="preserve">     </w:t>
      </w:r>
      <w:r>
        <w:rPr>
          <w:rFonts w:ascii="Times New Roman"/>
          <w:b w:val="0"/>
          <w:bCs w:val="0"/>
          <w:sz w:val="18"/>
          <w:szCs w:val="18"/>
        </w:rPr>
        <w:t>3                        4</w:t>
      </w:r>
    </w:p>
    <w:p>
      <w:pPr>
        <w:pStyle w:val="22"/>
        <w:ind w:firstLine="422"/>
        <w:jc w:val="center"/>
        <w:rPr>
          <w:rFonts w:ascii="Times New Roman"/>
          <w:b/>
        </w:rPr>
      </w:pPr>
      <w:r>
        <w:rPr>
          <w:rFonts w:hint="eastAsia" w:ascii="Times New Roman"/>
          <w:b w:val="0"/>
          <w:bCs w:val="0"/>
        </w:rPr>
        <w:t>图B.</w:t>
      </w:r>
      <w:r>
        <w:rPr>
          <w:rFonts w:ascii="Times New Roman"/>
          <w:b w:val="0"/>
          <w:bCs w:val="0"/>
        </w:rPr>
        <w:t xml:space="preserve">3 </w:t>
      </w:r>
      <w:r>
        <w:rPr>
          <w:rFonts w:hint="eastAsia" w:ascii="Times New Roman"/>
          <w:b w:val="0"/>
          <w:bCs w:val="0"/>
        </w:rPr>
        <w:t>茎生叶：类</w:t>
      </w:r>
      <w:r>
        <w:rPr>
          <w:rFonts w:hint="eastAsia" w:ascii="Times New Roman"/>
          <w:b/>
        </w:rPr>
        <w:t>型</w:t>
      </w:r>
    </w:p>
    <w:p>
      <w:pPr>
        <w:pStyle w:val="22"/>
        <w:jc w:val="left"/>
      </w:pPr>
      <w:r>
        <w:rPr>
          <w:rFonts w:hint="eastAsia" w:ascii="Times New Roman"/>
        </w:rPr>
        <w:t>性状5</w:t>
      </w:r>
      <w:r>
        <w:rPr>
          <w:rFonts w:ascii="Times New Roman"/>
        </w:rPr>
        <w:t xml:space="preserve"> </w:t>
      </w:r>
      <w:r>
        <w:rPr>
          <w:rFonts w:hint="eastAsia" w:ascii="Times New Roman"/>
        </w:rPr>
        <w:t>茎生叶：下表面颜色，见图B</w:t>
      </w:r>
      <w:r>
        <w:rPr>
          <w:rFonts w:ascii="Times New Roman"/>
        </w:rPr>
        <w:t>.4</w:t>
      </w:r>
      <w:r>
        <w:rPr>
          <w:rFonts w:hint="eastAsia" w:ascii="Times New Roman"/>
        </w:rPr>
        <w:t>。</w:t>
      </w:r>
    </w:p>
    <w:p>
      <w:pPr>
        <w:pStyle w:val="22"/>
        <w:jc w:val="left"/>
        <w:rPr>
          <w:rFonts w:ascii="Times New Roman"/>
        </w:rPr>
      </w:pPr>
      <w:r>
        <w:drawing>
          <wp:anchor distT="0" distB="0" distL="114300" distR="114300" simplePos="0" relativeHeight="251650048" behindDoc="0" locked="0" layoutInCell="1" allowOverlap="1">
            <wp:simplePos x="0" y="0"/>
            <wp:positionH relativeFrom="column">
              <wp:posOffset>3928745</wp:posOffset>
            </wp:positionH>
            <wp:positionV relativeFrom="paragraph">
              <wp:posOffset>22860</wp:posOffset>
            </wp:positionV>
            <wp:extent cx="1483360" cy="2092960"/>
            <wp:effectExtent l="0" t="0" r="2540" b="2540"/>
            <wp:wrapSquare wrapText="bothSides"/>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15" cstate="print">
                      <a:extLst>
                        <a:ext uri="{28A0092B-C50C-407E-A947-70E740481C1C}">
                          <a14:useLocalDpi xmlns:a14="http://schemas.microsoft.com/office/drawing/2010/main" val="0"/>
                        </a:ext>
                      </a:extLst>
                    </a:blip>
                    <a:srcRect r="6598" b="45439"/>
                    <a:stretch>
                      <a:fillRect/>
                    </a:stretch>
                  </pic:blipFill>
                  <pic:spPr>
                    <a:xfrm>
                      <a:off x="0" y="0"/>
                      <a:ext cx="1483360" cy="2092960"/>
                    </a:xfrm>
                    <a:prstGeom prst="rect">
                      <a:avLst/>
                    </a:prstGeom>
                    <a:noFill/>
                    <a:ln>
                      <a:noFill/>
                    </a:ln>
                    <a:effectLst/>
                  </pic:spPr>
                </pic:pic>
              </a:graphicData>
            </a:graphic>
          </wp:anchor>
        </w:drawing>
      </w:r>
      <w:r>
        <w:drawing>
          <wp:inline distT="0" distB="0" distL="0" distR="0">
            <wp:extent cx="1598295" cy="2091055"/>
            <wp:effectExtent l="0" t="0" r="1905"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598295" cy="2091055"/>
                    </a:xfrm>
                    <a:prstGeom prst="rect">
                      <a:avLst/>
                    </a:prstGeom>
                    <a:noFill/>
                    <a:ln>
                      <a:noFill/>
                    </a:ln>
                  </pic:spPr>
                </pic:pic>
              </a:graphicData>
            </a:graphic>
          </wp:inline>
        </w:drawing>
      </w:r>
      <w:r>
        <w:rPr>
          <w:rFonts w:hint="eastAsia"/>
        </w:rPr>
        <w:t xml:space="preserve">    </w:t>
      </w:r>
      <w:r>
        <w:drawing>
          <wp:inline distT="0" distB="0" distL="0" distR="0">
            <wp:extent cx="1582420" cy="211518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582420" cy="2115185"/>
                    </a:xfrm>
                    <a:prstGeom prst="rect">
                      <a:avLst/>
                    </a:prstGeom>
                    <a:noFill/>
                    <a:ln>
                      <a:noFill/>
                    </a:ln>
                  </pic:spPr>
                </pic:pic>
              </a:graphicData>
            </a:graphic>
          </wp:inline>
        </w:drawing>
      </w:r>
    </w:p>
    <w:p>
      <w:pPr>
        <w:pStyle w:val="22"/>
        <w:ind w:firstLine="1558" w:firstLineChars="742"/>
        <w:rPr>
          <w:rFonts w:ascii="Times New Roman"/>
        </w:rPr>
      </w:pPr>
      <w:r>
        <w:rPr>
          <w:rFonts w:hint="eastAsia" w:ascii="Times New Roman"/>
        </w:rPr>
        <w:t xml:space="preserve">白粉 </w:t>
      </w:r>
      <w:r>
        <w:rPr>
          <w:rFonts w:ascii="Times New Roman"/>
        </w:rPr>
        <w:t xml:space="preserve">     </w:t>
      </w:r>
      <w:r>
        <w:rPr>
          <w:rFonts w:hint="eastAsia" w:ascii="Times New Roman"/>
        </w:rPr>
        <w:t xml:space="preserve">                 灰绿色 </w:t>
      </w:r>
      <w:r>
        <w:rPr>
          <w:rFonts w:ascii="Times New Roman"/>
        </w:rPr>
        <w:t xml:space="preserve">    </w:t>
      </w:r>
      <w:r>
        <w:rPr>
          <w:rFonts w:hint="eastAsia" w:ascii="Times New Roman"/>
        </w:rPr>
        <w:t xml:space="preserve">              </w:t>
      </w:r>
      <w:r>
        <w:rPr>
          <w:rFonts w:ascii="Times New Roman"/>
        </w:rPr>
        <w:t xml:space="preserve">  </w:t>
      </w:r>
      <w:r>
        <w:rPr>
          <w:rFonts w:hint="eastAsia" w:ascii="Times New Roman"/>
        </w:rPr>
        <w:t>绿色</w:t>
      </w:r>
    </w:p>
    <w:p>
      <w:pPr>
        <w:pStyle w:val="22"/>
        <w:ind w:firstLine="1680" w:firstLineChars="800"/>
        <w:rPr>
          <w:rFonts w:ascii="Times New Roman"/>
          <w:b w:val="0"/>
          <w:bCs w:val="0"/>
        </w:rPr>
      </w:pPr>
      <w:r>
        <w:rPr>
          <w:rFonts w:hint="eastAsia" w:ascii="Times New Roman"/>
        </w:rPr>
        <w:t>1</w:t>
      </w:r>
      <w:r>
        <w:rPr>
          <w:rFonts w:ascii="Times New Roman"/>
        </w:rPr>
        <w:t xml:space="preserve">         </w:t>
      </w:r>
      <w:r>
        <w:rPr>
          <w:rFonts w:hint="eastAsia" w:ascii="Times New Roman"/>
        </w:rPr>
        <w:t xml:space="preserve">     </w:t>
      </w:r>
      <w:r>
        <w:rPr>
          <w:rFonts w:hint="eastAsia" w:ascii="Times New Roman"/>
          <w:b w:val="0"/>
          <w:bCs w:val="0"/>
        </w:rPr>
        <w:t xml:space="preserve">          </w:t>
      </w:r>
      <w:r>
        <w:rPr>
          <w:rFonts w:ascii="Times New Roman"/>
          <w:b w:val="0"/>
          <w:bCs w:val="0"/>
        </w:rPr>
        <w:t xml:space="preserve">   2          </w:t>
      </w:r>
      <w:r>
        <w:rPr>
          <w:rFonts w:hint="eastAsia" w:ascii="Times New Roman"/>
          <w:b w:val="0"/>
          <w:bCs w:val="0"/>
        </w:rPr>
        <w:t xml:space="preserve">             </w:t>
      </w:r>
      <w:r>
        <w:rPr>
          <w:rFonts w:ascii="Times New Roman"/>
          <w:b w:val="0"/>
          <w:bCs w:val="0"/>
        </w:rPr>
        <w:t xml:space="preserve">  3</w:t>
      </w:r>
    </w:p>
    <w:p>
      <w:pPr>
        <w:pStyle w:val="22"/>
        <w:ind w:firstLine="422"/>
        <w:jc w:val="center"/>
        <w:rPr>
          <w:rFonts w:ascii="Times New Roman"/>
          <w:b w:val="0"/>
          <w:bCs w:val="0"/>
        </w:rPr>
      </w:pPr>
      <w:r>
        <w:rPr>
          <w:rFonts w:hint="eastAsia" w:ascii="Times New Roman"/>
          <w:b w:val="0"/>
          <w:bCs w:val="0"/>
        </w:rPr>
        <w:t>图B</w:t>
      </w:r>
      <w:r>
        <w:rPr>
          <w:rFonts w:ascii="Times New Roman"/>
          <w:b w:val="0"/>
          <w:bCs w:val="0"/>
        </w:rPr>
        <w:t xml:space="preserve">.4 </w:t>
      </w:r>
      <w:r>
        <w:rPr>
          <w:rFonts w:hint="eastAsia" w:ascii="Times New Roman"/>
          <w:b w:val="0"/>
          <w:bCs w:val="0"/>
        </w:rPr>
        <w:t>茎生叶：下表面颜色</w:t>
      </w:r>
    </w:p>
    <w:p>
      <w:pPr>
        <w:pStyle w:val="22"/>
        <w:ind w:firstLine="422"/>
        <w:jc w:val="center"/>
        <w:rPr>
          <w:rFonts w:ascii="Times New Roman"/>
          <w:b w:val="0"/>
          <w:bCs w:val="0"/>
        </w:rPr>
      </w:pPr>
    </w:p>
    <w:p>
      <w:pPr>
        <w:pStyle w:val="22"/>
        <w:ind w:firstLine="422"/>
        <w:jc w:val="center"/>
        <w:rPr>
          <w:rFonts w:ascii="Times New Roman"/>
          <w:b w:val="0"/>
          <w:bCs w:val="0"/>
        </w:rPr>
      </w:pPr>
    </w:p>
    <w:p>
      <w:pPr>
        <w:pStyle w:val="22"/>
        <w:jc w:val="left"/>
        <w:rPr>
          <w:rFonts w:ascii="Times New Roman"/>
          <w:b w:val="0"/>
          <w:bCs w:val="0"/>
        </w:rPr>
      </w:pPr>
      <w:r>
        <w:rPr>
          <w:rFonts w:hint="eastAsia" w:ascii="Times New Roman"/>
          <w:b w:val="0"/>
          <w:bCs w:val="0"/>
        </w:rPr>
        <w:t>性状6</w:t>
      </w:r>
      <w:r>
        <w:rPr>
          <w:rFonts w:ascii="Times New Roman"/>
          <w:b w:val="0"/>
          <w:bCs w:val="0"/>
        </w:rPr>
        <w:t xml:space="preserve"> </w:t>
      </w:r>
      <w:r>
        <w:rPr>
          <w:rFonts w:hint="eastAsia" w:ascii="Times New Roman"/>
          <w:b w:val="0"/>
          <w:bCs w:val="0"/>
        </w:rPr>
        <w:t>茎生叶：下表面被毛密度，见图B</w:t>
      </w:r>
      <w:r>
        <w:rPr>
          <w:rFonts w:ascii="Times New Roman"/>
          <w:b w:val="0"/>
          <w:bCs w:val="0"/>
        </w:rPr>
        <w:t>.5</w:t>
      </w:r>
      <w:r>
        <w:rPr>
          <w:rFonts w:hint="eastAsia" w:ascii="Times New Roman"/>
          <w:b w:val="0"/>
          <w:bCs w:val="0"/>
        </w:rPr>
        <w:t xml:space="preserve">。 </w:t>
      </w:r>
    </w:p>
    <w:p>
      <w:pPr>
        <w:pStyle w:val="22"/>
        <w:ind w:firstLine="630" w:firstLineChars="300"/>
        <w:rPr>
          <w:rFonts w:ascii="Times New Roman"/>
          <w:b w:val="0"/>
          <w:bCs w:val="0"/>
        </w:rPr>
      </w:pPr>
      <w:r>
        <w:rPr>
          <w:rFonts w:hint="eastAsia"/>
          <w:b w:val="0"/>
          <w:bCs w:val="0"/>
        </w:rPr>
        <w:drawing>
          <wp:inline distT="0" distB="0" distL="0" distR="0">
            <wp:extent cx="1693545" cy="1184910"/>
            <wp:effectExtent l="0" t="0" r="190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693545" cy="1184910"/>
                    </a:xfrm>
                    <a:prstGeom prst="rect">
                      <a:avLst/>
                    </a:prstGeom>
                    <a:noFill/>
                    <a:ln>
                      <a:noFill/>
                    </a:ln>
                  </pic:spPr>
                </pic:pic>
              </a:graphicData>
            </a:graphic>
          </wp:inline>
        </w:drawing>
      </w:r>
      <w:r>
        <w:rPr>
          <w:rFonts w:hint="eastAsia"/>
          <w:b w:val="0"/>
          <w:bCs w:val="0"/>
        </w:rPr>
        <w:t xml:space="preserve">  </w:t>
      </w:r>
      <w:r>
        <w:rPr>
          <w:rFonts w:hint="eastAsia"/>
          <w:b w:val="0"/>
          <w:bCs w:val="0"/>
        </w:rPr>
        <w:drawing>
          <wp:inline distT="0" distB="0" distL="0" distR="0">
            <wp:extent cx="1630045" cy="1200785"/>
            <wp:effectExtent l="0" t="0" r="825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630045" cy="1200785"/>
                    </a:xfrm>
                    <a:prstGeom prst="rect">
                      <a:avLst/>
                    </a:prstGeom>
                    <a:noFill/>
                    <a:ln>
                      <a:noFill/>
                    </a:ln>
                  </pic:spPr>
                </pic:pic>
              </a:graphicData>
            </a:graphic>
          </wp:inline>
        </w:drawing>
      </w:r>
      <w:r>
        <w:rPr>
          <w:rFonts w:hint="eastAsia"/>
          <w:b w:val="0"/>
          <w:bCs w:val="0"/>
        </w:rPr>
        <w:t xml:space="preserve">  </w:t>
      </w:r>
      <w:r>
        <w:rPr>
          <w:rFonts w:hint="eastAsia"/>
          <w:b w:val="0"/>
          <w:bCs w:val="0"/>
        </w:rPr>
        <w:drawing>
          <wp:inline distT="0" distB="0" distL="0" distR="0">
            <wp:extent cx="1621790" cy="120840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621790" cy="1208405"/>
                    </a:xfrm>
                    <a:prstGeom prst="rect">
                      <a:avLst/>
                    </a:prstGeom>
                    <a:noFill/>
                    <a:ln>
                      <a:noFill/>
                    </a:ln>
                  </pic:spPr>
                </pic:pic>
              </a:graphicData>
            </a:graphic>
          </wp:inline>
        </w:drawing>
      </w:r>
    </w:p>
    <w:p>
      <w:pPr>
        <w:pStyle w:val="22"/>
        <w:ind w:firstLine="1701" w:firstLineChars="810"/>
        <w:rPr>
          <w:rFonts w:ascii="Times New Roman"/>
          <w:b w:val="0"/>
          <w:bCs w:val="0"/>
        </w:rPr>
      </w:pPr>
      <w:r>
        <w:rPr>
          <w:rFonts w:hint="eastAsia" w:ascii="Times New Roman"/>
          <w:b w:val="0"/>
          <w:bCs w:val="0"/>
        </w:rPr>
        <w:t xml:space="preserve">无或极疏 </w:t>
      </w:r>
      <w:r>
        <w:rPr>
          <w:rFonts w:ascii="Times New Roman"/>
          <w:b w:val="0"/>
          <w:bCs w:val="0"/>
        </w:rPr>
        <w:t xml:space="preserve">    </w:t>
      </w:r>
      <w:r>
        <w:rPr>
          <w:rFonts w:hint="eastAsia" w:ascii="Times New Roman"/>
          <w:b w:val="0"/>
          <w:bCs w:val="0"/>
        </w:rPr>
        <w:t xml:space="preserve">          </w:t>
      </w:r>
      <w:r>
        <w:rPr>
          <w:rFonts w:ascii="Times New Roman"/>
          <w:b w:val="0"/>
          <w:bCs w:val="0"/>
        </w:rPr>
        <w:t xml:space="preserve">       </w:t>
      </w:r>
      <w:r>
        <w:rPr>
          <w:rFonts w:hint="eastAsia" w:ascii="Times New Roman"/>
          <w:b w:val="0"/>
          <w:bCs w:val="0"/>
        </w:rPr>
        <w:t xml:space="preserve">疏 </w:t>
      </w:r>
      <w:r>
        <w:rPr>
          <w:rFonts w:ascii="Times New Roman"/>
          <w:b w:val="0"/>
          <w:bCs w:val="0"/>
        </w:rPr>
        <w:t xml:space="preserve">   </w:t>
      </w:r>
      <w:r>
        <w:rPr>
          <w:rFonts w:hint="eastAsia" w:ascii="Times New Roman"/>
          <w:b w:val="0"/>
          <w:bCs w:val="0"/>
        </w:rPr>
        <w:t xml:space="preserve">          </w:t>
      </w:r>
      <w:r>
        <w:rPr>
          <w:rFonts w:ascii="Times New Roman"/>
          <w:b w:val="0"/>
          <w:bCs w:val="0"/>
        </w:rPr>
        <w:t xml:space="preserve"> </w:t>
      </w:r>
      <w:r>
        <w:rPr>
          <w:rFonts w:hint="eastAsia" w:ascii="Times New Roman"/>
          <w:b w:val="0"/>
          <w:bCs w:val="0"/>
        </w:rPr>
        <w:t xml:space="preserve"> </w:t>
      </w:r>
      <w:r>
        <w:rPr>
          <w:rFonts w:ascii="Times New Roman"/>
          <w:b w:val="0"/>
          <w:bCs w:val="0"/>
        </w:rPr>
        <w:t xml:space="preserve">       </w:t>
      </w:r>
      <w:r>
        <w:rPr>
          <w:rFonts w:hint="eastAsia" w:ascii="Times New Roman"/>
          <w:b w:val="0"/>
          <w:bCs w:val="0"/>
        </w:rPr>
        <w:t>密</w:t>
      </w:r>
    </w:p>
    <w:p>
      <w:pPr>
        <w:pStyle w:val="22"/>
        <w:tabs>
          <w:tab w:val="clear" w:pos="4201"/>
        </w:tabs>
        <w:ind w:firstLine="424" w:firstLineChars="202"/>
        <w:rPr>
          <w:rFonts w:ascii="Times New Roman"/>
          <w:b w:val="0"/>
          <w:bCs w:val="0"/>
        </w:rPr>
      </w:pPr>
      <w:r>
        <w:rPr>
          <w:rFonts w:ascii="Times New Roman"/>
          <w:b w:val="0"/>
          <w:bCs w:val="0"/>
        </w:rPr>
        <w:t xml:space="preserve">        </w:t>
      </w:r>
      <w:r>
        <w:rPr>
          <w:rFonts w:hint="eastAsia" w:ascii="Times New Roman"/>
          <w:b w:val="0"/>
          <w:bCs w:val="0"/>
        </w:rPr>
        <w:t xml:space="preserve">        1</w:t>
      </w:r>
      <w:r>
        <w:rPr>
          <w:rFonts w:ascii="Times New Roman"/>
          <w:b w:val="0"/>
          <w:bCs w:val="0"/>
        </w:rPr>
        <w:t xml:space="preserve">             </w:t>
      </w:r>
      <w:r>
        <w:rPr>
          <w:rFonts w:hint="eastAsia" w:ascii="Times New Roman"/>
          <w:b w:val="0"/>
          <w:bCs w:val="0"/>
        </w:rPr>
        <w:t xml:space="preserve">          </w:t>
      </w:r>
      <w:r>
        <w:rPr>
          <w:rFonts w:ascii="Times New Roman"/>
          <w:b w:val="0"/>
          <w:bCs w:val="0"/>
        </w:rPr>
        <w:t xml:space="preserve">   2      </w:t>
      </w:r>
      <w:r>
        <w:rPr>
          <w:rFonts w:hint="eastAsia" w:ascii="Times New Roman"/>
          <w:b w:val="0"/>
          <w:bCs w:val="0"/>
        </w:rPr>
        <w:t xml:space="preserve">          </w:t>
      </w:r>
      <w:r>
        <w:rPr>
          <w:rFonts w:ascii="Times New Roman"/>
          <w:b w:val="0"/>
          <w:bCs w:val="0"/>
        </w:rPr>
        <w:t xml:space="preserve">        3</w:t>
      </w:r>
    </w:p>
    <w:p>
      <w:pPr>
        <w:jc w:val="center"/>
        <w:rPr>
          <w:b w:val="0"/>
          <w:bCs w:val="0"/>
        </w:rPr>
      </w:pPr>
      <w:r>
        <w:rPr>
          <w:rFonts w:hint="eastAsia"/>
          <w:b w:val="0"/>
          <w:bCs w:val="0"/>
        </w:rPr>
        <w:t>图B</w:t>
      </w:r>
      <w:r>
        <w:rPr>
          <w:b w:val="0"/>
          <w:bCs w:val="0"/>
        </w:rPr>
        <w:t xml:space="preserve">.5 </w:t>
      </w:r>
      <w:r>
        <w:rPr>
          <w:rFonts w:hint="eastAsia"/>
          <w:b w:val="0"/>
          <w:bCs w:val="0"/>
        </w:rPr>
        <w:t>茎生叶：下表面被毛密度</w:t>
      </w:r>
    </w:p>
    <w:p>
      <w:pPr>
        <w:pStyle w:val="22"/>
        <w:jc w:val="left"/>
        <w:rPr>
          <w:rFonts w:ascii="Times New Roman"/>
          <w:b w:val="0"/>
          <w:bCs w:val="0"/>
        </w:rPr>
      </w:pPr>
      <w:r>
        <w:rPr>
          <w:rFonts w:hint="eastAsia" w:ascii="Times New Roman"/>
          <w:b w:val="0"/>
          <w:bCs w:val="0"/>
        </w:rPr>
        <w:t>性状7</w:t>
      </w:r>
      <w:r>
        <w:rPr>
          <w:rFonts w:ascii="Times New Roman"/>
          <w:b w:val="0"/>
          <w:bCs w:val="0"/>
        </w:rPr>
        <w:t xml:space="preserve"> </w:t>
      </w:r>
      <w:r>
        <w:rPr>
          <w:rFonts w:hint="eastAsia" w:ascii="Times New Roman"/>
          <w:b w:val="0"/>
          <w:bCs w:val="0"/>
        </w:rPr>
        <w:t>茎生叶：叶柄着生处被毛密度，单叶为叶柄着生处，复叶为小叶柄着生处，见图B</w:t>
      </w:r>
      <w:r>
        <w:rPr>
          <w:rFonts w:ascii="Times New Roman"/>
          <w:b w:val="0"/>
          <w:bCs w:val="0"/>
        </w:rPr>
        <w:t>.6</w:t>
      </w:r>
      <w:r>
        <w:rPr>
          <w:rFonts w:hint="eastAsia" w:ascii="Times New Roman"/>
          <w:b w:val="0"/>
          <w:bCs w:val="0"/>
        </w:rPr>
        <w:t>。</w:t>
      </w:r>
    </w:p>
    <w:p>
      <w:pPr>
        <w:pStyle w:val="22"/>
        <w:jc w:val="center"/>
        <w:rPr>
          <w:b w:val="0"/>
          <w:bCs w:val="0"/>
        </w:rPr>
      </w:pPr>
      <w:r>
        <w:rPr>
          <w:rFonts w:hint="eastAsia"/>
          <w:b w:val="0"/>
          <w:bCs w:val="0"/>
        </w:rPr>
        <w:drawing>
          <wp:inline distT="0" distB="0" distL="0" distR="0">
            <wp:extent cx="1478915" cy="1144905"/>
            <wp:effectExtent l="0" t="0" r="698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78915" cy="1144905"/>
                    </a:xfrm>
                    <a:prstGeom prst="rect">
                      <a:avLst/>
                    </a:prstGeom>
                    <a:noFill/>
                    <a:ln>
                      <a:noFill/>
                    </a:ln>
                  </pic:spPr>
                </pic:pic>
              </a:graphicData>
            </a:graphic>
          </wp:inline>
        </w:drawing>
      </w:r>
      <w:r>
        <w:rPr>
          <w:rFonts w:hint="eastAsia"/>
          <w:b w:val="0"/>
          <w:bCs w:val="0"/>
        </w:rPr>
        <w:t xml:space="preserve">  </w:t>
      </w:r>
      <w:r>
        <w:rPr>
          <w:rFonts w:hint="eastAsia"/>
          <w:b w:val="0"/>
          <w:bCs w:val="0"/>
        </w:rPr>
        <w:drawing>
          <wp:inline distT="0" distB="0" distL="0" distR="0">
            <wp:extent cx="1487170" cy="1121410"/>
            <wp:effectExtent l="0" t="0" r="0"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487170" cy="1121410"/>
                    </a:xfrm>
                    <a:prstGeom prst="rect">
                      <a:avLst/>
                    </a:prstGeom>
                    <a:noFill/>
                    <a:ln>
                      <a:noFill/>
                    </a:ln>
                  </pic:spPr>
                </pic:pic>
              </a:graphicData>
            </a:graphic>
          </wp:inline>
        </w:drawing>
      </w:r>
      <w:r>
        <w:rPr>
          <w:rFonts w:hint="eastAsia"/>
          <w:b w:val="0"/>
          <w:bCs w:val="0"/>
        </w:rPr>
        <w:t xml:space="preserve">  </w:t>
      </w:r>
      <w:r>
        <w:rPr>
          <w:rFonts w:hint="eastAsia"/>
          <w:b w:val="0"/>
          <w:bCs w:val="0"/>
        </w:rPr>
        <w:drawing>
          <wp:inline distT="0" distB="0" distL="0" distR="0">
            <wp:extent cx="1375410" cy="1137285"/>
            <wp:effectExtent l="0" t="0" r="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375410" cy="1137285"/>
                    </a:xfrm>
                    <a:prstGeom prst="rect">
                      <a:avLst/>
                    </a:prstGeom>
                    <a:noFill/>
                    <a:ln>
                      <a:noFill/>
                    </a:ln>
                  </pic:spPr>
                </pic:pic>
              </a:graphicData>
            </a:graphic>
          </wp:inline>
        </w:drawing>
      </w:r>
    </w:p>
    <w:p>
      <w:pPr>
        <w:pStyle w:val="22"/>
        <w:ind w:firstLine="1995" w:firstLineChars="950"/>
        <w:rPr>
          <w:rFonts w:ascii="Times New Roman"/>
          <w:b w:val="0"/>
          <w:bCs w:val="0"/>
        </w:rPr>
      </w:pPr>
      <w:r>
        <w:rPr>
          <w:rFonts w:hint="eastAsia" w:ascii="Times New Roman"/>
          <w:b w:val="0"/>
          <w:bCs w:val="0"/>
        </w:rPr>
        <w:t xml:space="preserve">无或极疏 </w:t>
      </w:r>
      <w:r>
        <w:rPr>
          <w:rFonts w:ascii="Times New Roman"/>
          <w:b w:val="0"/>
          <w:bCs w:val="0"/>
        </w:rPr>
        <w:t xml:space="preserve">        </w:t>
      </w:r>
      <w:r>
        <w:rPr>
          <w:rFonts w:hint="eastAsia" w:ascii="Times New Roman"/>
          <w:b w:val="0"/>
          <w:bCs w:val="0"/>
        </w:rPr>
        <w:t xml:space="preserve">   </w:t>
      </w:r>
      <w:r>
        <w:rPr>
          <w:rFonts w:ascii="Times New Roman"/>
          <w:b w:val="0"/>
          <w:bCs w:val="0"/>
        </w:rPr>
        <w:t xml:space="preserve">       </w:t>
      </w:r>
      <w:r>
        <w:rPr>
          <w:rFonts w:hint="eastAsia" w:ascii="Times New Roman"/>
          <w:b w:val="0"/>
          <w:bCs w:val="0"/>
        </w:rPr>
        <w:t xml:space="preserve">疏 </w:t>
      </w:r>
      <w:r>
        <w:rPr>
          <w:rFonts w:ascii="Times New Roman"/>
          <w:b w:val="0"/>
          <w:bCs w:val="0"/>
        </w:rPr>
        <w:t xml:space="preserve">    </w:t>
      </w:r>
      <w:r>
        <w:rPr>
          <w:rFonts w:hint="eastAsia" w:ascii="Times New Roman"/>
          <w:b w:val="0"/>
          <w:bCs w:val="0"/>
        </w:rPr>
        <w:t xml:space="preserve"> </w:t>
      </w:r>
      <w:r>
        <w:rPr>
          <w:rFonts w:ascii="Times New Roman"/>
          <w:b w:val="0"/>
          <w:bCs w:val="0"/>
        </w:rPr>
        <w:t xml:space="preserve"> </w:t>
      </w:r>
      <w:r>
        <w:rPr>
          <w:rFonts w:hint="eastAsia" w:ascii="Times New Roman"/>
          <w:b w:val="0"/>
          <w:bCs w:val="0"/>
        </w:rPr>
        <w:t xml:space="preserve">         </w:t>
      </w:r>
      <w:r>
        <w:rPr>
          <w:rFonts w:ascii="Times New Roman"/>
          <w:b w:val="0"/>
          <w:bCs w:val="0"/>
        </w:rPr>
        <w:t xml:space="preserve">      </w:t>
      </w:r>
      <w:r>
        <w:rPr>
          <w:rFonts w:hint="eastAsia" w:ascii="Times New Roman"/>
          <w:b w:val="0"/>
          <w:bCs w:val="0"/>
        </w:rPr>
        <w:t>密</w:t>
      </w:r>
    </w:p>
    <w:p>
      <w:pPr>
        <w:pStyle w:val="22"/>
        <w:ind w:firstLine="2408" w:firstLineChars="1147"/>
        <w:rPr>
          <w:rFonts w:ascii="Times New Roman"/>
          <w:b w:val="0"/>
          <w:bCs w:val="0"/>
        </w:rPr>
      </w:pPr>
      <w:r>
        <w:rPr>
          <w:rFonts w:hint="eastAsia" w:ascii="Times New Roman"/>
          <w:b w:val="0"/>
          <w:bCs w:val="0"/>
        </w:rPr>
        <w:t>1</w:t>
      </w:r>
      <w:r>
        <w:rPr>
          <w:rFonts w:ascii="Times New Roman"/>
          <w:b w:val="0"/>
          <w:bCs w:val="0"/>
        </w:rPr>
        <w:t xml:space="preserve">         </w:t>
      </w:r>
      <w:r>
        <w:rPr>
          <w:rFonts w:hint="eastAsia" w:ascii="Times New Roman"/>
          <w:b w:val="0"/>
          <w:bCs w:val="0"/>
        </w:rPr>
        <w:t xml:space="preserve">   </w:t>
      </w:r>
      <w:r>
        <w:rPr>
          <w:rFonts w:ascii="Times New Roman"/>
          <w:b w:val="0"/>
          <w:bCs w:val="0"/>
        </w:rPr>
        <w:t xml:space="preserve">           2           </w:t>
      </w:r>
      <w:r>
        <w:rPr>
          <w:rFonts w:hint="eastAsia" w:ascii="Times New Roman"/>
          <w:b w:val="0"/>
          <w:bCs w:val="0"/>
        </w:rPr>
        <w:t xml:space="preserve">        </w:t>
      </w:r>
      <w:r>
        <w:rPr>
          <w:rFonts w:ascii="Times New Roman"/>
          <w:b w:val="0"/>
          <w:bCs w:val="0"/>
        </w:rPr>
        <w:t xml:space="preserve">    3</w:t>
      </w:r>
    </w:p>
    <w:p>
      <w:pPr>
        <w:pStyle w:val="22"/>
        <w:ind w:firstLine="422"/>
        <w:jc w:val="center"/>
        <w:rPr>
          <w:rFonts w:ascii="Times New Roman"/>
          <w:b w:val="0"/>
          <w:bCs w:val="0"/>
        </w:rPr>
      </w:pPr>
      <w:r>
        <w:rPr>
          <w:rFonts w:hint="eastAsia" w:ascii="Times New Roman"/>
          <w:b w:val="0"/>
          <w:bCs w:val="0"/>
        </w:rPr>
        <w:t>图B</w:t>
      </w:r>
      <w:r>
        <w:rPr>
          <w:rFonts w:ascii="Times New Roman"/>
          <w:b w:val="0"/>
          <w:bCs w:val="0"/>
        </w:rPr>
        <w:t xml:space="preserve">.6 </w:t>
      </w:r>
      <w:r>
        <w:rPr>
          <w:rFonts w:hint="eastAsia" w:ascii="Times New Roman"/>
          <w:b w:val="0"/>
          <w:bCs w:val="0"/>
        </w:rPr>
        <w:t>茎生叶：叶柄着生处被毛密度</w:t>
      </w:r>
    </w:p>
    <w:p>
      <w:pPr>
        <w:pStyle w:val="22"/>
        <w:rPr>
          <w:rFonts w:ascii="Times New Roman"/>
          <w:b w:val="0"/>
          <w:bCs w:val="0"/>
        </w:rPr>
      </w:pPr>
      <w:r>
        <w:rPr>
          <w:rFonts w:hint="eastAsia" w:ascii="Times New Roman"/>
          <w:b w:val="0"/>
          <w:bCs w:val="0"/>
        </w:rPr>
        <w:t>性状</w:t>
      </w:r>
      <w:r>
        <w:rPr>
          <w:rFonts w:ascii="Times New Roman"/>
          <w:b w:val="0"/>
          <w:bCs w:val="0"/>
        </w:rPr>
        <w:t>8</w:t>
      </w:r>
      <w:r>
        <w:rPr>
          <w:rFonts w:hint="eastAsia" w:ascii="Times New Roman"/>
          <w:b w:val="0"/>
          <w:bCs w:val="0"/>
        </w:rPr>
        <w:t xml:space="preserve"> </w:t>
      </w:r>
      <w:r>
        <w:rPr>
          <w:rFonts w:hint="eastAsia" w:ascii="Times New Roman"/>
          <w:b w:val="0"/>
          <w:bCs w:val="0"/>
          <w:u w:val="single"/>
        </w:rPr>
        <w:t>仅适用于茎生叶下表面有毛品种</w:t>
      </w:r>
      <w:r>
        <w:rPr>
          <w:rFonts w:hint="eastAsia" w:ascii="Times New Roman"/>
          <w:b w:val="0"/>
          <w:bCs w:val="0"/>
        </w:rPr>
        <w:t>：茎生叶：被毛类型，见图B.</w:t>
      </w:r>
      <w:r>
        <w:rPr>
          <w:rFonts w:ascii="Times New Roman"/>
          <w:b w:val="0"/>
          <w:bCs w:val="0"/>
        </w:rPr>
        <w:t>7</w:t>
      </w:r>
      <w:r>
        <w:rPr>
          <w:rFonts w:hint="eastAsia" w:ascii="Times New Roman"/>
          <w:b w:val="0"/>
          <w:bCs w:val="0"/>
        </w:rPr>
        <w:t>。</w:t>
      </w:r>
    </w:p>
    <w:p>
      <w:pPr>
        <w:ind w:firstLine="1260" w:firstLineChars="600"/>
        <w:rPr>
          <w:b w:val="0"/>
          <w:bCs w:val="0"/>
        </w:rPr>
      </w:pPr>
      <w:r>
        <w:rPr>
          <w:b w:val="0"/>
          <w:bCs w:val="0"/>
        </w:rPr>
        <w:drawing>
          <wp:inline distT="0" distB="0" distL="0" distR="0">
            <wp:extent cx="1105535" cy="1176655"/>
            <wp:effectExtent l="0" t="0" r="0" b="4445"/>
            <wp:docPr id="39" name="图片 39" descr="毛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毛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105535" cy="1176655"/>
                    </a:xfrm>
                    <a:prstGeom prst="rect">
                      <a:avLst/>
                    </a:prstGeom>
                    <a:noFill/>
                    <a:ln>
                      <a:noFill/>
                    </a:ln>
                  </pic:spPr>
                </pic:pic>
              </a:graphicData>
            </a:graphic>
          </wp:inline>
        </w:drawing>
      </w:r>
      <w:r>
        <w:rPr>
          <w:b w:val="0"/>
          <w:bCs w:val="0"/>
        </w:rPr>
        <w:t xml:space="preserve">        </w:t>
      </w:r>
      <w:r>
        <w:rPr>
          <w:b w:val="0"/>
          <w:bCs w:val="0"/>
        </w:rPr>
        <w:drawing>
          <wp:inline distT="0" distB="0" distL="0" distR="0">
            <wp:extent cx="1248410" cy="1176655"/>
            <wp:effectExtent l="0" t="0" r="8890" b="4445"/>
            <wp:docPr id="38" name="图片 38" descr="毛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毛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48410" cy="1176655"/>
                    </a:xfrm>
                    <a:prstGeom prst="rect">
                      <a:avLst/>
                    </a:prstGeom>
                    <a:noFill/>
                    <a:ln>
                      <a:noFill/>
                    </a:ln>
                  </pic:spPr>
                </pic:pic>
              </a:graphicData>
            </a:graphic>
          </wp:inline>
        </w:drawing>
      </w:r>
      <w:r>
        <w:rPr>
          <w:b w:val="0"/>
          <w:bCs w:val="0"/>
        </w:rPr>
        <w:t xml:space="preserve">         </w:t>
      </w:r>
      <w:r>
        <w:rPr>
          <w:b w:val="0"/>
          <w:bCs w:val="0"/>
        </w:rPr>
        <w:drawing>
          <wp:inline distT="0" distB="0" distL="0" distR="0">
            <wp:extent cx="1049655" cy="1176655"/>
            <wp:effectExtent l="0" t="0" r="0" b="4445"/>
            <wp:docPr id="37" name="图片 37" descr="毛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毛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049655" cy="1176655"/>
                    </a:xfrm>
                    <a:prstGeom prst="rect">
                      <a:avLst/>
                    </a:prstGeom>
                    <a:noFill/>
                    <a:ln>
                      <a:noFill/>
                    </a:ln>
                  </pic:spPr>
                </pic:pic>
              </a:graphicData>
            </a:graphic>
          </wp:inline>
        </w:drawing>
      </w:r>
    </w:p>
    <w:p>
      <w:pPr>
        <w:ind w:firstLine="1890" w:firstLineChars="1050"/>
        <w:rPr>
          <w:b w:val="0"/>
          <w:bCs w:val="0"/>
          <w:sz w:val="18"/>
          <w:szCs w:val="18"/>
        </w:rPr>
      </w:pPr>
      <w:r>
        <w:rPr>
          <w:rFonts w:hint="eastAsia"/>
          <w:b w:val="0"/>
          <w:bCs w:val="0"/>
          <w:sz w:val="18"/>
          <w:szCs w:val="18"/>
        </w:rPr>
        <w:t xml:space="preserve">伸直毛             </w:t>
      </w:r>
      <w:r>
        <w:rPr>
          <w:b w:val="0"/>
          <w:bCs w:val="0"/>
          <w:sz w:val="18"/>
          <w:szCs w:val="18"/>
        </w:rPr>
        <w:t xml:space="preserve">            </w:t>
      </w:r>
      <w:r>
        <w:rPr>
          <w:rFonts w:hint="eastAsia"/>
          <w:b w:val="0"/>
          <w:bCs w:val="0"/>
          <w:sz w:val="18"/>
          <w:szCs w:val="18"/>
        </w:rPr>
        <w:t xml:space="preserve">伏毛                  </w:t>
      </w:r>
      <w:r>
        <w:rPr>
          <w:b w:val="0"/>
          <w:bCs w:val="0"/>
          <w:sz w:val="18"/>
          <w:szCs w:val="18"/>
        </w:rPr>
        <w:t xml:space="preserve">       </w:t>
      </w:r>
      <w:r>
        <w:rPr>
          <w:rFonts w:hint="eastAsia"/>
          <w:b w:val="0"/>
          <w:bCs w:val="0"/>
          <w:sz w:val="18"/>
          <w:szCs w:val="18"/>
        </w:rPr>
        <w:t>弯曲毛</w:t>
      </w:r>
    </w:p>
    <w:p>
      <w:pPr>
        <w:ind w:firstLine="2125" w:firstLineChars="1181"/>
        <w:rPr>
          <w:b w:val="0"/>
          <w:bCs w:val="0"/>
          <w:sz w:val="18"/>
          <w:szCs w:val="18"/>
        </w:rPr>
      </w:pPr>
      <w:r>
        <w:rPr>
          <w:rFonts w:hint="eastAsia"/>
          <w:b w:val="0"/>
          <w:bCs w:val="0"/>
          <w:sz w:val="18"/>
          <w:szCs w:val="18"/>
        </w:rPr>
        <w:t xml:space="preserve">1                </w:t>
      </w:r>
      <w:r>
        <w:rPr>
          <w:b w:val="0"/>
          <w:bCs w:val="0"/>
          <w:sz w:val="18"/>
          <w:szCs w:val="18"/>
        </w:rPr>
        <w:t xml:space="preserve">          </w:t>
      </w:r>
      <w:r>
        <w:rPr>
          <w:rFonts w:hint="eastAsia"/>
          <w:b w:val="0"/>
          <w:bCs w:val="0"/>
          <w:sz w:val="18"/>
          <w:szCs w:val="18"/>
        </w:rPr>
        <w:t xml:space="preserve"> </w:t>
      </w:r>
      <w:r>
        <w:rPr>
          <w:b w:val="0"/>
          <w:bCs w:val="0"/>
          <w:sz w:val="18"/>
          <w:szCs w:val="18"/>
        </w:rPr>
        <w:t xml:space="preserve">  </w:t>
      </w:r>
      <w:r>
        <w:rPr>
          <w:rFonts w:hint="eastAsia"/>
          <w:b w:val="0"/>
          <w:bCs w:val="0"/>
          <w:sz w:val="18"/>
          <w:szCs w:val="18"/>
        </w:rPr>
        <w:t xml:space="preserve">2                    </w:t>
      </w:r>
      <w:r>
        <w:rPr>
          <w:b w:val="0"/>
          <w:bCs w:val="0"/>
          <w:sz w:val="18"/>
          <w:szCs w:val="18"/>
        </w:rPr>
        <w:t xml:space="preserve">    </w:t>
      </w:r>
      <w:r>
        <w:rPr>
          <w:rFonts w:hint="eastAsia"/>
          <w:b w:val="0"/>
          <w:bCs w:val="0"/>
          <w:sz w:val="18"/>
          <w:szCs w:val="18"/>
        </w:rPr>
        <w:t xml:space="preserve"> </w:t>
      </w:r>
      <w:r>
        <w:rPr>
          <w:b w:val="0"/>
          <w:bCs w:val="0"/>
          <w:sz w:val="18"/>
          <w:szCs w:val="18"/>
        </w:rPr>
        <w:t xml:space="preserve">    </w:t>
      </w:r>
      <w:r>
        <w:rPr>
          <w:rFonts w:hint="eastAsia"/>
          <w:b w:val="0"/>
          <w:bCs w:val="0"/>
          <w:sz w:val="18"/>
          <w:szCs w:val="18"/>
        </w:rPr>
        <w:t>3</w:t>
      </w:r>
    </w:p>
    <w:p>
      <w:pPr>
        <w:pStyle w:val="22"/>
        <w:ind w:firstLine="422"/>
        <w:jc w:val="center"/>
        <w:rPr>
          <w:rFonts w:ascii="Times New Roman"/>
          <w:b w:val="0"/>
          <w:bCs w:val="0"/>
        </w:rPr>
      </w:pPr>
      <w:r>
        <w:rPr>
          <w:rFonts w:hint="eastAsia" w:ascii="Times New Roman"/>
          <w:b w:val="0"/>
          <w:bCs w:val="0"/>
        </w:rPr>
        <w:t>图B.</w:t>
      </w:r>
      <w:r>
        <w:rPr>
          <w:rFonts w:ascii="Times New Roman"/>
          <w:b w:val="0"/>
          <w:bCs w:val="0"/>
        </w:rPr>
        <w:t>7</w:t>
      </w:r>
      <w:r>
        <w:rPr>
          <w:rFonts w:hint="eastAsia" w:ascii="Times New Roman"/>
          <w:b w:val="0"/>
          <w:bCs w:val="0"/>
        </w:rPr>
        <w:t xml:space="preserve"> </w:t>
      </w:r>
      <w:r>
        <w:rPr>
          <w:rFonts w:hint="eastAsia" w:ascii="Times New Roman"/>
          <w:b w:val="0"/>
          <w:bCs w:val="0"/>
          <w:u w:val="single"/>
        </w:rPr>
        <w:t>仅适用于茎生叶下表面有毛品种</w:t>
      </w:r>
      <w:r>
        <w:rPr>
          <w:rFonts w:hint="eastAsia" w:ascii="Times New Roman"/>
          <w:b w:val="0"/>
          <w:bCs w:val="0"/>
        </w:rPr>
        <w:t>：茎生叶：被毛类型</w:t>
      </w:r>
    </w:p>
    <w:p>
      <w:pPr>
        <w:pStyle w:val="22"/>
        <w:rPr>
          <w:rFonts w:ascii="Times New Roman"/>
          <w:b w:val="0"/>
          <w:bCs w:val="0"/>
        </w:rPr>
      </w:pPr>
      <w:r>
        <w:rPr>
          <w:rFonts w:hint="eastAsia" w:ascii="Times New Roman"/>
          <w:b w:val="0"/>
          <w:bCs w:val="0"/>
        </w:rPr>
        <w:t>性状</w:t>
      </w:r>
      <w:r>
        <w:rPr>
          <w:rFonts w:ascii="Times New Roman"/>
          <w:b w:val="0"/>
          <w:bCs w:val="0"/>
        </w:rPr>
        <w:t xml:space="preserve">9 </w:t>
      </w:r>
      <w:r>
        <w:rPr>
          <w:rFonts w:hint="eastAsia" w:ascii="Times New Roman"/>
          <w:b w:val="0"/>
          <w:bCs w:val="0"/>
        </w:rPr>
        <w:t>茎生叶：顶生小叶长度，指叶基部到叶尖的距离，极短：</w:t>
      </w:r>
      <w:r>
        <w:rPr>
          <w:rFonts w:ascii="Times New Roman"/>
          <w:b w:val="0"/>
          <w:bCs w:val="0"/>
        </w:rPr>
        <w:t>≤4.0</w:t>
      </w:r>
      <w:r>
        <w:rPr>
          <w:rFonts w:hint="eastAsia" w:ascii="Times New Roman"/>
          <w:b w:val="0"/>
          <w:bCs w:val="0"/>
        </w:rPr>
        <w:t>cm；短：&gt;</w:t>
      </w:r>
      <w:r>
        <w:rPr>
          <w:rFonts w:ascii="Times New Roman"/>
          <w:b w:val="0"/>
          <w:bCs w:val="0"/>
        </w:rPr>
        <w:t>4.0c</w:t>
      </w:r>
      <w:r>
        <w:rPr>
          <w:rFonts w:hint="eastAsia" w:ascii="Times New Roman"/>
          <w:b w:val="0"/>
          <w:bCs w:val="0"/>
        </w:rPr>
        <w:t>m，</w:t>
      </w:r>
      <w:r>
        <w:rPr>
          <w:rFonts w:ascii="Times New Roman"/>
          <w:b w:val="0"/>
          <w:bCs w:val="0"/>
        </w:rPr>
        <w:t>≤10.0c</w:t>
      </w:r>
      <w:r>
        <w:rPr>
          <w:rFonts w:hint="eastAsia" w:ascii="Times New Roman"/>
          <w:b w:val="0"/>
          <w:bCs w:val="0"/>
        </w:rPr>
        <w:t>m；中：&gt;</w:t>
      </w:r>
      <w:r>
        <w:rPr>
          <w:rFonts w:ascii="Times New Roman"/>
          <w:b w:val="0"/>
          <w:bCs w:val="0"/>
        </w:rPr>
        <w:t>10.0c</w:t>
      </w:r>
      <w:r>
        <w:rPr>
          <w:rFonts w:hint="eastAsia" w:ascii="Times New Roman"/>
          <w:b w:val="0"/>
          <w:bCs w:val="0"/>
        </w:rPr>
        <w:t>m，</w:t>
      </w:r>
      <w:r>
        <w:rPr>
          <w:rFonts w:ascii="Times New Roman"/>
          <w:b w:val="0"/>
          <w:bCs w:val="0"/>
        </w:rPr>
        <w:t>≤16.0c</w:t>
      </w:r>
      <w:r>
        <w:rPr>
          <w:rFonts w:hint="eastAsia" w:ascii="Times New Roman"/>
          <w:b w:val="0"/>
          <w:bCs w:val="0"/>
        </w:rPr>
        <w:t>m；长：&gt;</w:t>
      </w:r>
      <w:r>
        <w:rPr>
          <w:rFonts w:ascii="Times New Roman"/>
          <w:b w:val="0"/>
          <w:bCs w:val="0"/>
        </w:rPr>
        <w:t>16.0c</w:t>
      </w:r>
      <w:r>
        <w:rPr>
          <w:rFonts w:hint="eastAsia" w:ascii="Times New Roman"/>
          <w:b w:val="0"/>
          <w:bCs w:val="0"/>
        </w:rPr>
        <w:t>m，</w:t>
      </w:r>
      <w:r>
        <w:rPr>
          <w:rFonts w:ascii="Times New Roman"/>
          <w:b w:val="0"/>
          <w:bCs w:val="0"/>
        </w:rPr>
        <w:t>≤24.0c</w:t>
      </w:r>
      <w:r>
        <w:rPr>
          <w:rFonts w:hint="eastAsia" w:ascii="Times New Roman"/>
          <w:b w:val="0"/>
          <w:bCs w:val="0"/>
        </w:rPr>
        <w:t>m；极长：&gt;</w:t>
      </w:r>
      <w:r>
        <w:rPr>
          <w:rFonts w:ascii="Times New Roman"/>
          <w:b w:val="0"/>
          <w:bCs w:val="0"/>
        </w:rPr>
        <w:t>24.0c</w:t>
      </w:r>
      <w:r>
        <w:rPr>
          <w:rFonts w:hint="eastAsia" w:ascii="Times New Roman"/>
          <w:b w:val="0"/>
          <w:bCs w:val="0"/>
        </w:rPr>
        <w:t>m；见图B.</w:t>
      </w:r>
      <w:r>
        <w:rPr>
          <w:rFonts w:ascii="Times New Roman"/>
          <w:b w:val="0"/>
          <w:bCs w:val="0"/>
        </w:rPr>
        <w:t>8</w:t>
      </w:r>
      <w:r>
        <w:rPr>
          <w:rFonts w:hint="eastAsia" w:ascii="Times New Roman"/>
          <w:b w:val="0"/>
          <w:bCs w:val="0"/>
        </w:rPr>
        <w:t>。</w:t>
      </w:r>
    </w:p>
    <w:p>
      <w:pPr>
        <w:pStyle w:val="22"/>
        <w:rPr>
          <w:rFonts w:ascii="Times New Roman"/>
          <w:b w:val="0"/>
          <w:bCs w:val="0"/>
        </w:rPr>
      </w:pPr>
      <w:r>
        <w:rPr>
          <w:rFonts w:hint="eastAsia" w:ascii="Times New Roman"/>
          <w:b w:val="0"/>
          <w:bCs w:val="0"/>
        </w:rPr>
        <w:t>性状</w:t>
      </w:r>
      <w:r>
        <w:rPr>
          <w:rFonts w:ascii="Times New Roman"/>
          <w:b w:val="0"/>
          <w:bCs w:val="0"/>
        </w:rPr>
        <w:t>10</w:t>
      </w:r>
      <w:r>
        <w:rPr>
          <w:rFonts w:hint="eastAsia" w:ascii="Times New Roman"/>
          <w:b w:val="0"/>
          <w:bCs w:val="0"/>
        </w:rPr>
        <w:t xml:space="preserve"> 茎生叶：顶生小叶宽度，指叶片最宽处，窄：</w:t>
      </w:r>
      <w:r>
        <w:rPr>
          <w:rFonts w:ascii="Times New Roman"/>
          <w:b w:val="0"/>
          <w:bCs w:val="0"/>
        </w:rPr>
        <w:t>≤5.0</w:t>
      </w:r>
      <w:r>
        <w:rPr>
          <w:rFonts w:hint="eastAsia" w:ascii="Times New Roman"/>
          <w:b w:val="0"/>
          <w:bCs w:val="0"/>
        </w:rPr>
        <w:t>cm；中：&gt;</w:t>
      </w:r>
      <w:r>
        <w:rPr>
          <w:rFonts w:ascii="Times New Roman"/>
          <w:b w:val="0"/>
          <w:bCs w:val="0"/>
        </w:rPr>
        <w:t>5.0c</w:t>
      </w:r>
      <w:r>
        <w:rPr>
          <w:rFonts w:hint="eastAsia" w:ascii="Times New Roman"/>
          <w:b w:val="0"/>
          <w:bCs w:val="0"/>
        </w:rPr>
        <w:t>m，</w:t>
      </w:r>
      <w:r>
        <w:rPr>
          <w:rFonts w:ascii="Times New Roman"/>
          <w:b w:val="0"/>
          <w:bCs w:val="0"/>
        </w:rPr>
        <w:t>≤10.0c</w:t>
      </w:r>
      <w:r>
        <w:rPr>
          <w:rFonts w:hint="eastAsia" w:ascii="Times New Roman"/>
          <w:b w:val="0"/>
          <w:bCs w:val="0"/>
        </w:rPr>
        <w:t>m；宽：&gt;</w:t>
      </w:r>
      <w:r>
        <w:rPr>
          <w:rFonts w:ascii="Times New Roman"/>
          <w:b w:val="0"/>
          <w:bCs w:val="0"/>
        </w:rPr>
        <w:t>10.0c</w:t>
      </w:r>
      <w:r>
        <w:rPr>
          <w:rFonts w:hint="eastAsia" w:ascii="Times New Roman"/>
          <w:b w:val="0"/>
          <w:bCs w:val="0"/>
        </w:rPr>
        <w:t>m；见图B.</w:t>
      </w:r>
      <w:r>
        <w:rPr>
          <w:rFonts w:ascii="Times New Roman"/>
          <w:b w:val="0"/>
          <w:bCs w:val="0"/>
        </w:rPr>
        <w:t>8</w:t>
      </w:r>
      <w:r>
        <w:rPr>
          <w:rFonts w:hint="eastAsia" w:ascii="Times New Roman"/>
          <w:b w:val="0"/>
          <w:bCs w:val="0"/>
        </w:rPr>
        <w:t>。</w:t>
      </w:r>
    </w:p>
    <w:p>
      <w:pPr>
        <w:pStyle w:val="22"/>
        <w:jc w:val="center"/>
        <w:rPr>
          <w:rFonts w:ascii="Times New Roman"/>
          <w:b w:val="0"/>
          <w:bCs w:val="0"/>
        </w:rPr>
      </w:pPr>
      <w:r>
        <w:rPr>
          <w:rFonts w:ascii="Times New Roman"/>
          <w:b w:val="0"/>
          <w:bCs w:val="0"/>
        </w:rPr>
        <w:drawing>
          <wp:inline distT="0" distB="0" distL="0" distR="0">
            <wp:extent cx="1741170" cy="1987550"/>
            <wp:effectExtent l="0" t="0" r="2540" b="7620"/>
            <wp:docPr id="36" name="图片 36" descr="叶片长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叶片长宽"/>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41170" cy="1987550"/>
                    </a:xfrm>
                    <a:prstGeom prst="rect">
                      <a:avLst/>
                    </a:prstGeom>
                    <a:noFill/>
                    <a:ln>
                      <a:noFill/>
                    </a:ln>
                  </pic:spPr>
                </pic:pic>
              </a:graphicData>
            </a:graphic>
          </wp:inline>
        </w:drawing>
      </w:r>
    </w:p>
    <w:p>
      <w:pPr>
        <w:pStyle w:val="22"/>
        <w:jc w:val="left"/>
        <w:rPr>
          <w:rFonts w:ascii="Times New Roman"/>
          <w:b w:val="0"/>
          <w:bCs w:val="0"/>
        </w:rPr>
      </w:pPr>
      <w:r>
        <w:rPr>
          <w:rFonts w:hint="eastAsia" w:ascii="Times New Roman"/>
          <w:b w:val="0"/>
          <w:bCs w:val="0"/>
        </w:rPr>
        <w:t>说明：</w:t>
      </w:r>
    </w:p>
    <w:p>
      <w:pPr>
        <w:pStyle w:val="22"/>
        <w:jc w:val="left"/>
        <w:rPr>
          <w:rFonts w:ascii="Times New Roman"/>
          <w:b w:val="0"/>
          <w:bCs w:val="0"/>
        </w:rPr>
      </w:pPr>
      <w:r>
        <w:rPr>
          <w:rFonts w:hint="eastAsia" w:ascii="Times New Roman"/>
          <w:b w:val="0"/>
          <w:bCs w:val="0"/>
        </w:rPr>
        <w:t>1</w:t>
      </w:r>
      <w:r>
        <w:rPr>
          <w:rFonts w:ascii="Times New Roman"/>
          <w:b w:val="0"/>
          <w:bCs w:val="0"/>
        </w:rPr>
        <w:t>—</w:t>
      </w:r>
      <w:r>
        <w:rPr>
          <w:rFonts w:hint="eastAsia" w:ascii="Times New Roman"/>
          <w:b w:val="0"/>
          <w:bCs w:val="0"/>
        </w:rPr>
        <w:t>长度；</w:t>
      </w:r>
    </w:p>
    <w:p>
      <w:pPr>
        <w:pStyle w:val="22"/>
        <w:jc w:val="left"/>
        <w:rPr>
          <w:rFonts w:ascii="Times New Roman"/>
          <w:b w:val="0"/>
          <w:bCs w:val="0"/>
        </w:rPr>
      </w:pPr>
      <w:r>
        <w:rPr>
          <w:rFonts w:hint="eastAsia" w:ascii="Times New Roman"/>
          <w:b w:val="0"/>
          <w:bCs w:val="0"/>
        </w:rPr>
        <w:t>2</w:t>
      </w:r>
      <w:r>
        <w:rPr>
          <w:rFonts w:ascii="Times New Roman"/>
          <w:b w:val="0"/>
          <w:bCs w:val="0"/>
        </w:rPr>
        <w:t>—</w:t>
      </w:r>
      <w:r>
        <w:rPr>
          <w:rFonts w:hint="eastAsia" w:ascii="Times New Roman"/>
          <w:b w:val="0"/>
          <w:bCs w:val="0"/>
        </w:rPr>
        <w:t>宽度。</w:t>
      </w:r>
    </w:p>
    <w:p>
      <w:pPr>
        <w:pStyle w:val="22"/>
        <w:ind w:firstLine="422"/>
        <w:jc w:val="center"/>
        <w:rPr>
          <w:rFonts w:ascii="Times New Roman"/>
          <w:b w:val="0"/>
          <w:bCs w:val="0"/>
        </w:rPr>
      </w:pPr>
      <w:r>
        <w:rPr>
          <w:rFonts w:hint="eastAsia" w:ascii="Times New Roman"/>
          <w:b w:val="0"/>
          <w:bCs w:val="0"/>
        </w:rPr>
        <w:t>图B.</w:t>
      </w:r>
      <w:r>
        <w:rPr>
          <w:rFonts w:ascii="Times New Roman"/>
          <w:b w:val="0"/>
          <w:bCs w:val="0"/>
        </w:rPr>
        <w:t>8</w:t>
      </w:r>
      <w:r>
        <w:rPr>
          <w:rFonts w:hint="eastAsia" w:ascii="Times New Roman"/>
          <w:b w:val="0"/>
          <w:bCs w:val="0"/>
        </w:rPr>
        <w:t xml:space="preserve"> 茎生叶：顶生小叶长度，茎生叶：顶生小叶宽度</w:t>
      </w:r>
    </w:p>
    <w:p>
      <w:pPr>
        <w:pStyle w:val="22"/>
        <w:rPr>
          <w:rFonts w:ascii="Times New Roman"/>
          <w:b w:val="0"/>
          <w:bCs w:val="0"/>
        </w:rPr>
      </w:pPr>
      <w:r>
        <w:rPr>
          <w:rFonts w:hint="eastAsia" w:ascii="Times New Roman"/>
          <w:b w:val="0"/>
          <w:bCs w:val="0"/>
        </w:rPr>
        <w:t>性状</w:t>
      </w:r>
      <w:r>
        <w:rPr>
          <w:rFonts w:ascii="Times New Roman"/>
          <w:b w:val="0"/>
          <w:bCs w:val="0"/>
        </w:rPr>
        <w:t>11</w:t>
      </w:r>
      <w:r>
        <w:rPr>
          <w:rFonts w:hint="eastAsia" w:ascii="Times New Roman"/>
          <w:b w:val="0"/>
          <w:bCs w:val="0"/>
        </w:rPr>
        <w:t xml:space="preserve"> 茎生叶：顶生小叶形状，见图B.</w:t>
      </w:r>
      <w:r>
        <w:rPr>
          <w:rFonts w:ascii="Times New Roman"/>
          <w:b w:val="0"/>
          <w:bCs w:val="0"/>
        </w:rPr>
        <w:t>9</w:t>
      </w:r>
      <w:r>
        <w:rPr>
          <w:rFonts w:hint="eastAsia" w:ascii="Times New Roman"/>
          <w:b w:val="0"/>
          <w:bCs w:val="0"/>
        </w:rPr>
        <w:t>。</w:t>
      </w:r>
    </w:p>
    <w:p>
      <w:pPr>
        <w:pStyle w:val="22"/>
        <w:ind w:firstLine="281" w:firstLineChars="134"/>
        <w:rPr>
          <w:rFonts w:ascii="Times New Roman"/>
          <w:b w:val="0"/>
          <w:bCs w:val="0"/>
        </w:rPr>
      </w:pPr>
      <w:r>
        <w:rPr>
          <w:rFonts w:ascii="Times New Roman"/>
          <w:b w:val="0"/>
          <w:bCs w:val="0"/>
        </w:rPr>
        <w:drawing>
          <wp:inline distT="0" distB="0" distL="0" distR="0">
            <wp:extent cx="914400" cy="2298065"/>
            <wp:effectExtent l="0" t="0" r="0" b="6985"/>
            <wp:docPr id="35" name="图片 35" descr="披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披针"/>
                    <pic:cNvPicPr>
                      <a:picLocks noChangeAspect="1" noChangeArrowheads="1"/>
                    </pic:cNvPicPr>
                  </pic:nvPicPr>
                  <pic:blipFill>
                    <a:blip r:embed="rId28" cstate="print">
                      <a:extLst>
                        <a:ext uri="{28A0092B-C50C-407E-A947-70E740481C1C}">
                          <a14:useLocalDpi xmlns:a14="http://schemas.microsoft.com/office/drawing/2010/main" val="0"/>
                        </a:ext>
                      </a:extLst>
                    </a:blip>
                    <a:srcRect t="815"/>
                    <a:stretch>
                      <a:fillRect/>
                    </a:stretch>
                  </pic:blipFill>
                  <pic:spPr>
                    <a:xfrm>
                      <a:off x="0" y="0"/>
                      <a:ext cx="914400" cy="2298065"/>
                    </a:xfrm>
                    <a:prstGeom prst="rect">
                      <a:avLst/>
                    </a:prstGeom>
                    <a:noFill/>
                    <a:ln>
                      <a:noFill/>
                    </a:ln>
                  </pic:spPr>
                </pic:pic>
              </a:graphicData>
            </a:graphic>
          </wp:inline>
        </w:drawing>
      </w:r>
      <w:r>
        <w:rPr>
          <w:rFonts w:ascii="Times New Roman"/>
          <w:b w:val="0"/>
          <w:bCs w:val="0"/>
        </w:rPr>
        <w:drawing>
          <wp:inline distT="0" distB="0" distL="0" distR="0">
            <wp:extent cx="784225" cy="2298065"/>
            <wp:effectExtent l="0" t="0" r="0" b="6985"/>
            <wp:docPr id="34" name="图片 34" descr="狭披针形叶、深绿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狭披针形叶、深绿色"/>
                    <pic:cNvPicPr>
                      <a:picLocks noChangeAspect="1" noChangeArrowheads="1"/>
                    </pic:cNvPicPr>
                  </pic:nvPicPr>
                  <pic:blipFill>
                    <a:blip r:embed="rId29" cstate="print">
                      <a:extLst>
                        <a:ext uri="{28A0092B-C50C-407E-A947-70E740481C1C}">
                          <a14:useLocalDpi xmlns:a14="http://schemas.microsoft.com/office/drawing/2010/main" val="0"/>
                        </a:ext>
                      </a:extLst>
                    </a:blip>
                    <a:srcRect l="39418" t="17819" r="46906" b="15573"/>
                    <a:stretch>
                      <a:fillRect/>
                    </a:stretch>
                  </pic:blipFill>
                  <pic:spPr>
                    <a:xfrm>
                      <a:off x="0" y="0"/>
                      <a:ext cx="785645" cy="2300837"/>
                    </a:xfrm>
                    <a:prstGeom prst="rect">
                      <a:avLst/>
                    </a:prstGeom>
                    <a:noFill/>
                    <a:ln>
                      <a:noFill/>
                    </a:ln>
                  </pic:spPr>
                </pic:pic>
              </a:graphicData>
            </a:graphic>
          </wp:inline>
        </w:drawing>
      </w:r>
      <w:r>
        <w:rPr>
          <w:rFonts w:ascii="Times New Roman"/>
          <w:b w:val="0"/>
          <w:bCs w:val="0"/>
        </w:rPr>
        <w:drawing>
          <wp:inline distT="0" distB="0" distL="0" distR="0">
            <wp:extent cx="1167130" cy="2298065"/>
            <wp:effectExtent l="0" t="0" r="0" b="6985"/>
            <wp:docPr id="33" name="图片 33" descr="卵形叶、浅绿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卵形叶、浅绿色"/>
                    <pic:cNvPicPr>
                      <a:picLocks noChangeAspect="1" noChangeArrowheads="1"/>
                    </pic:cNvPicPr>
                  </pic:nvPicPr>
                  <pic:blipFill>
                    <a:blip r:embed="rId30" cstate="print">
                      <a:extLst>
                        <a:ext uri="{28A0092B-C50C-407E-A947-70E740481C1C}">
                          <a14:useLocalDpi xmlns:a14="http://schemas.microsoft.com/office/drawing/2010/main" val="0"/>
                        </a:ext>
                      </a:extLst>
                    </a:blip>
                    <a:srcRect l="39711" t="16393" r="40193" b="21863"/>
                    <a:stretch>
                      <a:fillRect/>
                    </a:stretch>
                  </pic:blipFill>
                  <pic:spPr>
                    <a:xfrm>
                      <a:off x="0" y="0"/>
                      <a:ext cx="1167697" cy="2298809"/>
                    </a:xfrm>
                    <a:prstGeom prst="rect">
                      <a:avLst/>
                    </a:prstGeom>
                    <a:noFill/>
                    <a:ln>
                      <a:noFill/>
                    </a:ln>
                  </pic:spPr>
                </pic:pic>
              </a:graphicData>
            </a:graphic>
          </wp:inline>
        </w:drawing>
      </w:r>
      <w:r>
        <w:rPr>
          <w:rFonts w:ascii="Times New Roman"/>
          <w:b w:val="0"/>
          <w:bCs w:val="0"/>
        </w:rPr>
        <w:drawing>
          <wp:inline distT="0" distB="0" distL="0" distR="0">
            <wp:extent cx="862965" cy="2305050"/>
            <wp:effectExtent l="0" t="0" r="0" b="0"/>
            <wp:docPr id="32" name="图片 32" descr="狭卵形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狭卵形叶"/>
                    <pic:cNvPicPr>
                      <a:picLocks noChangeAspect="1" noChangeArrowheads="1"/>
                    </pic:cNvPicPr>
                  </pic:nvPicPr>
                  <pic:blipFill>
                    <a:blip r:embed="rId31" cstate="print">
                      <a:extLst>
                        <a:ext uri="{28A0092B-C50C-407E-A947-70E740481C1C}">
                          <a14:useLocalDpi xmlns:a14="http://schemas.microsoft.com/office/drawing/2010/main" val="0"/>
                        </a:ext>
                      </a:extLst>
                    </a:blip>
                    <a:srcRect l="31068" t="22758" r="47003" b="37460"/>
                    <a:stretch>
                      <a:fillRect/>
                    </a:stretch>
                  </pic:blipFill>
                  <pic:spPr>
                    <a:xfrm>
                      <a:off x="0" y="0"/>
                      <a:ext cx="863670" cy="2306881"/>
                    </a:xfrm>
                    <a:prstGeom prst="rect">
                      <a:avLst/>
                    </a:prstGeom>
                    <a:noFill/>
                    <a:ln>
                      <a:noFill/>
                    </a:ln>
                  </pic:spPr>
                </pic:pic>
              </a:graphicData>
            </a:graphic>
          </wp:inline>
        </w:drawing>
      </w:r>
      <w:r>
        <w:rPr>
          <w:rFonts w:ascii="Times New Roman"/>
          <w:b w:val="0"/>
          <w:bCs w:val="0"/>
        </w:rPr>
        <w:drawing>
          <wp:inline distT="0" distB="0" distL="0" distR="0">
            <wp:extent cx="938530" cy="2305685"/>
            <wp:effectExtent l="0" t="0" r="0" b="0"/>
            <wp:docPr id="31" name="图片 31" descr="近圆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近圆形1"/>
                    <pic:cNvPicPr>
                      <a:picLocks noChangeAspect="1" noChangeArrowheads="1"/>
                    </pic:cNvPicPr>
                  </pic:nvPicPr>
                  <pic:blipFill>
                    <a:blip r:embed="rId32" cstate="print">
                      <a:extLst>
                        <a:ext uri="{28A0092B-C50C-407E-A947-70E740481C1C}">
                          <a14:useLocalDpi xmlns:a14="http://schemas.microsoft.com/office/drawing/2010/main" val="0"/>
                        </a:ext>
                      </a:extLst>
                    </a:blip>
                    <a:srcRect t="1089"/>
                    <a:stretch>
                      <a:fillRect/>
                    </a:stretch>
                  </pic:blipFill>
                  <pic:spPr>
                    <a:xfrm>
                      <a:off x="0" y="0"/>
                      <a:ext cx="938530" cy="2305685"/>
                    </a:xfrm>
                    <a:prstGeom prst="rect">
                      <a:avLst/>
                    </a:prstGeom>
                    <a:noFill/>
                    <a:ln>
                      <a:noFill/>
                    </a:ln>
                  </pic:spPr>
                </pic:pic>
              </a:graphicData>
            </a:graphic>
          </wp:inline>
        </w:drawing>
      </w:r>
      <w:r>
        <w:rPr>
          <w:rFonts w:ascii="Times New Roman"/>
          <w:b w:val="0"/>
          <w:bCs w:val="0"/>
        </w:rPr>
        <w:drawing>
          <wp:inline distT="0" distB="0" distL="0" distR="0">
            <wp:extent cx="962025" cy="2305685"/>
            <wp:effectExtent l="0" t="0" r="9525" b="0"/>
            <wp:docPr id="30" name="图片 30" descr="椭圆形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椭圆形叶"/>
                    <pic:cNvPicPr>
                      <a:picLocks noChangeAspect="1" noChangeArrowheads="1"/>
                    </pic:cNvPicPr>
                  </pic:nvPicPr>
                  <pic:blipFill>
                    <a:blip r:embed="rId33" cstate="print">
                      <a:extLst>
                        <a:ext uri="{28A0092B-C50C-407E-A947-70E740481C1C}">
                          <a14:useLocalDpi xmlns:a14="http://schemas.microsoft.com/office/drawing/2010/main" val="0"/>
                        </a:ext>
                      </a:extLst>
                    </a:blip>
                    <a:srcRect l="41318" t="29263" r="33896" b="31264"/>
                    <a:stretch>
                      <a:fillRect/>
                    </a:stretch>
                  </pic:blipFill>
                  <pic:spPr>
                    <a:xfrm>
                      <a:off x="0" y="0"/>
                      <a:ext cx="962025" cy="2305685"/>
                    </a:xfrm>
                    <a:prstGeom prst="rect">
                      <a:avLst/>
                    </a:prstGeom>
                    <a:noFill/>
                    <a:ln>
                      <a:noFill/>
                    </a:ln>
                  </pic:spPr>
                </pic:pic>
              </a:graphicData>
            </a:graphic>
          </wp:inline>
        </w:drawing>
      </w:r>
    </w:p>
    <w:p>
      <w:pPr>
        <w:pStyle w:val="22"/>
        <w:ind w:firstLine="779" w:firstLineChars="433"/>
        <w:rPr>
          <w:rFonts w:ascii="Times New Roman"/>
          <w:b w:val="0"/>
          <w:bCs w:val="0"/>
          <w:sz w:val="18"/>
          <w:szCs w:val="18"/>
        </w:rPr>
      </w:pPr>
      <w:r>
        <w:rPr>
          <w:rFonts w:hint="eastAsia" w:ascii="Times New Roman"/>
          <w:b w:val="0"/>
          <w:bCs w:val="0"/>
          <w:sz w:val="18"/>
          <w:szCs w:val="18"/>
        </w:rPr>
        <w:t xml:space="preserve">披针形 </w:t>
      </w:r>
      <w:r>
        <w:rPr>
          <w:rFonts w:ascii="Times New Roman"/>
          <w:b w:val="0"/>
          <w:bCs w:val="0"/>
          <w:sz w:val="18"/>
          <w:szCs w:val="18"/>
        </w:rPr>
        <w:t xml:space="preserve">      </w:t>
      </w:r>
      <w:r>
        <w:rPr>
          <w:rFonts w:hint="eastAsia" w:ascii="Times New Roman"/>
          <w:b w:val="0"/>
          <w:bCs w:val="0"/>
          <w:sz w:val="18"/>
          <w:szCs w:val="18"/>
        </w:rPr>
        <w:t xml:space="preserve">狭披针形 </w:t>
      </w:r>
      <w:r>
        <w:rPr>
          <w:rFonts w:ascii="Times New Roman"/>
          <w:b w:val="0"/>
          <w:bCs w:val="0"/>
          <w:color w:val="FF0000"/>
          <w:sz w:val="18"/>
          <w:szCs w:val="18"/>
        </w:rPr>
        <w:t xml:space="preserve"> </w:t>
      </w:r>
      <w:r>
        <w:rPr>
          <w:rFonts w:ascii="Times New Roman"/>
          <w:b w:val="0"/>
          <w:bCs w:val="0"/>
          <w:sz w:val="18"/>
          <w:szCs w:val="18"/>
        </w:rPr>
        <w:t xml:space="preserve">          </w:t>
      </w:r>
      <w:r>
        <w:rPr>
          <w:rFonts w:hint="eastAsia" w:ascii="Times New Roman"/>
          <w:b w:val="0"/>
          <w:bCs w:val="0"/>
          <w:sz w:val="18"/>
          <w:szCs w:val="18"/>
        </w:rPr>
        <w:t xml:space="preserve">卵形 </w:t>
      </w:r>
      <w:r>
        <w:rPr>
          <w:rFonts w:ascii="Times New Roman"/>
          <w:b w:val="0"/>
          <w:bCs w:val="0"/>
          <w:sz w:val="18"/>
          <w:szCs w:val="18"/>
        </w:rPr>
        <w:t xml:space="preserve">           </w:t>
      </w:r>
      <w:r>
        <w:rPr>
          <w:rFonts w:hint="eastAsia" w:ascii="Times New Roman"/>
          <w:b w:val="0"/>
          <w:bCs w:val="0"/>
          <w:sz w:val="18"/>
          <w:szCs w:val="18"/>
        </w:rPr>
        <w:t xml:space="preserve">长卵形     </w:t>
      </w:r>
      <w:r>
        <w:rPr>
          <w:rFonts w:ascii="Times New Roman"/>
          <w:b w:val="0"/>
          <w:bCs w:val="0"/>
          <w:sz w:val="18"/>
          <w:szCs w:val="18"/>
        </w:rPr>
        <w:t xml:space="preserve"> </w:t>
      </w:r>
      <w:r>
        <w:rPr>
          <w:rFonts w:ascii="Times New Roman"/>
          <w:b w:val="0"/>
          <w:bCs w:val="0"/>
          <w:color w:val="FF0000"/>
          <w:sz w:val="18"/>
          <w:szCs w:val="18"/>
        </w:rPr>
        <w:t xml:space="preserve">   </w:t>
      </w:r>
      <w:r>
        <w:rPr>
          <w:rFonts w:hint="eastAsia" w:ascii="Times New Roman"/>
          <w:b w:val="0"/>
          <w:bCs w:val="0"/>
          <w:sz w:val="18"/>
          <w:szCs w:val="18"/>
        </w:rPr>
        <w:t xml:space="preserve">近圆形       </w:t>
      </w:r>
      <w:r>
        <w:rPr>
          <w:rFonts w:ascii="Times New Roman"/>
          <w:b w:val="0"/>
          <w:bCs w:val="0"/>
          <w:sz w:val="18"/>
          <w:szCs w:val="18"/>
        </w:rPr>
        <w:t xml:space="preserve"> </w:t>
      </w:r>
      <w:r>
        <w:rPr>
          <w:rFonts w:hint="eastAsia" w:ascii="Times New Roman"/>
          <w:b w:val="0"/>
          <w:bCs w:val="0"/>
          <w:sz w:val="18"/>
          <w:szCs w:val="18"/>
        </w:rPr>
        <w:t xml:space="preserve"> </w:t>
      </w:r>
      <w:r>
        <w:rPr>
          <w:rFonts w:ascii="Times New Roman"/>
          <w:b w:val="0"/>
          <w:bCs w:val="0"/>
          <w:sz w:val="18"/>
          <w:szCs w:val="18"/>
        </w:rPr>
        <w:t xml:space="preserve">  </w:t>
      </w:r>
      <w:r>
        <w:rPr>
          <w:rFonts w:hint="eastAsia" w:ascii="Times New Roman"/>
          <w:b w:val="0"/>
          <w:bCs w:val="0"/>
          <w:sz w:val="18"/>
          <w:szCs w:val="18"/>
        </w:rPr>
        <w:t xml:space="preserve">椭圆形      </w:t>
      </w:r>
      <w:r>
        <w:rPr>
          <w:rFonts w:ascii="Times New Roman"/>
          <w:b w:val="0"/>
          <w:bCs w:val="0"/>
          <w:sz w:val="18"/>
          <w:szCs w:val="18"/>
        </w:rPr>
        <w:t xml:space="preserve">  </w:t>
      </w:r>
    </w:p>
    <w:p>
      <w:pPr>
        <w:pStyle w:val="22"/>
        <w:ind w:firstLine="360"/>
        <w:rPr>
          <w:rFonts w:ascii="Times New Roman"/>
          <w:b w:val="0"/>
          <w:bCs w:val="0"/>
          <w:sz w:val="18"/>
          <w:szCs w:val="18"/>
        </w:rPr>
      </w:pPr>
      <w:r>
        <w:rPr>
          <w:rFonts w:hint="eastAsia" w:ascii="Times New Roman"/>
          <w:b w:val="0"/>
          <w:bCs w:val="0"/>
          <w:sz w:val="18"/>
          <w:szCs w:val="18"/>
        </w:rPr>
        <w:t xml:space="preserve">      </w:t>
      </w:r>
      <w:r>
        <w:rPr>
          <w:rFonts w:ascii="Times New Roman"/>
          <w:b w:val="0"/>
          <w:bCs w:val="0"/>
          <w:sz w:val="18"/>
          <w:szCs w:val="18"/>
        </w:rPr>
        <w:t xml:space="preserve"> </w:t>
      </w:r>
      <w:r>
        <w:rPr>
          <w:rFonts w:hint="eastAsia" w:ascii="Times New Roman"/>
          <w:b w:val="0"/>
          <w:bCs w:val="0"/>
          <w:sz w:val="18"/>
          <w:szCs w:val="18"/>
        </w:rPr>
        <w:t xml:space="preserve">1         </w:t>
      </w:r>
      <w:r>
        <w:rPr>
          <w:rFonts w:ascii="Times New Roman"/>
          <w:b w:val="0"/>
          <w:bCs w:val="0"/>
          <w:sz w:val="18"/>
          <w:szCs w:val="18"/>
        </w:rPr>
        <w:t xml:space="preserve">    </w:t>
      </w:r>
      <w:r>
        <w:rPr>
          <w:rFonts w:hint="eastAsia" w:ascii="Times New Roman"/>
          <w:b w:val="0"/>
          <w:bCs w:val="0"/>
          <w:sz w:val="18"/>
          <w:szCs w:val="18"/>
        </w:rPr>
        <w:t xml:space="preserve">2         </w:t>
      </w:r>
      <w:r>
        <w:rPr>
          <w:rFonts w:ascii="Times New Roman"/>
          <w:b w:val="0"/>
          <w:bCs w:val="0"/>
          <w:sz w:val="18"/>
          <w:szCs w:val="18"/>
        </w:rPr>
        <w:t xml:space="preserve">    </w:t>
      </w:r>
      <w:r>
        <w:rPr>
          <w:rFonts w:hint="eastAsia" w:ascii="Times New Roman"/>
          <w:b w:val="0"/>
          <w:bCs w:val="0"/>
          <w:sz w:val="18"/>
          <w:szCs w:val="18"/>
        </w:rPr>
        <w:t xml:space="preserve"> </w:t>
      </w:r>
      <w:r>
        <w:rPr>
          <w:rFonts w:ascii="Times New Roman"/>
          <w:b w:val="0"/>
          <w:bCs w:val="0"/>
          <w:sz w:val="18"/>
          <w:szCs w:val="18"/>
        </w:rPr>
        <w:t xml:space="preserve">   </w:t>
      </w:r>
      <w:r>
        <w:rPr>
          <w:rFonts w:hint="eastAsia" w:ascii="Times New Roman"/>
          <w:b w:val="0"/>
          <w:bCs w:val="0"/>
          <w:sz w:val="18"/>
          <w:szCs w:val="18"/>
        </w:rPr>
        <w:t xml:space="preserve">3           </w:t>
      </w:r>
      <w:r>
        <w:rPr>
          <w:rFonts w:ascii="Times New Roman"/>
          <w:b w:val="0"/>
          <w:bCs w:val="0"/>
          <w:sz w:val="18"/>
          <w:szCs w:val="18"/>
        </w:rPr>
        <w:t xml:space="preserve">  </w:t>
      </w:r>
      <w:r>
        <w:rPr>
          <w:rFonts w:hint="eastAsia" w:ascii="Times New Roman"/>
          <w:b w:val="0"/>
          <w:bCs w:val="0"/>
          <w:sz w:val="18"/>
          <w:szCs w:val="18"/>
        </w:rPr>
        <w:t xml:space="preserve"> </w:t>
      </w:r>
      <w:r>
        <w:rPr>
          <w:rFonts w:ascii="Times New Roman"/>
          <w:b w:val="0"/>
          <w:bCs w:val="0"/>
          <w:sz w:val="18"/>
          <w:szCs w:val="18"/>
        </w:rPr>
        <w:t xml:space="preserve">  </w:t>
      </w:r>
      <w:r>
        <w:rPr>
          <w:rFonts w:hint="eastAsia" w:ascii="Times New Roman"/>
          <w:b w:val="0"/>
          <w:bCs w:val="0"/>
          <w:sz w:val="18"/>
          <w:szCs w:val="18"/>
        </w:rPr>
        <w:t xml:space="preserve">4            </w:t>
      </w:r>
      <w:r>
        <w:rPr>
          <w:rFonts w:ascii="Times New Roman"/>
          <w:b w:val="0"/>
          <w:bCs w:val="0"/>
          <w:sz w:val="18"/>
          <w:szCs w:val="18"/>
        </w:rPr>
        <w:t xml:space="preserve">  </w:t>
      </w:r>
      <w:r>
        <w:rPr>
          <w:rFonts w:hint="eastAsia" w:ascii="Times New Roman"/>
          <w:b w:val="0"/>
          <w:bCs w:val="0"/>
          <w:sz w:val="18"/>
          <w:szCs w:val="18"/>
        </w:rPr>
        <w:t xml:space="preserve">5         </w:t>
      </w:r>
      <w:r>
        <w:rPr>
          <w:rFonts w:ascii="Times New Roman"/>
          <w:b w:val="0"/>
          <w:bCs w:val="0"/>
          <w:sz w:val="18"/>
          <w:szCs w:val="18"/>
        </w:rPr>
        <w:t xml:space="preserve">       </w:t>
      </w:r>
      <w:r>
        <w:rPr>
          <w:rFonts w:hint="eastAsia" w:ascii="Times New Roman"/>
          <w:b w:val="0"/>
          <w:bCs w:val="0"/>
          <w:sz w:val="18"/>
          <w:szCs w:val="18"/>
        </w:rPr>
        <w:t>6</w:t>
      </w:r>
    </w:p>
    <w:p>
      <w:pPr>
        <w:pStyle w:val="22"/>
        <w:ind w:firstLine="422"/>
        <w:jc w:val="center"/>
        <w:rPr>
          <w:rFonts w:ascii="Times New Roman"/>
          <w:b w:val="0"/>
          <w:bCs w:val="0"/>
        </w:rPr>
      </w:pPr>
      <w:r>
        <w:rPr>
          <w:rFonts w:hint="eastAsia" w:ascii="Times New Roman"/>
          <w:b w:val="0"/>
          <w:bCs w:val="0"/>
        </w:rPr>
        <w:t>图B.</w:t>
      </w:r>
      <w:r>
        <w:rPr>
          <w:rFonts w:ascii="Times New Roman"/>
          <w:b w:val="0"/>
          <w:bCs w:val="0"/>
        </w:rPr>
        <w:t>9</w:t>
      </w:r>
      <w:r>
        <w:rPr>
          <w:rFonts w:hint="eastAsia" w:ascii="Times New Roman"/>
          <w:b w:val="0"/>
          <w:bCs w:val="0"/>
        </w:rPr>
        <w:t xml:space="preserve"> 茎生叶：顶生小叶形状</w:t>
      </w:r>
    </w:p>
    <w:p>
      <w:pPr>
        <w:pStyle w:val="22"/>
        <w:jc w:val="left"/>
        <w:rPr>
          <w:rFonts w:ascii="Times New Roman"/>
          <w:b w:val="0"/>
          <w:bCs w:val="0"/>
        </w:rPr>
      </w:pPr>
      <w:r>
        <w:rPr>
          <w:rFonts w:hint="eastAsia" w:ascii="Times New Roman"/>
          <w:b w:val="0"/>
          <w:bCs w:val="0"/>
        </w:rPr>
        <w:t>性状1</w:t>
      </w:r>
      <w:r>
        <w:rPr>
          <w:rFonts w:ascii="Times New Roman"/>
          <w:b w:val="0"/>
          <w:bCs w:val="0"/>
        </w:rPr>
        <w:t xml:space="preserve">2 </w:t>
      </w:r>
      <w:r>
        <w:rPr>
          <w:rFonts w:hint="eastAsia" w:ascii="Times New Roman"/>
          <w:b w:val="0"/>
          <w:bCs w:val="0"/>
        </w:rPr>
        <w:t>茎生叶：顶生小叶基部形状，见图B</w:t>
      </w:r>
      <w:r>
        <w:rPr>
          <w:rFonts w:ascii="Times New Roman"/>
          <w:b w:val="0"/>
          <w:bCs w:val="0"/>
        </w:rPr>
        <w:t>.10</w:t>
      </w:r>
      <w:r>
        <w:rPr>
          <w:rFonts w:hint="eastAsia" w:ascii="Times New Roman"/>
          <w:b w:val="0"/>
          <w:bCs w:val="0"/>
        </w:rPr>
        <w:t>。</w:t>
      </w:r>
    </w:p>
    <w:p>
      <w:pPr>
        <w:pStyle w:val="22"/>
        <w:ind w:firstLine="630" w:firstLineChars="300"/>
        <w:jc w:val="left"/>
        <w:rPr>
          <w:rFonts w:ascii="Times New Roman"/>
          <w:b w:val="0"/>
          <w:bCs w:val="0"/>
        </w:rPr>
      </w:pPr>
      <w:r>
        <w:rPr>
          <w:rFonts w:ascii="Times New Roman"/>
          <w:b w:val="0"/>
          <w:bCs w:val="0"/>
        </w:rPr>
        <w:drawing>
          <wp:inline distT="0" distB="0" distL="0" distR="0">
            <wp:extent cx="1614170" cy="1304290"/>
            <wp:effectExtent l="0" t="0" r="5080" b="0"/>
            <wp:docPr id="29" name="图片 29" descr="浅心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浅心形"/>
                    <pic:cNvPicPr>
                      <a:picLocks noChangeAspect="1" noChangeArrowheads="1"/>
                    </pic:cNvPicPr>
                  </pic:nvPicPr>
                  <pic:blipFill>
                    <a:blip r:embed="rId34" cstate="print">
                      <a:extLst>
                        <a:ext uri="{28A0092B-C50C-407E-A947-70E740481C1C}">
                          <a14:useLocalDpi xmlns:a14="http://schemas.microsoft.com/office/drawing/2010/main" val="0"/>
                        </a:ext>
                      </a:extLst>
                    </a:blip>
                    <a:srcRect r="2904"/>
                    <a:stretch>
                      <a:fillRect/>
                    </a:stretch>
                  </pic:blipFill>
                  <pic:spPr>
                    <a:xfrm>
                      <a:off x="0" y="0"/>
                      <a:ext cx="1614170" cy="1304290"/>
                    </a:xfrm>
                    <a:prstGeom prst="rect">
                      <a:avLst/>
                    </a:prstGeom>
                    <a:noFill/>
                    <a:ln>
                      <a:noFill/>
                    </a:ln>
                  </pic:spPr>
                </pic:pic>
              </a:graphicData>
            </a:graphic>
          </wp:inline>
        </w:drawing>
      </w:r>
      <w:r>
        <w:rPr>
          <w:rFonts w:ascii="Times New Roman"/>
          <w:b w:val="0"/>
          <w:bCs w:val="0"/>
        </w:rPr>
        <w:t xml:space="preserve">    </w:t>
      </w:r>
      <w:r>
        <w:rPr>
          <w:rFonts w:ascii="Times New Roman"/>
          <w:b w:val="0"/>
          <w:bCs w:val="0"/>
        </w:rPr>
        <w:drawing>
          <wp:inline distT="0" distB="0" distL="0" distR="0">
            <wp:extent cx="1621790" cy="1304290"/>
            <wp:effectExtent l="0" t="0" r="0" b="0"/>
            <wp:docPr id="28" name="图片 28" descr="深心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深心形"/>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621790" cy="1304290"/>
                    </a:xfrm>
                    <a:prstGeom prst="rect">
                      <a:avLst/>
                    </a:prstGeom>
                    <a:noFill/>
                    <a:ln>
                      <a:noFill/>
                    </a:ln>
                  </pic:spPr>
                </pic:pic>
              </a:graphicData>
            </a:graphic>
          </wp:inline>
        </w:drawing>
      </w:r>
      <w:r>
        <w:rPr>
          <w:rFonts w:ascii="Times New Roman"/>
          <w:b w:val="0"/>
          <w:bCs w:val="0"/>
        </w:rPr>
        <w:t xml:space="preserve">    </w:t>
      </w:r>
      <w:r>
        <w:rPr>
          <w:rFonts w:ascii="Times New Roman"/>
          <w:b w:val="0"/>
          <w:bCs w:val="0"/>
        </w:rPr>
        <w:drawing>
          <wp:inline distT="0" distB="0" distL="0" distR="0">
            <wp:extent cx="1614170" cy="1304290"/>
            <wp:effectExtent l="0" t="0" r="5080" b="0"/>
            <wp:docPr id="27" name="图片 27" descr="截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截形"/>
                    <pic:cNvPicPr>
                      <a:picLocks noChangeAspect="1" noChangeArrowheads="1"/>
                    </pic:cNvPicPr>
                  </pic:nvPicPr>
                  <pic:blipFill>
                    <a:blip r:embed="rId36" cstate="print">
                      <a:extLst>
                        <a:ext uri="{28A0092B-C50C-407E-A947-70E740481C1C}">
                          <a14:useLocalDpi xmlns:a14="http://schemas.microsoft.com/office/drawing/2010/main" val="0"/>
                        </a:ext>
                      </a:extLst>
                    </a:blip>
                    <a:srcRect l="6415" r="6442"/>
                    <a:stretch>
                      <a:fillRect/>
                    </a:stretch>
                  </pic:blipFill>
                  <pic:spPr>
                    <a:xfrm>
                      <a:off x="0" y="0"/>
                      <a:ext cx="1614170" cy="1304290"/>
                    </a:xfrm>
                    <a:prstGeom prst="rect">
                      <a:avLst/>
                    </a:prstGeom>
                    <a:noFill/>
                    <a:ln>
                      <a:noFill/>
                    </a:ln>
                  </pic:spPr>
                </pic:pic>
              </a:graphicData>
            </a:graphic>
          </wp:inline>
        </w:drawing>
      </w:r>
    </w:p>
    <w:p>
      <w:pPr>
        <w:pStyle w:val="22"/>
        <w:jc w:val="left"/>
        <w:rPr>
          <w:rFonts w:ascii="Times New Roman"/>
          <w:b w:val="0"/>
          <w:bCs w:val="0"/>
        </w:rPr>
      </w:pPr>
      <w:r>
        <w:rPr>
          <w:rFonts w:hint="eastAsia" w:ascii="Times New Roman"/>
          <w:b w:val="0"/>
          <w:bCs w:val="0"/>
        </w:rPr>
        <w:t xml:space="preserve"> </w:t>
      </w:r>
      <w:r>
        <w:rPr>
          <w:rFonts w:ascii="Times New Roman"/>
          <w:b w:val="0"/>
          <w:bCs w:val="0"/>
        </w:rPr>
        <w:t xml:space="preserve">          </w:t>
      </w:r>
      <w:r>
        <w:rPr>
          <w:rFonts w:hint="eastAsia" w:ascii="Times New Roman"/>
          <w:b w:val="0"/>
          <w:bCs w:val="0"/>
        </w:rPr>
        <w:t xml:space="preserve">浅心形 </w:t>
      </w:r>
      <w:r>
        <w:rPr>
          <w:rFonts w:ascii="Times New Roman"/>
          <w:b w:val="0"/>
          <w:bCs w:val="0"/>
        </w:rPr>
        <w:t xml:space="preserve">                     </w:t>
      </w:r>
      <w:r>
        <w:rPr>
          <w:rFonts w:hint="eastAsia" w:ascii="Times New Roman"/>
          <w:b w:val="0"/>
          <w:bCs w:val="0"/>
        </w:rPr>
        <w:t xml:space="preserve">深心形 </w:t>
      </w:r>
      <w:r>
        <w:rPr>
          <w:rFonts w:ascii="Times New Roman"/>
          <w:b w:val="0"/>
          <w:bCs w:val="0"/>
        </w:rPr>
        <w:t xml:space="preserve">                  </w:t>
      </w:r>
      <w:r>
        <w:rPr>
          <w:rFonts w:hint="eastAsia" w:ascii="Times New Roman"/>
          <w:b w:val="0"/>
          <w:bCs w:val="0"/>
        </w:rPr>
        <w:t xml:space="preserve"> </w:t>
      </w:r>
      <w:r>
        <w:rPr>
          <w:rFonts w:ascii="Times New Roman"/>
          <w:b w:val="0"/>
          <w:bCs w:val="0"/>
        </w:rPr>
        <w:t xml:space="preserve">   </w:t>
      </w:r>
      <w:r>
        <w:rPr>
          <w:rFonts w:hint="eastAsia" w:ascii="Times New Roman"/>
          <w:b w:val="0"/>
          <w:bCs w:val="0"/>
        </w:rPr>
        <w:t>截形</w:t>
      </w:r>
    </w:p>
    <w:p>
      <w:pPr>
        <w:pStyle w:val="22"/>
        <w:ind w:firstLine="1841" w:firstLineChars="877"/>
        <w:rPr>
          <w:rFonts w:ascii="Times New Roman"/>
          <w:b w:val="0"/>
          <w:bCs w:val="0"/>
        </w:rPr>
      </w:pPr>
      <w:r>
        <w:rPr>
          <w:rFonts w:hint="eastAsia" w:ascii="Times New Roman"/>
          <w:b w:val="0"/>
          <w:bCs w:val="0"/>
        </w:rPr>
        <w:t>1</w:t>
      </w:r>
      <w:r>
        <w:rPr>
          <w:rFonts w:ascii="Times New Roman"/>
          <w:b w:val="0"/>
          <w:bCs w:val="0"/>
        </w:rPr>
        <w:t xml:space="preserve">                           2                           3</w:t>
      </w:r>
    </w:p>
    <w:p>
      <w:pPr>
        <w:pStyle w:val="22"/>
        <w:ind w:firstLine="422"/>
        <w:jc w:val="center"/>
        <w:rPr>
          <w:rFonts w:ascii="Times New Roman"/>
          <w:b w:val="0"/>
          <w:bCs w:val="0"/>
        </w:rPr>
      </w:pPr>
      <w:r>
        <w:rPr>
          <w:rFonts w:hint="eastAsia" w:ascii="Times New Roman"/>
          <w:b w:val="0"/>
          <w:bCs w:val="0"/>
        </w:rPr>
        <w:t>图B</w:t>
      </w:r>
      <w:r>
        <w:rPr>
          <w:rFonts w:ascii="Times New Roman"/>
          <w:b w:val="0"/>
          <w:bCs w:val="0"/>
        </w:rPr>
        <w:t xml:space="preserve">.10 </w:t>
      </w:r>
      <w:r>
        <w:rPr>
          <w:rFonts w:hint="eastAsia" w:ascii="Times New Roman"/>
          <w:b w:val="0"/>
          <w:bCs w:val="0"/>
        </w:rPr>
        <w:t>茎生叶：顶生小叶基部形状</w:t>
      </w:r>
    </w:p>
    <w:p>
      <w:pPr>
        <w:pStyle w:val="22"/>
        <w:ind w:firstLine="422"/>
        <w:jc w:val="center"/>
        <w:rPr>
          <w:rFonts w:ascii="Times New Roman"/>
          <w:b w:val="0"/>
          <w:bCs w:val="0"/>
        </w:rPr>
      </w:pPr>
    </w:p>
    <w:p>
      <w:pPr>
        <w:pStyle w:val="22"/>
        <w:rPr>
          <w:rFonts w:ascii="Times New Roman"/>
          <w:b w:val="0"/>
          <w:bCs w:val="0"/>
        </w:rPr>
      </w:pPr>
      <w:r>
        <w:rPr>
          <w:rFonts w:hint="eastAsia" w:ascii="Times New Roman"/>
          <w:b w:val="0"/>
          <w:bCs w:val="0"/>
        </w:rPr>
        <w:t>性状</w:t>
      </w:r>
      <w:r>
        <w:rPr>
          <w:rFonts w:ascii="Times New Roman"/>
          <w:b w:val="0"/>
          <w:bCs w:val="0"/>
        </w:rPr>
        <w:t xml:space="preserve">13 </w:t>
      </w:r>
      <w:r>
        <w:rPr>
          <w:rFonts w:hint="eastAsia" w:ascii="Times New Roman"/>
          <w:b w:val="0"/>
          <w:bCs w:val="0"/>
        </w:rPr>
        <w:t>茎生叶：叶缘，见图B.</w:t>
      </w:r>
      <w:r>
        <w:rPr>
          <w:rFonts w:ascii="Times New Roman"/>
          <w:b w:val="0"/>
          <w:bCs w:val="0"/>
        </w:rPr>
        <w:t>11</w:t>
      </w:r>
      <w:r>
        <w:rPr>
          <w:rFonts w:hint="eastAsia" w:ascii="Times New Roman"/>
          <w:b w:val="0"/>
          <w:bCs w:val="0"/>
        </w:rPr>
        <w:t>。</w:t>
      </w:r>
    </w:p>
    <w:p>
      <w:pPr>
        <w:pStyle w:val="22"/>
        <w:jc w:val="center"/>
        <w:rPr>
          <w:rFonts w:ascii="Times New Roman"/>
          <w:b w:val="0"/>
          <w:bCs w:val="0"/>
        </w:rPr>
      </w:pPr>
      <w:r>
        <w:rPr>
          <w:rFonts w:ascii="Times New Roman"/>
          <w:b w:val="0"/>
          <w:bCs w:val="0"/>
        </w:rPr>
        <w:drawing>
          <wp:inline distT="0" distB="0" distL="0" distR="0">
            <wp:extent cx="1288415" cy="1605915"/>
            <wp:effectExtent l="0" t="0" r="6985" b="0"/>
            <wp:docPr id="26" name="图片 26" descr="叶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叶缘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88415" cy="1605915"/>
                    </a:xfrm>
                    <a:prstGeom prst="rect">
                      <a:avLst/>
                    </a:prstGeom>
                    <a:noFill/>
                    <a:ln>
                      <a:noFill/>
                    </a:ln>
                  </pic:spPr>
                </pic:pic>
              </a:graphicData>
            </a:graphic>
          </wp:inline>
        </w:drawing>
      </w:r>
      <w:r>
        <w:rPr>
          <w:rFonts w:ascii="Times New Roman"/>
          <w:b w:val="0"/>
          <w:bCs w:val="0"/>
        </w:rPr>
        <w:t xml:space="preserve">     </w:t>
      </w:r>
      <w:r>
        <w:rPr>
          <w:rFonts w:ascii="Times New Roman"/>
          <w:b w:val="0"/>
          <w:bCs w:val="0"/>
        </w:rPr>
        <w:drawing>
          <wp:inline distT="0" distB="0" distL="0" distR="0">
            <wp:extent cx="1311910" cy="1605915"/>
            <wp:effectExtent l="0" t="0" r="2540" b="0"/>
            <wp:docPr id="25" name="图片 25" descr="叶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叶缘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311910" cy="1605915"/>
                    </a:xfrm>
                    <a:prstGeom prst="rect">
                      <a:avLst/>
                    </a:prstGeom>
                    <a:noFill/>
                    <a:ln>
                      <a:noFill/>
                    </a:ln>
                  </pic:spPr>
                </pic:pic>
              </a:graphicData>
            </a:graphic>
          </wp:inline>
        </w:drawing>
      </w:r>
      <w:r>
        <w:rPr>
          <w:rFonts w:ascii="Times New Roman"/>
          <w:b w:val="0"/>
          <w:bCs w:val="0"/>
        </w:rPr>
        <w:t xml:space="preserve">      </w:t>
      </w:r>
      <w:r>
        <w:rPr>
          <w:rFonts w:ascii="Times New Roman"/>
          <w:b w:val="0"/>
          <w:bCs w:val="0"/>
        </w:rPr>
        <w:drawing>
          <wp:inline distT="0" distB="0" distL="0" distR="0">
            <wp:extent cx="1176655" cy="1605915"/>
            <wp:effectExtent l="0" t="0" r="4445" b="0"/>
            <wp:docPr id="24" name="图片 24" descr="叶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叶缘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176655" cy="1605915"/>
                    </a:xfrm>
                    <a:prstGeom prst="rect">
                      <a:avLst/>
                    </a:prstGeom>
                    <a:noFill/>
                    <a:ln>
                      <a:noFill/>
                    </a:ln>
                  </pic:spPr>
                </pic:pic>
              </a:graphicData>
            </a:graphic>
          </wp:inline>
        </w:drawing>
      </w:r>
    </w:p>
    <w:p>
      <w:pPr>
        <w:ind w:firstLine="2250" w:firstLineChars="1250"/>
        <w:rPr>
          <w:b w:val="0"/>
          <w:bCs w:val="0"/>
          <w:sz w:val="18"/>
          <w:szCs w:val="18"/>
        </w:rPr>
      </w:pPr>
      <w:r>
        <w:rPr>
          <w:rFonts w:hint="eastAsia"/>
          <w:b w:val="0"/>
          <w:bCs w:val="0"/>
          <w:sz w:val="18"/>
          <w:szCs w:val="18"/>
        </w:rPr>
        <w:t xml:space="preserve">刺齿          </w:t>
      </w:r>
      <w:r>
        <w:rPr>
          <w:b w:val="0"/>
          <w:bCs w:val="0"/>
          <w:sz w:val="18"/>
          <w:szCs w:val="18"/>
        </w:rPr>
        <w:t xml:space="preserve">             </w:t>
      </w:r>
      <w:r>
        <w:rPr>
          <w:rFonts w:hint="eastAsia"/>
          <w:b w:val="0"/>
          <w:bCs w:val="0"/>
          <w:sz w:val="18"/>
          <w:szCs w:val="18"/>
        </w:rPr>
        <w:t xml:space="preserve">细刺齿     </w:t>
      </w:r>
      <w:r>
        <w:rPr>
          <w:b w:val="0"/>
          <w:bCs w:val="0"/>
          <w:sz w:val="18"/>
          <w:szCs w:val="18"/>
        </w:rPr>
        <w:t xml:space="preserve">            </w:t>
      </w:r>
      <w:r>
        <w:rPr>
          <w:rFonts w:hint="eastAsia"/>
          <w:b w:val="0"/>
          <w:bCs w:val="0"/>
          <w:sz w:val="18"/>
          <w:szCs w:val="18"/>
        </w:rPr>
        <w:t xml:space="preserve"> </w:t>
      </w:r>
      <w:r>
        <w:rPr>
          <w:b w:val="0"/>
          <w:bCs w:val="0"/>
          <w:sz w:val="18"/>
          <w:szCs w:val="18"/>
        </w:rPr>
        <w:t xml:space="preserve">   </w:t>
      </w:r>
      <w:r>
        <w:rPr>
          <w:rFonts w:hint="eastAsia"/>
          <w:b w:val="0"/>
          <w:bCs w:val="0"/>
          <w:sz w:val="18"/>
          <w:szCs w:val="18"/>
        </w:rPr>
        <w:t>不规则刺齿</w:t>
      </w:r>
    </w:p>
    <w:p>
      <w:pPr>
        <w:ind w:firstLine="2408" w:firstLineChars="1338"/>
        <w:rPr>
          <w:b w:val="0"/>
          <w:bCs w:val="0"/>
          <w:sz w:val="18"/>
          <w:szCs w:val="18"/>
        </w:rPr>
      </w:pPr>
      <w:r>
        <w:rPr>
          <w:rFonts w:hint="eastAsia"/>
          <w:b w:val="0"/>
          <w:bCs w:val="0"/>
          <w:sz w:val="18"/>
          <w:szCs w:val="18"/>
        </w:rPr>
        <w:t xml:space="preserve">1            </w:t>
      </w:r>
      <w:r>
        <w:rPr>
          <w:b w:val="0"/>
          <w:bCs w:val="0"/>
          <w:sz w:val="18"/>
          <w:szCs w:val="18"/>
        </w:rPr>
        <w:t xml:space="preserve">            </w:t>
      </w:r>
      <w:r>
        <w:rPr>
          <w:rFonts w:hint="eastAsia"/>
          <w:b w:val="0"/>
          <w:bCs w:val="0"/>
          <w:sz w:val="18"/>
          <w:szCs w:val="18"/>
        </w:rPr>
        <w:t xml:space="preserve"> </w:t>
      </w:r>
      <w:r>
        <w:rPr>
          <w:b w:val="0"/>
          <w:bCs w:val="0"/>
          <w:sz w:val="18"/>
          <w:szCs w:val="18"/>
        </w:rPr>
        <w:t xml:space="preserve">  </w:t>
      </w:r>
      <w:r>
        <w:rPr>
          <w:rFonts w:hint="eastAsia"/>
          <w:b w:val="0"/>
          <w:bCs w:val="0"/>
          <w:sz w:val="18"/>
          <w:szCs w:val="18"/>
        </w:rPr>
        <w:t xml:space="preserve">2             </w:t>
      </w:r>
      <w:r>
        <w:rPr>
          <w:b w:val="0"/>
          <w:bCs w:val="0"/>
          <w:sz w:val="18"/>
          <w:szCs w:val="18"/>
        </w:rPr>
        <w:t xml:space="preserve">               </w:t>
      </w:r>
      <w:r>
        <w:rPr>
          <w:rFonts w:hint="eastAsia"/>
          <w:b w:val="0"/>
          <w:bCs w:val="0"/>
          <w:sz w:val="18"/>
          <w:szCs w:val="18"/>
        </w:rPr>
        <w:t xml:space="preserve">3 </w:t>
      </w:r>
    </w:p>
    <w:p>
      <w:pPr>
        <w:pStyle w:val="22"/>
        <w:ind w:firstLine="422"/>
        <w:jc w:val="center"/>
        <w:rPr>
          <w:rFonts w:ascii="Times New Roman"/>
          <w:b w:val="0"/>
          <w:bCs w:val="0"/>
        </w:rPr>
      </w:pPr>
      <w:r>
        <w:rPr>
          <w:rFonts w:hint="eastAsia" w:ascii="Times New Roman"/>
          <w:b w:val="0"/>
          <w:bCs w:val="0"/>
        </w:rPr>
        <w:t>图B.</w:t>
      </w:r>
      <w:r>
        <w:rPr>
          <w:rFonts w:ascii="Times New Roman"/>
          <w:b w:val="0"/>
          <w:bCs w:val="0"/>
        </w:rPr>
        <w:t>11</w:t>
      </w:r>
      <w:r>
        <w:rPr>
          <w:rFonts w:hint="eastAsia" w:ascii="Times New Roman"/>
          <w:b w:val="0"/>
          <w:bCs w:val="0"/>
        </w:rPr>
        <w:t xml:space="preserve"> 茎生叶：叶缘</w:t>
      </w:r>
    </w:p>
    <w:p>
      <w:pPr>
        <w:pStyle w:val="22"/>
        <w:rPr>
          <w:rFonts w:ascii="Times New Roman"/>
          <w:b w:val="0"/>
          <w:bCs w:val="0"/>
        </w:rPr>
      </w:pPr>
      <w:r>
        <w:rPr>
          <w:rFonts w:hint="eastAsia" w:ascii="Times New Roman"/>
          <w:b w:val="0"/>
          <w:bCs w:val="0"/>
        </w:rPr>
        <w:t>性状</w:t>
      </w:r>
      <w:r>
        <w:rPr>
          <w:rFonts w:ascii="Times New Roman"/>
          <w:b w:val="0"/>
          <w:bCs w:val="0"/>
        </w:rPr>
        <w:t>15</w:t>
      </w:r>
      <w:r>
        <w:rPr>
          <w:rFonts w:hint="eastAsia" w:ascii="Times New Roman"/>
          <w:b w:val="0"/>
          <w:bCs w:val="0"/>
        </w:rPr>
        <w:t xml:space="preserve"> 花序：类型，见图B.</w:t>
      </w:r>
      <w:r>
        <w:rPr>
          <w:rFonts w:ascii="Times New Roman"/>
          <w:b w:val="0"/>
          <w:bCs w:val="0"/>
        </w:rPr>
        <w:t>12</w:t>
      </w:r>
      <w:r>
        <w:rPr>
          <w:rFonts w:hint="eastAsia" w:ascii="Times New Roman"/>
          <w:b w:val="0"/>
          <w:bCs w:val="0"/>
        </w:rPr>
        <w:t>。</w:t>
      </w:r>
    </w:p>
    <w:p>
      <w:pPr>
        <w:pStyle w:val="22"/>
        <w:jc w:val="center"/>
        <w:rPr>
          <w:rFonts w:ascii="Times New Roman"/>
          <w:b w:val="0"/>
          <w:bCs w:val="0"/>
        </w:rPr>
      </w:pPr>
      <w:r>
        <w:rPr>
          <w:rFonts w:ascii="Times New Roman"/>
          <w:b w:val="0"/>
          <w:bCs w:val="0"/>
        </w:rPr>
        <w:drawing>
          <wp:inline distT="0" distB="0" distL="0" distR="0">
            <wp:extent cx="977900" cy="1296035"/>
            <wp:effectExtent l="0" t="0" r="0" b="0"/>
            <wp:docPr id="23" name="图片 23" descr="花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花序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77900" cy="1296035"/>
                    </a:xfrm>
                    <a:prstGeom prst="rect">
                      <a:avLst/>
                    </a:prstGeom>
                    <a:noFill/>
                    <a:ln>
                      <a:noFill/>
                    </a:ln>
                  </pic:spPr>
                </pic:pic>
              </a:graphicData>
            </a:graphic>
          </wp:inline>
        </w:drawing>
      </w:r>
      <w:r>
        <w:rPr>
          <w:rFonts w:ascii="Times New Roman"/>
          <w:b w:val="0"/>
          <w:bCs w:val="0"/>
        </w:rPr>
        <w:t xml:space="preserve">      </w:t>
      </w:r>
      <w:r>
        <w:rPr>
          <w:rFonts w:ascii="Times New Roman"/>
          <w:b w:val="0"/>
          <w:bCs w:val="0"/>
        </w:rPr>
        <w:drawing>
          <wp:inline distT="0" distB="0" distL="0" distR="0">
            <wp:extent cx="1017905" cy="1296035"/>
            <wp:effectExtent l="0" t="0" r="0" b="0"/>
            <wp:docPr id="22" name="图片 22" descr="花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花序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017905" cy="1296035"/>
                    </a:xfrm>
                    <a:prstGeom prst="rect">
                      <a:avLst/>
                    </a:prstGeom>
                    <a:noFill/>
                    <a:ln>
                      <a:noFill/>
                    </a:ln>
                  </pic:spPr>
                </pic:pic>
              </a:graphicData>
            </a:graphic>
          </wp:inline>
        </w:drawing>
      </w:r>
      <w:r>
        <w:rPr>
          <w:rFonts w:ascii="Times New Roman"/>
          <w:b w:val="0"/>
          <w:bCs w:val="0"/>
        </w:rPr>
        <w:t xml:space="preserve">      </w:t>
      </w:r>
      <w:r>
        <w:rPr>
          <w:rFonts w:ascii="Times New Roman"/>
          <w:b w:val="0"/>
          <w:bCs w:val="0"/>
        </w:rPr>
        <w:drawing>
          <wp:inline distT="0" distB="0" distL="0" distR="0">
            <wp:extent cx="1033780" cy="1296035"/>
            <wp:effectExtent l="0" t="0" r="0" b="0"/>
            <wp:docPr id="21" name="图片 21" descr="花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花序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033780" cy="1296035"/>
                    </a:xfrm>
                    <a:prstGeom prst="rect">
                      <a:avLst/>
                    </a:prstGeom>
                    <a:noFill/>
                    <a:ln>
                      <a:noFill/>
                    </a:ln>
                  </pic:spPr>
                </pic:pic>
              </a:graphicData>
            </a:graphic>
          </wp:inline>
        </w:drawing>
      </w:r>
      <w:r>
        <w:rPr>
          <w:rFonts w:ascii="Times New Roman"/>
          <w:b w:val="0"/>
          <w:bCs w:val="0"/>
        </w:rPr>
        <w:t xml:space="preserve">      </w:t>
      </w:r>
      <w:r>
        <w:rPr>
          <w:rFonts w:ascii="Times New Roman"/>
          <w:b w:val="0"/>
          <w:bCs w:val="0"/>
        </w:rPr>
        <w:drawing>
          <wp:inline distT="0" distB="0" distL="0" distR="0">
            <wp:extent cx="1153160" cy="1296035"/>
            <wp:effectExtent l="0" t="0" r="8890" b="0"/>
            <wp:docPr id="20" name="图片 20" descr="花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花序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153160" cy="1296035"/>
                    </a:xfrm>
                    <a:prstGeom prst="rect">
                      <a:avLst/>
                    </a:prstGeom>
                    <a:noFill/>
                    <a:ln>
                      <a:noFill/>
                    </a:ln>
                  </pic:spPr>
                </pic:pic>
              </a:graphicData>
            </a:graphic>
          </wp:inline>
        </w:drawing>
      </w:r>
    </w:p>
    <w:p>
      <w:pPr>
        <w:pStyle w:val="22"/>
        <w:ind w:firstLine="1049" w:firstLineChars="583"/>
        <w:rPr>
          <w:rFonts w:ascii="Times New Roman"/>
          <w:b w:val="0"/>
          <w:bCs w:val="0"/>
          <w:color w:val="000000"/>
          <w:sz w:val="18"/>
          <w:szCs w:val="18"/>
        </w:rPr>
      </w:pPr>
      <w:r>
        <w:rPr>
          <w:rFonts w:hint="eastAsia" w:ascii="Times New Roman"/>
          <w:b w:val="0"/>
          <w:bCs w:val="0"/>
          <w:color w:val="000000"/>
          <w:sz w:val="18"/>
          <w:szCs w:val="18"/>
        </w:rPr>
        <w:t xml:space="preserve">总状花序 </w:t>
      </w:r>
      <w:r>
        <w:rPr>
          <w:rFonts w:ascii="Times New Roman"/>
          <w:b w:val="0"/>
          <w:bCs w:val="0"/>
          <w:color w:val="000000"/>
          <w:sz w:val="18"/>
          <w:szCs w:val="18"/>
        </w:rPr>
        <w:t xml:space="preserve">       </w:t>
      </w:r>
      <w:r>
        <w:rPr>
          <w:rFonts w:hint="eastAsia" w:ascii="Times New Roman"/>
          <w:b w:val="0"/>
          <w:bCs w:val="0"/>
          <w:color w:val="000000"/>
          <w:sz w:val="18"/>
          <w:szCs w:val="18"/>
        </w:rPr>
        <w:t xml:space="preserve"> </w:t>
      </w:r>
      <w:r>
        <w:rPr>
          <w:rFonts w:ascii="Times New Roman"/>
          <w:b w:val="0"/>
          <w:bCs w:val="0"/>
          <w:color w:val="000000"/>
          <w:sz w:val="18"/>
          <w:szCs w:val="18"/>
        </w:rPr>
        <w:t xml:space="preserve">   </w:t>
      </w:r>
      <w:r>
        <w:rPr>
          <w:rFonts w:hint="eastAsia" w:ascii="Times New Roman"/>
          <w:b w:val="0"/>
          <w:bCs w:val="0"/>
          <w:color w:val="000000"/>
          <w:sz w:val="18"/>
          <w:szCs w:val="18"/>
        </w:rPr>
        <w:t xml:space="preserve">圆锥花序下部3小花 </w:t>
      </w:r>
      <w:r>
        <w:rPr>
          <w:rFonts w:ascii="Times New Roman"/>
          <w:b w:val="0"/>
          <w:bCs w:val="0"/>
          <w:color w:val="000000"/>
          <w:sz w:val="18"/>
          <w:szCs w:val="18"/>
        </w:rPr>
        <w:t xml:space="preserve">       </w:t>
      </w:r>
      <w:r>
        <w:rPr>
          <w:rFonts w:hint="eastAsia" w:ascii="Times New Roman"/>
          <w:b w:val="0"/>
          <w:bCs w:val="0"/>
          <w:color w:val="000000"/>
          <w:sz w:val="18"/>
          <w:szCs w:val="18"/>
        </w:rPr>
        <w:t xml:space="preserve">圆锥花序全部3小花 </w:t>
      </w:r>
      <w:r>
        <w:rPr>
          <w:rFonts w:ascii="Times New Roman"/>
          <w:b w:val="0"/>
          <w:bCs w:val="0"/>
          <w:color w:val="000000"/>
          <w:sz w:val="18"/>
          <w:szCs w:val="18"/>
        </w:rPr>
        <w:t xml:space="preserve">  </w:t>
      </w:r>
      <w:r>
        <w:rPr>
          <w:rFonts w:hint="eastAsia" w:ascii="Times New Roman"/>
          <w:b w:val="0"/>
          <w:bCs w:val="0"/>
          <w:color w:val="000000"/>
          <w:sz w:val="18"/>
          <w:szCs w:val="18"/>
        </w:rPr>
        <w:t xml:space="preserve"> </w:t>
      </w:r>
      <w:r>
        <w:rPr>
          <w:rFonts w:ascii="Times New Roman"/>
          <w:b w:val="0"/>
          <w:bCs w:val="0"/>
          <w:color w:val="000000"/>
          <w:sz w:val="18"/>
          <w:szCs w:val="18"/>
        </w:rPr>
        <w:t xml:space="preserve">   </w:t>
      </w:r>
      <w:r>
        <w:rPr>
          <w:rFonts w:hint="eastAsia" w:ascii="Times New Roman"/>
          <w:b w:val="0"/>
          <w:bCs w:val="0"/>
          <w:color w:val="000000"/>
          <w:sz w:val="18"/>
          <w:szCs w:val="18"/>
        </w:rPr>
        <w:t>圆锥花序下部大于3小花</w:t>
      </w:r>
    </w:p>
    <w:p>
      <w:pPr>
        <w:pStyle w:val="22"/>
        <w:ind w:firstLine="1409" w:firstLineChars="783"/>
        <w:rPr>
          <w:rFonts w:ascii="Times New Roman"/>
          <w:b w:val="0"/>
          <w:bCs w:val="0"/>
          <w:color w:val="000000"/>
          <w:sz w:val="18"/>
          <w:szCs w:val="18"/>
        </w:rPr>
      </w:pPr>
      <w:r>
        <w:rPr>
          <w:rFonts w:hint="eastAsia" w:ascii="Times New Roman"/>
          <w:b w:val="0"/>
          <w:bCs w:val="0"/>
          <w:color w:val="000000"/>
          <w:sz w:val="18"/>
          <w:szCs w:val="18"/>
        </w:rPr>
        <w:t xml:space="preserve">1                   </w:t>
      </w:r>
      <w:r>
        <w:rPr>
          <w:rFonts w:ascii="Times New Roman"/>
          <w:b w:val="0"/>
          <w:bCs w:val="0"/>
          <w:color w:val="000000"/>
          <w:sz w:val="18"/>
          <w:szCs w:val="18"/>
        </w:rPr>
        <w:t xml:space="preserve">    </w:t>
      </w:r>
      <w:r>
        <w:rPr>
          <w:rFonts w:hint="eastAsia" w:ascii="Times New Roman"/>
          <w:b w:val="0"/>
          <w:bCs w:val="0"/>
          <w:color w:val="000000"/>
          <w:sz w:val="18"/>
          <w:szCs w:val="18"/>
        </w:rPr>
        <w:t>2</w:t>
      </w:r>
      <w:r>
        <w:rPr>
          <w:rFonts w:ascii="Times New Roman"/>
          <w:b w:val="0"/>
          <w:bCs w:val="0"/>
          <w:color w:val="000000"/>
          <w:sz w:val="18"/>
          <w:szCs w:val="18"/>
        </w:rPr>
        <w:t xml:space="preserve">                        3                         4</w:t>
      </w:r>
    </w:p>
    <w:p>
      <w:pPr>
        <w:pStyle w:val="22"/>
        <w:ind w:firstLine="422"/>
        <w:jc w:val="center"/>
        <w:rPr>
          <w:rFonts w:ascii="Times New Roman"/>
          <w:b w:val="0"/>
          <w:bCs w:val="0"/>
        </w:rPr>
      </w:pPr>
      <w:r>
        <w:rPr>
          <w:rFonts w:hint="eastAsia" w:ascii="Times New Roman"/>
          <w:b w:val="0"/>
          <w:bCs w:val="0"/>
        </w:rPr>
        <w:t>图B.</w:t>
      </w:r>
      <w:r>
        <w:rPr>
          <w:rFonts w:ascii="Times New Roman"/>
          <w:b w:val="0"/>
          <w:bCs w:val="0"/>
        </w:rPr>
        <w:t>12</w:t>
      </w:r>
      <w:r>
        <w:rPr>
          <w:rFonts w:hint="eastAsia" w:ascii="Times New Roman"/>
          <w:b w:val="0"/>
          <w:bCs w:val="0"/>
        </w:rPr>
        <w:t xml:space="preserve">  花序：类型</w:t>
      </w:r>
    </w:p>
    <w:p>
      <w:pPr>
        <w:pStyle w:val="22"/>
        <w:jc w:val="left"/>
        <w:rPr>
          <w:rFonts w:ascii="Times New Roman"/>
          <w:b w:val="0"/>
          <w:bCs w:val="0"/>
        </w:rPr>
      </w:pPr>
      <w:r>
        <w:rPr>
          <w:rFonts w:hint="eastAsia" w:ascii="Times New Roman"/>
          <w:b w:val="0"/>
          <w:bCs w:val="0"/>
        </w:rPr>
        <w:t>性状1</w:t>
      </w:r>
      <w:r>
        <w:rPr>
          <w:rFonts w:ascii="Times New Roman"/>
          <w:b w:val="0"/>
          <w:bCs w:val="0"/>
        </w:rPr>
        <w:t xml:space="preserve">6 </w:t>
      </w:r>
      <w:r>
        <w:rPr>
          <w:rFonts w:hint="eastAsia" w:ascii="Times New Roman"/>
          <w:b w:val="0"/>
          <w:bCs w:val="0"/>
        </w:rPr>
        <w:t>花序：长度，短：</w:t>
      </w:r>
      <w:r>
        <w:rPr>
          <w:rFonts w:ascii="Times New Roman" w:hAnsi="Times New Roman" w:cs="Times New Roman"/>
          <w:b w:val="0"/>
          <w:bCs w:val="0"/>
        </w:rPr>
        <w:t>≤1</w:t>
      </w:r>
      <w:r>
        <w:rPr>
          <w:rFonts w:ascii="Times New Roman"/>
          <w:b w:val="0"/>
          <w:bCs w:val="0"/>
        </w:rPr>
        <w:t>0.0</w:t>
      </w:r>
      <w:r>
        <w:rPr>
          <w:rFonts w:hint="eastAsia" w:ascii="Times New Roman"/>
          <w:b w:val="0"/>
          <w:bCs w:val="0"/>
        </w:rPr>
        <w:t>cm，中：&gt;</w:t>
      </w:r>
      <w:r>
        <w:rPr>
          <w:rFonts w:ascii="Times New Roman"/>
          <w:b w:val="0"/>
          <w:bCs w:val="0"/>
        </w:rPr>
        <w:t>10.0</w:t>
      </w:r>
      <w:r>
        <w:rPr>
          <w:rFonts w:hint="eastAsia" w:ascii="Times New Roman"/>
          <w:b w:val="0"/>
          <w:bCs w:val="0"/>
        </w:rPr>
        <w:t>cm，</w:t>
      </w:r>
      <w:r>
        <w:rPr>
          <w:rFonts w:ascii="Times New Roman"/>
          <w:b w:val="0"/>
          <w:bCs w:val="0"/>
        </w:rPr>
        <w:t>≤25.0</w:t>
      </w:r>
      <w:r>
        <w:rPr>
          <w:rFonts w:hint="eastAsia" w:ascii="Times New Roman"/>
          <w:b w:val="0"/>
          <w:bCs w:val="0"/>
        </w:rPr>
        <w:t>cm，长：&gt;</w:t>
      </w:r>
      <w:r>
        <w:rPr>
          <w:rFonts w:ascii="Times New Roman"/>
          <w:b w:val="0"/>
          <w:bCs w:val="0"/>
        </w:rPr>
        <w:t>25.0</w:t>
      </w:r>
      <w:r>
        <w:rPr>
          <w:rFonts w:hint="eastAsia" w:ascii="Times New Roman"/>
          <w:b w:val="0"/>
          <w:bCs w:val="0"/>
        </w:rPr>
        <w:t>cm，见图B.</w:t>
      </w:r>
      <w:r>
        <w:rPr>
          <w:rFonts w:ascii="Times New Roman"/>
          <w:b w:val="0"/>
          <w:bCs w:val="0"/>
        </w:rPr>
        <w:t>13</w:t>
      </w:r>
      <w:r>
        <w:rPr>
          <w:rFonts w:hint="eastAsia" w:ascii="Times New Roman"/>
          <w:b w:val="0"/>
          <w:bCs w:val="0"/>
        </w:rPr>
        <w:t>。</w:t>
      </w:r>
    </w:p>
    <w:p>
      <w:pPr>
        <w:pStyle w:val="22"/>
        <w:jc w:val="center"/>
        <w:rPr>
          <w:rFonts w:ascii="Times New Roman"/>
          <w:b w:val="0"/>
          <w:bCs w:val="0"/>
        </w:rPr>
      </w:pPr>
      <w:r>
        <w:rPr>
          <w:rFonts w:ascii="Times New Roman"/>
          <w:b w:val="0"/>
          <w:bCs w:val="0"/>
        </w:rPr>
        <w:drawing>
          <wp:inline distT="0" distB="0" distL="0" distR="0">
            <wp:extent cx="2170430" cy="2472690"/>
            <wp:effectExtent l="0" t="0" r="1270" b="3810"/>
            <wp:docPr id="19" name="图片 19" descr="花序长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花序长度"/>
                    <pic:cNvPicPr>
                      <a:picLocks noChangeAspect="1" noChangeArrowheads="1"/>
                    </pic:cNvPicPr>
                  </pic:nvPicPr>
                  <pic:blipFill>
                    <a:blip r:embed="rId44" cstate="print">
                      <a:extLst>
                        <a:ext uri="{28A0092B-C50C-407E-A947-70E740481C1C}">
                          <a14:useLocalDpi xmlns:a14="http://schemas.microsoft.com/office/drawing/2010/main" val="0"/>
                        </a:ext>
                      </a:extLst>
                    </a:blip>
                    <a:srcRect l="5281" t="24770" r="5818" b="18695"/>
                    <a:stretch>
                      <a:fillRect/>
                    </a:stretch>
                  </pic:blipFill>
                  <pic:spPr>
                    <a:xfrm>
                      <a:off x="0" y="0"/>
                      <a:ext cx="2170430" cy="2472690"/>
                    </a:xfrm>
                    <a:prstGeom prst="rect">
                      <a:avLst/>
                    </a:prstGeom>
                    <a:noFill/>
                    <a:ln>
                      <a:noFill/>
                    </a:ln>
                  </pic:spPr>
                </pic:pic>
              </a:graphicData>
            </a:graphic>
          </wp:inline>
        </w:drawing>
      </w:r>
    </w:p>
    <w:p>
      <w:pPr>
        <w:pStyle w:val="22"/>
        <w:jc w:val="left"/>
        <w:rPr>
          <w:rFonts w:ascii="Times New Roman"/>
          <w:b w:val="0"/>
          <w:bCs w:val="0"/>
        </w:rPr>
      </w:pPr>
      <w:r>
        <w:rPr>
          <w:rFonts w:hint="eastAsia" w:ascii="Times New Roman"/>
          <w:b w:val="0"/>
          <w:bCs w:val="0"/>
        </w:rPr>
        <w:t>说明：</w:t>
      </w:r>
    </w:p>
    <w:p>
      <w:pPr>
        <w:pStyle w:val="22"/>
        <w:jc w:val="left"/>
        <w:rPr>
          <w:rFonts w:ascii="Times New Roman"/>
          <w:b w:val="0"/>
          <w:bCs w:val="0"/>
        </w:rPr>
      </w:pPr>
      <w:r>
        <w:rPr>
          <w:rFonts w:hint="eastAsia" w:ascii="Times New Roman"/>
          <w:b w:val="0"/>
          <w:bCs w:val="0"/>
        </w:rPr>
        <w:t>1</w:t>
      </w:r>
      <w:r>
        <w:rPr>
          <w:rFonts w:ascii="Times New Roman"/>
          <w:b w:val="0"/>
          <w:bCs w:val="0"/>
        </w:rPr>
        <w:t>—</w:t>
      </w:r>
      <w:r>
        <w:rPr>
          <w:rFonts w:hint="eastAsia" w:ascii="Times New Roman"/>
          <w:b w:val="0"/>
          <w:bCs w:val="0"/>
        </w:rPr>
        <w:t>花序长。</w:t>
      </w:r>
    </w:p>
    <w:p>
      <w:pPr>
        <w:pStyle w:val="22"/>
        <w:ind w:firstLine="422"/>
        <w:jc w:val="center"/>
        <w:rPr>
          <w:rFonts w:ascii="Times New Roman"/>
          <w:b w:val="0"/>
          <w:bCs w:val="0"/>
        </w:rPr>
      </w:pPr>
      <w:r>
        <w:rPr>
          <w:rFonts w:hint="eastAsia" w:ascii="Times New Roman"/>
          <w:b w:val="0"/>
          <w:bCs w:val="0"/>
        </w:rPr>
        <w:t>图B.</w:t>
      </w:r>
      <w:r>
        <w:rPr>
          <w:rFonts w:ascii="Times New Roman"/>
          <w:b w:val="0"/>
          <w:bCs w:val="0"/>
        </w:rPr>
        <w:t xml:space="preserve">13 </w:t>
      </w:r>
      <w:r>
        <w:rPr>
          <w:rFonts w:hint="eastAsia" w:ascii="Times New Roman"/>
          <w:b w:val="0"/>
          <w:bCs w:val="0"/>
        </w:rPr>
        <w:t>花序：长度</w:t>
      </w:r>
    </w:p>
    <w:p>
      <w:pPr>
        <w:pStyle w:val="22"/>
        <w:jc w:val="left"/>
        <w:rPr>
          <w:rFonts w:ascii="Times New Roman" w:hAnsi="Times New Roman"/>
          <w:b w:val="0"/>
          <w:bCs w:val="0"/>
        </w:rPr>
      </w:pPr>
      <w:bookmarkStart w:id="102" w:name="_Hlk533517550"/>
      <w:r>
        <w:rPr>
          <w:rFonts w:hint="eastAsia" w:ascii="Times New Roman"/>
          <w:b w:val="0"/>
          <w:bCs w:val="0"/>
        </w:rPr>
        <w:t>性状</w:t>
      </w:r>
      <w:r>
        <w:rPr>
          <w:rFonts w:ascii="Times New Roman"/>
          <w:b w:val="0"/>
          <w:bCs w:val="0"/>
        </w:rPr>
        <w:t xml:space="preserve">17 </w:t>
      </w:r>
      <w:r>
        <w:rPr>
          <w:rFonts w:hint="eastAsia" w:ascii="Times New Roman"/>
          <w:b w:val="0"/>
          <w:bCs w:val="0"/>
        </w:rPr>
        <w:t>花序：花数量，极少：</w:t>
      </w:r>
      <w:r>
        <w:rPr>
          <w:rFonts w:ascii="Times New Roman" w:hAnsi="Times New Roman" w:cs="Times New Roman"/>
          <w:b w:val="0"/>
          <w:bCs w:val="0"/>
        </w:rPr>
        <w:t>≤20</w:t>
      </w:r>
      <w:r>
        <w:rPr>
          <w:rFonts w:hint="eastAsia" w:ascii="Times New Roman" w:hAnsi="Times New Roman"/>
          <w:b w:val="0"/>
          <w:bCs w:val="0"/>
        </w:rPr>
        <w:t>朵；少：</w:t>
      </w:r>
      <w:bookmarkStart w:id="103" w:name="_Hlk533523158"/>
      <w:r>
        <w:rPr>
          <w:rFonts w:hint="eastAsia" w:ascii="Times New Roman" w:hAnsi="Times New Roman"/>
          <w:b w:val="0"/>
          <w:bCs w:val="0"/>
        </w:rPr>
        <w:t>&gt;</w:t>
      </w:r>
      <w:bookmarkEnd w:id="103"/>
      <w:r>
        <w:rPr>
          <w:rFonts w:ascii="Times New Roman" w:hAnsi="Times New Roman"/>
          <w:b w:val="0"/>
          <w:bCs w:val="0"/>
        </w:rPr>
        <w:t>20</w:t>
      </w:r>
      <w:r>
        <w:rPr>
          <w:rFonts w:hint="eastAsia" w:ascii="Times New Roman" w:hAnsi="Times New Roman"/>
          <w:b w:val="0"/>
          <w:bCs w:val="0"/>
        </w:rPr>
        <w:t>朵，</w:t>
      </w:r>
      <w:r>
        <w:rPr>
          <w:rFonts w:ascii="Times New Roman" w:hAnsi="Times New Roman" w:cs="Times New Roman"/>
          <w:b w:val="0"/>
          <w:bCs w:val="0"/>
        </w:rPr>
        <w:t>≤50</w:t>
      </w:r>
      <w:r>
        <w:rPr>
          <w:rFonts w:hint="eastAsia" w:ascii="Times New Roman" w:hAnsi="Times New Roman"/>
          <w:b w:val="0"/>
          <w:bCs w:val="0"/>
        </w:rPr>
        <w:t>朵；中：&gt;</w:t>
      </w:r>
      <w:r>
        <w:rPr>
          <w:rFonts w:ascii="Times New Roman" w:hAnsi="Times New Roman"/>
          <w:b w:val="0"/>
          <w:bCs w:val="0"/>
        </w:rPr>
        <w:t>50</w:t>
      </w:r>
      <w:r>
        <w:rPr>
          <w:rFonts w:hint="eastAsia" w:ascii="Times New Roman" w:hAnsi="Times New Roman"/>
          <w:b w:val="0"/>
          <w:bCs w:val="0"/>
        </w:rPr>
        <w:t>朵，</w:t>
      </w:r>
      <w:r>
        <w:rPr>
          <w:rFonts w:ascii="Times New Roman" w:hAnsi="Times New Roman" w:cs="Times New Roman"/>
          <w:b w:val="0"/>
          <w:bCs w:val="0"/>
        </w:rPr>
        <w:t>≤150</w:t>
      </w:r>
      <w:r>
        <w:rPr>
          <w:rFonts w:hint="eastAsia" w:ascii="Times New Roman" w:hAnsi="Times New Roman"/>
          <w:b w:val="0"/>
          <w:bCs w:val="0"/>
        </w:rPr>
        <w:t>朵；多：&gt;1</w:t>
      </w:r>
      <w:r>
        <w:rPr>
          <w:rFonts w:ascii="Times New Roman" w:hAnsi="Times New Roman"/>
          <w:b w:val="0"/>
          <w:bCs w:val="0"/>
        </w:rPr>
        <w:t>50</w:t>
      </w:r>
      <w:r>
        <w:rPr>
          <w:rFonts w:hint="eastAsia" w:ascii="Times New Roman" w:hAnsi="Times New Roman"/>
          <w:b w:val="0"/>
          <w:bCs w:val="0"/>
        </w:rPr>
        <w:t>朵，</w:t>
      </w:r>
      <w:r>
        <w:rPr>
          <w:rFonts w:ascii="Times New Roman" w:hAnsi="Times New Roman" w:cs="Times New Roman"/>
          <w:b w:val="0"/>
          <w:bCs w:val="0"/>
        </w:rPr>
        <w:t>≤</w:t>
      </w:r>
      <w:r>
        <w:rPr>
          <w:rFonts w:hint="eastAsia" w:ascii="Times New Roman" w:hAnsi="Times New Roman"/>
          <w:b w:val="0"/>
          <w:bCs w:val="0"/>
        </w:rPr>
        <w:t>3</w:t>
      </w:r>
      <w:r>
        <w:rPr>
          <w:rFonts w:ascii="Times New Roman" w:hAnsi="Times New Roman"/>
          <w:b w:val="0"/>
          <w:bCs w:val="0"/>
        </w:rPr>
        <w:t>00</w:t>
      </w:r>
      <w:r>
        <w:rPr>
          <w:rFonts w:hint="eastAsia" w:ascii="Times New Roman" w:hAnsi="Times New Roman"/>
          <w:b w:val="0"/>
          <w:bCs w:val="0"/>
        </w:rPr>
        <w:t>朵；极多：&gt;</w:t>
      </w:r>
      <w:r>
        <w:rPr>
          <w:rFonts w:ascii="Times New Roman" w:hAnsi="Times New Roman"/>
          <w:b w:val="0"/>
          <w:bCs w:val="0"/>
        </w:rPr>
        <w:t>300</w:t>
      </w:r>
      <w:r>
        <w:rPr>
          <w:rFonts w:hint="eastAsia" w:ascii="Times New Roman" w:hAnsi="Times New Roman"/>
          <w:b w:val="0"/>
          <w:bCs w:val="0"/>
        </w:rPr>
        <w:t>朵。</w:t>
      </w:r>
    </w:p>
    <w:bookmarkEnd w:id="102"/>
    <w:p>
      <w:pPr>
        <w:pStyle w:val="22"/>
        <w:rPr>
          <w:rFonts w:ascii="Times New Roman"/>
          <w:b w:val="0"/>
          <w:bCs w:val="0"/>
        </w:rPr>
      </w:pPr>
      <w:r>
        <w:rPr>
          <w:rFonts w:ascii="Times New Roman"/>
          <w:b w:val="0"/>
          <w:bCs w:val="0"/>
        </w:rPr>
        <w:drawing>
          <wp:anchor distT="0" distB="0" distL="114300" distR="114300" simplePos="0" relativeHeight="251665408" behindDoc="0" locked="0" layoutInCell="1" allowOverlap="1">
            <wp:simplePos x="0" y="0"/>
            <wp:positionH relativeFrom="column">
              <wp:posOffset>130175</wp:posOffset>
            </wp:positionH>
            <wp:positionV relativeFrom="paragraph">
              <wp:posOffset>343535</wp:posOffset>
            </wp:positionV>
            <wp:extent cx="1573530" cy="1540510"/>
            <wp:effectExtent l="0" t="0" r="7620" b="2540"/>
            <wp:wrapTopAndBottom/>
            <wp:docPr id="82" name="图片 82" descr="白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白色"/>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573530" cy="1540510"/>
                    </a:xfrm>
                    <a:prstGeom prst="rect">
                      <a:avLst/>
                    </a:prstGeom>
                    <a:noFill/>
                    <a:ln>
                      <a:noFill/>
                    </a:ln>
                    <a:effectLst/>
                  </pic:spPr>
                </pic:pic>
              </a:graphicData>
            </a:graphic>
          </wp:anchor>
        </w:drawing>
      </w:r>
      <w:r>
        <w:rPr>
          <w:rFonts w:ascii="Times New Roman"/>
          <w:b w:val="0"/>
          <w:bCs w:val="0"/>
        </w:rPr>
        <w:drawing>
          <wp:anchor distT="0" distB="0" distL="114300" distR="114300" simplePos="0" relativeHeight="251663360" behindDoc="0" locked="0" layoutInCell="1" allowOverlap="1">
            <wp:simplePos x="0" y="0"/>
            <wp:positionH relativeFrom="column">
              <wp:posOffset>3787775</wp:posOffset>
            </wp:positionH>
            <wp:positionV relativeFrom="paragraph">
              <wp:posOffset>362585</wp:posOffset>
            </wp:positionV>
            <wp:extent cx="1587500" cy="1541145"/>
            <wp:effectExtent l="0" t="0" r="0" b="1905"/>
            <wp:wrapTopAndBottom/>
            <wp:docPr id="84" name="图片 84" descr="花瓣中等黄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花瓣中等黄色"/>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587500" cy="1541145"/>
                    </a:xfrm>
                    <a:prstGeom prst="rect">
                      <a:avLst/>
                    </a:prstGeom>
                    <a:noFill/>
                    <a:ln>
                      <a:noFill/>
                    </a:ln>
                    <a:effectLst/>
                  </pic:spPr>
                </pic:pic>
              </a:graphicData>
            </a:graphic>
          </wp:anchor>
        </w:drawing>
      </w:r>
      <w:r>
        <w:rPr>
          <w:b w:val="0"/>
          <w:bCs w:val="0"/>
        </w:rPr>
        <w:drawing>
          <wp:anchor distT="0" distB="0" distL="114300" distR="114300" simplePos="0" relativeHeight="251662336" behindDoc="0" locked="0" layoutInCell="1" allowOverlap="1">
            <wp:simplePos x="0" y="0"/>
            <wp:positionH relativeFrom="column">
              <wp:posOffset>1932940</wp:posOffset>
            </wp:positionH>
            <wp:positionV relativeFrom="paragraph">
              <wp:posOffset>343535</wp:posOffset>
            </wp:positionV>
            <wp:extent cx="1614170" cy="1540510"/>
            <wp:effectExtent l="0" t="0" r="5080" b="2540"/>
            <wp:wrapTopAndBottom/>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614170" cy="1540510"/>
                    </a:xfrm>
                    <a:prstGeom prst="rect">
                      <a:avLst/>
                    </a:prstGeom>
                    <a:noFill/>
                    <a:ln>
                      <a:noFill/>
                    </a:ln>
                    <a:effectLst/>
                  </pic:spPr>
                </pic:pic>
              </a:graphicData>
            </a:graphic>
          </wp:anchor>
        </w:drawing>
      </w:r>
      <w:r>
        <w:rPr>
          <w:rFonts w:hint="eastAsia" w:ascii="Times New Roman"/>
          <w:b w:val="0"/>
          <w:bCs w:val="0"/>
        </w:rPr>
        <w:t>性状</w:t>
      </w:r>
      <w:r>
        <w:rPr>
          <w:rFonts w:ascii="Times New Roman"/>
          <w:b w:val="0"/>
          <w:bCs w:val="0"/>
        </w:rPr>
        <w:t xml:space="preserve">19 </w:t>
      </w:r>
      <w:r>
        <w:rPr>
          <w:rFonts w:hint="eastAsia" w:ascii="Times New Roman"/>
          <w:b w:val="0"/>
          <w:bCs w:val="0"/>
        </w:rPr>
        <w:t>花瓣：颜色，见图</w:t>
      </w:r>
      <w:r>
        <w:rPr>
          <w:rFonts w:ascii="Times New Roman"/>
          <w:b w:val="0"/>
          <w:bCs w:val="0"/>
        </w:rPr>
        <w:t>B</w:t>
      </w:r>
      <w:r>
        <w:rPr>
          <w:rFonts w:hint="eastAsia" w:ascii="Times New Roman"/>
          <w:b w:val="0"/>
          <w:bCs w:val="0"/>
        </w:rPr>
        <w:t>.</w:t>
      </w:r>
      <w:r>
        <w:rPr>
          <w:rFonts w:ascii="Times New Roman"/>
          <w:b w:val="0"/>
          <w:bCs w:val="0"/>
        </w:rPr>
        <w:t>14</w:t>
      </w:r>
      <w:r>
        <w:rPr>
          <w:rFonts w:hint="eastAsia" w:ascii="Times New Roman"/>
          <w:b w:val="0"/>
          <w:bCs w:val="0"/>
        </w:rPr>
        <w:t>。</w:t>
      </w:r>
    </w:p>
    <w:p>
      <w:pPr>
        <w:pStyle w:val="22"/>
        <w:rPr>
          <w:rFonts w:ascii="Times New Roman"/>
          <w:b w:val="0"/>
          <w:bCs w:val="0"/>
          <w:sz w:val="18"/>
          <w:szCs w:val="18"/>
        </w:rPr>
      </w:pPr>
      <w:r>
        <w:rPr>
          <w:rFonts w:ascii="Times New Roman"/>
          <w:b w:val="0"/>
          <w:bCs w:val="0"/>
        </w:rPr>
        <w:t xml:space="preserve">        </w:t>
      </w:r>
      <w:r>
        <w:rPr>
          <w:rFonts w:hint="eastAsia" w:ascii="Times New Roman"/>
          <w:b w:val="0"/>
          <w:bCs w:val="0"/>
          <w:sz w:val="18"/>
          <w:szCs w:val="18"/>
        </w:rPr>
        <w:t xml:space="preserve">白色 </w:t>
      </w:r>
      <w:r>
        <w:rPr>
          <w:rFonts w:ascii="Times New Roman"/>
          <w:b w:val="0"/>
          <w:bCs w:val="0"/>
          <w:sz w:val="18"/>
          <w:szCs w:val="18"/>
        </w:rPr>
        <w:t xml:space="preserve">                          </w:t>
      </w:r>
      <w:r>
        <w:rPr>
          <w:rFonts w:hint="eastAsia" w:ascii="Times New Roman"/>
          <w:b w:val="0"/>
          <w:bCs w:val="0"/>
          <w:sz w:val="18"/>
          <w:szCs w:val="18"/>
        </w:rPr>
        <w:t xml:space="preserve"> 黄绿色 </w:t>
      </w:r>
      <w:r>
        <w:rPr>
          <w:rFonts w:ascii="Times New Roman"/>
          <w:b w:val="0"/>
          <w:bCs w:val="0"/>
          <w:sz w:val="18"/>
          <w:szCs w:val="18"/>
        </w:rPr>
        <w:t xml:space="preserve">                          </w:t>
      </w:r>
      <w:r>
        <w:rPr>
          <w:rFonts w:hint="eastAsia" w:ascii="Times New Roman"/>
          <w:b w:val="0"/>
          <w:bCs w:val="0"/>
          <w:sz w:val="18"/>
          <w:szCs w:val="18"/>
        </w:rPr>
        <w:t>中等黄色</w:t>
      </w:r>
    </w:p>
    <w:p>
      <w:pPr>
        <w:pStyle w:val="22"/>
        <w:ind w:firstLine="1417" w:firstLineChars="675"/>
        <w:rPr>
          <w:rFonts w:ascii="Times New Roman"/>
          <w:b w:val="0"/>
          <w:bCs w:val="0"/>
          <w:sz w:val="18"/>
          <w:szCs w:val="18"/>
        </w:rPr>
      </w:pPr>
      <w:r>
        <w:rPr>
          <w:b w:val="0"/>
          <w:bCs w:val="0"/>
        </w:rPr>
        <w:drawing>
          <wp:anchor distT="0" distB="0" distL="114300" distR="114300" simplePos="0" relativeHeight="251657216" behindDoc="0" locked="0" layoutInCell="1" allowOverlap="1">
            <wp:simplePos x="0" y="0"/>
            <wp:positionH relativeFrom="column">
              <wp:posOffset>130175</wp:posOffset>
            </wp:positionH>
            <wp:positionV relativeFrom="paragraph">
              <wp:posOffset>230505</wp:posOffset>
            </wp:positionV>
            <wp:extent cx="1574165" cy="1540510"/>
            <wp:effectExtent l="0" t="0" r="6985" b="2540"/>
            <wp:wrapTopAndBottom/>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574165" cy="1540510"/>
                    </a:xfrm>
                    <a:prstGeom prst="rect">
                      <a:avLst/>
                    </a:prstGeom>
                    <a:noFill/>
                    <a:ln>
                      <a:noFill/>
                    </a:ln>
                    <a:effectLst/>
                  </pic:spPr>
                </pic:pic>
              </a:graphicData>
            </a:graphic>
          </wp:anchor>
        </w:drawing>
      </w:r>
      <w:r>
        <w:rPr>
          <w:rFonts w:hint="eastAsia" w:ascii="Times New Roman"/>
          <w:b w:val="0"/>
          <w:bCs w:val="0"/>
          <w:sz w:val="18"/>
          <w:szCs w:val="18"/>
        </w:rPr>
        <w:t>1</w:t>
      </w:r>
      <w:r>
        <w:rPr>
          <w:rFonts w:ascii="Times New Roman"/>
          <w:b w:val="0"/>
          <w:bCs w:val="0"/>
          <w:sz w:val="18"/>
          <w:szCs w:val="18"/>
        </w:rPr>
        <w:t xml:space="preserve">                              </w:t>
      </w:r>
      <w:r>
        <w:rPr>
          <w:rFonts w:hint="eastAsia" w:ascii="Times New Roman"/>
          <w:b w:val="0"/>
          <w:bCs w:val="0"/>
          <w:sz w:val="18"/>
          <w:szCs w:val="18"/>
        </w:rPr>
        <w:t xml:space="preserve"> </w:t>
      </w:r>
      <w:r>
        <w:rPr>
          <w:rFonts w:ascii="Times New Roman"/>
          <w:b w:val="0"/>
          <w:bCs w:val="0"/>
          <w:sz w:val="18"/>
          <w:szCs w:val="18"/>
        </w:rPr>
        <w:t xml:space="preserve"> 2                                 3</w:t>
      </w:r>
    </w:p>
    <w:p>
      <w:pPr>
        <w:pStyle w:val="22"/>
        <w:ind w:firstLine="1260" w:firstLineChars="600"/>
        <w:rPr>
          <w:rFonts w:ascii="Times New Roman"/>
          <w:b w:val="0"/>
          <w:bCs w:val="0"/>
          <w:sz w:val="18"/>
          <w:szCs w:val="18"/>
        </w:rPr>
      </w:pPr>
      <w:r>
        <w:rPr>
          <w:b w:val="0"/>
          <w:bCs w:val="0"/>
        </w:rPr>
        <w:drawing>
          <wp:anchor distT="0" distB="0" distL="114300" distR="114300" simplePos="0" relativeHeight="251656192" behindDoc="0" locked="0" layoutInCell="1" allowOverlap="1">
            <wp:simplePos x="0" y="0"/>
            <wp:positionH relativeFrom="column">
              <wp:posOffset>1932940</wp:posOffset>
            </wp:positionH>
            <wp:positionV relativeFrom="paragraph">
              <wp:posOffset>27305</wp:posOffset>
            </wp:positionV>
            <wp:extent cx="1614170" cy="1542415"/>
            <wp:effectExtent l="0" t="0" r="5080" b="635"/>
            <wp:wrapNone/>
            <wp:docPr id="81" name="图片 81" descr="DSC_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DSC_4009"/>
                    <pic:cNvPicPr>
                      <a:picLocks noChangeAspect="1" noChangeArrowheads="1"/>
                    </pic:cNvPicPr>
                  </pic:nvPicPr>
                  <pic:blipFill>
                    <a:blip r:embed="rId49" cstate="print">
                      <a:extLst>
                        <a:ext uri="{28A0092B-C50C-407E-A947-70E740481C1C}">
                          <a14:useLocalDpi xmlns:a14="http://schemas.microsoft.com/office/drawing/2010/main" val="0"/>
                        </a:ext>
                      </a:extLst>
                    </a:blip>
                    <a:srcRect l="15514" r="14580"/>
                    <a:stretch>
                      <a:fillRect/>
                    </a:stretch>
                  </pic:blipFill>
                  <pic:spPr>
                    <a:xfrm>
                      <a:off x="0" y="0"/>
                      <a:ext cx="1614170" cy="1542415"/>
                    </a:xfrm>
                    <a:prstGeom prst="rect">
                      <a:avLst/>
                    </a:prstGeom>
                    <a:noFill/>
                    <a:ln>
                      <a:noFill/>
                    </a:ln>
                    <a:effectLst/>
                  </pic:spPr>
                </pic:pic>
              </a:graphicData>
            </a:graphic>
          </wp:anchor>
        </w:drawing>
      </w:r>
      <w:r>
        <w:rPr>
          <w:b w:val="0"/>
          <w:bCs w:val="0"/>
        </w:rPr>
        <w:drawing>
          <wp:anchor distT="0" distB="0" distL="114300" distR="114300" simplePos="0" relativeHeight="251658240" behindDoc="0" locked="0" layoutInCell="1" allowOverlap="1">
            <wp:simplePos x="0" y="0"/>
            <wp:positionH relativeFrom="column">
              <wp:posOffset>3788410</wp:posOffset>
            </wp:positionH>
            <wp:positionV relativeFrom="paragraph">
              <wp:posOffset>32385</wp:posOffset>
            </wp:positionV>
            <wp:extent cx="1587500" cy="1540510"/>
            <wp:effectExtent l="0" t="0" r="0" b="2540"/>
            <wp:wrapTopAndBottom/>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587500" cy="1540510"/>
                    </a:xfrm>
                    <a:prstGeom prst="rect">
                      <a:avLst/>
                    </a:prstGeom>
                    <a:noFill/>
                    <a:ln>
                      <a:noFill/>
                    </a:ln>
                    <a:effectLst/>
                  </pic:spPr>
                </pic:pic>
              </a:graphicData>
            </a:graphic>
          </wp:anchor>
        </w:drawing>
      </w:r>
      <w:r>
        <w:rPr>
          <w:rFonts w:hint="eastAsia" w:ascii="Times New Roman"/>
          <w:b w:val="0"/>
          <w:bCs w:val="0"/>
          <w:sz w:val="18"/>
          <w:szCs w:val="18"/>
        </w:rPr>
        <w:t xml:space="preserve">黄色                      </w:t>
      </w:r>
      <w:r>
        <w:rPr>
          <w:rFonts w:ascii="Times New Roman"/>
          <w:b w:val="0"/>
          <w:bCs w:val="0"/>
          <w:sz w:val="18"/>
          <w:szCs w:val="18"/>
        </w:rPr>
        <w:t xml:space="preserve">  </w:t>
      </w:r>
      <w:r>
        <w:rPr>
          <w:rFonts w:hint="eastAsia" w:ascii="Times New Roman"/>
          <w:b w:val="0"/>
          <w:bCs w:val="0"/>
          <w:sz w:val="18"/>
          <w:szCs w:val="18"/>
        </w:rPr>
        <w:t xml:space="preserve">   </w:t>
      </w:r>
      <w:r>
        <w:rPr>
          <w:rFonts w:ascii="Times New Roman"/>
          <w:b w:val="0"/>
          <w:bCs w:val="0"/>
          <w:sz w:val="18"/>
          <w:szCs w:val="18"/>
        </w:rPr>
        <w:t xml:space="preserve"> </w:t>
      </w:r>
      <w:r>
        <w:rPr>
          <w:rFonts w:hint="eastAsia" w:ascii="Times New Roman"/>
          <w:b w:val="0"/>
          <w:bCs w:val="0"/>
          <w:sz w:val="18"/>
          <w:szCs w:val="18"/>
        </w:rPr>
        <w:t>红色                           玫瑰红色</w:t>
      </w:r>
    </w:p>
    <w:p>
      <w:pPr>
        <w:pStyle w:val="22"/>
        <w:ind w:firstLine="1417" w:firstLineChars="675"/>
        <w:rPr>
          <w:rFonts w:ascii="Times New Roman"/>
          <w:b w:val="0"/>
          <w:bCs w:val="0"/>
          <w:sz w:val="18"/>
          <w:szCs w:val="18"/>
        </w:rPr>
      </w:pPr>
      <w:r>
        <w:rPr>
          <w:b w:val="0"/>
          <w:bCs w:val="0"/>
        </w:rPr>
        <w:drawing>
          <wp:anchor distT="0" distB="0" distL="114300" distR="114300" simplePos="0" relativeHeight="251652096" behindDoc="0" locked="0" layoutInCell="1" allowOverlap="1">
            <wp:simplePos x="0" y="0"/>
            <wp:positionH relativeFrom="column">
              <wp:posOffset>130175</wp:posOffset>
            </wp:positionH>
            <wp:positionV relativeFrom="paragraph">
              <wp:posOffset>178435</wp:posOffset>
            </wp:positionV>
            <wp:extent cx="1579880" cy="1539875"/>
            <wp:effectExtent l="0" t="0" r="1270" b="3175"/>
            <wp:wrapTopAndBottom/>
            <wp:docPr id="78" name="图片 78" descr="花瓣紫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花瓣紫红色"/>
                    <pic:cNvPicPr>
                      <a:picLocks noChangeAspect="1" noChangeArrowheads="1"/>
                    </pic:cNvPicPr>
                  </pic:nvPicPr>
                  <pic:blipFill>
                    <a:blip r:embed="rId51" cstate="print">
                      <a:extLst>
                        <a:ext uri="{28A0092B-C50C-407E-A947-70E740481C1C}">
                          <a14:useLocalDpi xmlns:a14="http://schemas.microsoft.com/office/drawing/2010/main" val="0"/>
                        </a:ext>
                      </a:extLst>
                    </a:blip>
                    <a:srcRect l="8189" r="2380"/>
                    <a:stretch>
                      <a:fillRect/>
                    </a:stretch>
                  </pic:blipFill>
                  <pic:spPr>
                    <a:xfrm>
                      <a:off x="0" y="0"/>
                      <a:ext cx="1579880" cy="1539875"/>
                    </a:xfrm>
                    <a:prstGeom prst="rect">
                      <a:avLst/>
                    </a:prstGeom>
                    <a:noFill/>
                    <a:ln>
                      <a:noFill/>
                    </a:ln>
                  </pic:spPr>
                </pic:pic>
              </a:graphicData>
            </a:graphic>
          </wp:anchor>
        </w:drawing>
      </w:r>
      <w:r>
        <w:rPr>
          <w:b w:val="0"/>
          <w:bCs w:val="0"/>
        </w:rPr>
        <w:drawing>
          <wp:anchor distT="0" distB="0" distL="114300" distR="114300" simplePos="0" relativeHeight="251658240" behindDoc="0" locked="0" layoutInCell="1" allowOverlap="1">
            <wp:simplePos x="0" y="0"/>
            <wp:positionH relativeFrom="column">
              <wp:posOffset>3785870</wp:posOffset>
            </wp:positionH>
            <wp:positionV relativeFrom="paragraph">
              <wp:posOffset>175895</wp:posOffset>
            </wp:positionV>
            <wp:extent cx="1587500" cy="1540510"/>
            <wp:effectExtent l="0" t="0" r="0" b="2540"/>
            <wp:wrapTopAndBottom/>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587500" cy="1540510"/>
                    </a:xfrm>
                    <a:prstGeom prst="rect">
                      <a:avLst/>
                    </a:prstGeom>
                    <a:noFill/>
                    <a:ln>
                      <a:noFill/>
                    </a:ln>
                    <a:effectLst/>
                  </pic:spPr>
                </pic:pic>
              </a:graphicData>
            </a:graphic>
          </wp:anchor>
        </w:drawing>
      </w:r>
      <w:r>
        <w:rPr>
          <w:b w:val="0"/>
          <w:bCs w:val="0"/>
        </w:rPr>
        <w:drawing>
          <wp:anchor distT="0" distB="0" distL="114300" distR="114300" simplePos="0" relativeHeight="251661312" behindDoc="0" locked="0" layoutInCell="1" allowOverlap="1">
            <wp:simplePos x="0" y="0"/>
            <wp:positionH relativeFrom="column">
              <wp:posOffset>1938020</wp:posOffset>
            </wp:positionH>
            <wp:positionV relativeFrom="paragraph">
              <wp:posOffset>175895</wp:posOffset>
            </wp:positionV>
            <wp:extent cx="1607820" cy="1540510"/>
            <wp:effectExtent l="0" t="0" r="0" b="2540"/>
            <wp:wrapTopAndBottom/>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607820" cy="1540510"/>
                    </a:xfrm>
                    <a:prstGeom prst="rect">
                      <a:avLst/>
                    </a:prstGeom>
                    <a:noFill/>
                    <a:ln>
                      <a:noFill/>
                    </a:ln>
                    <a:effectLst/>
                  </pic:spPr>
                </pic:pic>
              </a:graphicData>
            </a:graphic>
          </wp:anchor>
        </w:drawing>
      </w:r>
      <w:r>
        <w:rPr>
          <w:rFonts w:hint="eastAsia" w:ascii="Times New Roman"/>
          <w:b w:val="0"/>
          <w:bCs w:val="0"/>
          <w:sz w:val="18"/>
          <w:szCs w:val="18"/>
        </w:rPr>
        <w:t xml:space="preserve">4                            </w:t>
      </w:r>
      <w:r>
        <w:rPr>
          <w:rFonts w:ascii="Times New Roman"/>
          <w:b w:val="0"/>
          <w:bCs w:val="0"/>
          <w:sz w:val="18"/>
          <w:szCs w:val="18"/>
        </w:rPr>
        <w:t xml:space="preserve">   </w:t>
      </w:r>
      <w:r>
        <w:rPr>
          <w:rFonts w:hint="eastAsia" w:ascii="Times New Roman"/>
          <w:b w:val="0"/>
          <w:bCs w:val="0"/>
          <w:sz w:val="18"/>
          <w:szCs w:val="18"/>
        </w:rPr>
        <w:t xml:space="preserve">5                                6     </w:t>
      </w:r>
    </w:p>
    <w:p>
      <w:pPr>
        <w:pStyle w:val="22"/>
        <w:ind w:firstLine="1080" w:firstLineChars="600"/>
        <w:rPr>
          <w:rFonts w:ascii="Times New Roman"/>
          <w:b w:val="0"/>
          <w:bCs w:val="0"/>
          <w:sz w:val="18"/>
          <w:szCs w:val="18"/>
        </w:rPr>
      </w:pPr>
      <w:r>
        <w:rPr>
          <w:rFonts w:ascii="Times New Roman"/>
          <w:b w:val="0"/>
          <w:bCs w:val="0"/>
          <w:sz w:val="18"/>
          <w:szCs w:val="18"/>
        </w:rPr>
        <w:t xml:space="preserve"> </w:t>
      </w:r>
      <w:r>
        <w:rPr>
          <w:rFonts w:hint="eastAsia" w:ascii="Times New Roman"/>
          <w:b w:val="0"/>
          <w:bCs w:val="0"/>
          <w:sz w:val="18"/>
          <w:szCs w:val="18"/>
        </w:rPr>
        <w:t>浅紫红色</w:t>
      </w:r>
      <w:r>
        <w:rPr>
          <w:rFonts w:ascii="Times New Roman"/>
          <w:b w:val="0"/>
          <w:bCs w:val="0"/>
          <w:sz w:val="18"/>
          <w:szCs w:val="18"/>
        </w:rPr>
        <w:t xml:space="preserve">    </w:t>
      </w:r>
      <w:r>
        <w:rPr>
          <w:rFonts w:hint="eastAsia" w:ascii="Times New Roman"/>
          <w:b w:val="0"/>
          <w:bCs w:val="0"/>
          <w:sz w:val="18"/>
          <w:szCs w:val="18"/>
        </w:rPr>
        <w:t xml:space="preserve"> </w:t>
      </w:r>
      <w:r>
        <w:rPr>
          <w:rFonts w:ascii="Times New Roman"/>
          <w:b w:val="0"/>
          <w:bCs w:val="0"/>
          <w:sz w:val="18"/>
          <w:szCs w:val="18"/>
        </w:rPr>
        <w:t xml:space="preserve">                  </w:t>
      </w:r>
      <w:r>
        <w:rPr>
          <w:rFonts w:hint="eastAsia" w:ascii="Times New Roman"/>
          <w:b w:val="0"/>
          <w:bCs w:val="0"/>
          <w:sz w:val="18"/>
          <w:szCs w:val="18"/>
        </w:rPr>
        <w:t xml:space="preserve">中等紫红色 </w:t>
      </w:r>
      <w:r>
        <w:rPr>
          <w:rFonts w:ascii="Times New Roman"/>
          <w:b w:val="0"/>
          <w:bCs w:val="0"/>
          <w:sz w:val="18"/>
          <w:szCs w:val="18"/>
        </w:rPr>
        <w:t xml:space="preserve">                      </w:t>
      </w:r>
      <w:r>
        <w:rPr>
          <w:rFonts w:hint="eastAsia" w:ascii="Times New Roman"/>
          <w:b w:val="0"/>
          <w:bCs w:val="0"/>
          <w:sz w:val="18"/>
          <w:szCs w:val="18"/>
        </w:rPr>
        <w:t>紫红色</w:t>
      </w:r>
    </w:p>
    <w:p>
      <w:pPr>
        <w:pStyle w:val="22"/>
        <w:ind w:firstLine="900" w:firstLineChars="500"/>
        <w:rPr>
          <w:rFonts w:ascii="Times New Roman"/>
          <w:b w:val="0"/>
          <w:bCs w:val="0"/>
          <w:sz w:val="18"/>
          <w:szCs w:val="18"/>
        </w:rPr>
      </w:pPr>
      <w:r>
        <w:rPr>
          <w:rFonts w:hint="eastAsia" w:ascii="Times New Roman"/>
          <w:b w:val="0"/>
          <w:bCs w:val="0"/>
          <w:sz w:val="18"/>
          <w:szCs w:val="18"/>
        </w:rPr>
        <w:t xml:space="preserve"> </w:t>
      </w:r>
      <w:r>
        <w:rPr>
          <w:rFonts w:ascii="Times New Roman"/>
          <w:b w:val="0"/>
          <w:bCs w:val="0"/>
          <w:sz w:val="18"/>
          <w:szCs w:val="18"/>
        </w:rPr>
        <w:t xml:space="preserve">     </w:t>
      </w:r>
      <w:r>
        <w:rPr>
          <w:rFonts w:hint="eastAsia" w:ascii="Times New Roman"/>
          <w:b w:val="0"/>
          <w:bCs w:val="0"/>
          <w:sz w:val="18"/>
          <w:szCs w:val="18"/>
        </w:rPr>
        <w:t>7</w:t>
      </w:r>
      <w:r>
        <w:rPr>
          <w:rFonts w:ascii="Times New Roman"/>
          <w:b w:val="0"/>
          <w:bCs w:val="0"/>
          <w:sz w:val="18"/>
          <w:szCs w:val="18"/>
        </w:rPr>
        <w:t xml:space="preserve">                           </w:t>
      </w:r>
      <w:r>
        <w:rPr>
          <w:rFonts w:hint="eastAsia" w:ascii="Times New Roman"/>
          <w:b w:val="0"/>
          <w:bCs w:val="0"/>
          <w:sz w:val="18"/>
          <w:szCs w:val="18"/>
        </w:rPr>
        <w:t xml:space="preserve">  </w:t>
      </w:r>
      <w:r>
        <w:rPr>
          <w:rFonts w:ascii="Times New Roman"/>
          <w:b w:val="0"/>
          <w:bCs w:val="0"/>
          <w:sz w:val="18"/>
          <w:szCs w:val="18"/>
        </w:rPr>
        <w:t xml:space="preserve">  </w:t>
      </w:r>
      <w:r>
        <w:rPr>
          <w:rFonts w:hint="eastAsia" w:ascii="Times New Roman"/>
          <w:b w:val="0"/>
          <w:bCs w:val="0"/>
          <w:sz w:val="18"/>
          <w:szCs w:val="18"/>
        </w:rPr>
        <w:t>8</w:t>
      </w:r>
      <w:r>
        <w:rPr>
          <w:rFonts w:ascii="Times New Roman"/>
          <w:b w:val="0"/>
          <w:bCs w:val="0"/>
          <w:sz w:val="18"/>
          <w:szCs w:val="18"/>
        </w:rPr>
        <w:t xml:space="preserve">                               </w:t>
      </w:r>
      <w:r>
        <w:rPr>
          <w:rFonts w:hint="eastAsia" w:ascii="Times New Roman"/>
          <w:b w:val="0"/>
          <w:bCs w:val="0"/>
          <w:sz w:val="18"/>
          <w:szCs w:val="18"/>
        </w:rPr>
        <w:t>9</w:t>
      </w:r>
    </w:p>
    <w:p>
      <w:pPr>
        <w:pStyle w:val="22"/>
        <w:ind w:firstLine="180" w:firstLineChars="100"/>
        <w:rPr>
          <w:rFonts w:ascii="Times New Roman"/>
          <w:b w:val="0"/>
          <w:bCs w:val="0"/>
          <w:sz w:val="18"/>
          <w:szCs w:val="18"/>
        </w:rPr>
      </w:pPr>
      <w:r>
        <w:rPr>
          <w:rFonts w:ascii="Times New Roman"/>
          <w:b w:val="0"/>
          <w:bCs w:val="0"/>
          <w:sz w:val="18"/>
          <w:szCs w:val="18"/>
        </w:rPr>
        <w:drawing>
          <wp:inline distT="0" distB="0" distL="0" distR="0">
            <wp:extent cx="1598930" cy="1539240"/>
            <wp:effectExtent l="0" t="0" r="1270" b="381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632835" cy="1571851"/>
                    </a:xfrm>
                    <a:prstGeom prst="rect">
                      <a:avLst/>
                    </a:prstGeom>
                  </pic:spPr>
                </pic:pic>
              </a:graphicData>
            </a:graphic>
          </wp:inline>
        </w:drawing>
      </w:r>
      <w:r>
        <w:rPr>
          <w:rFonts w:hint="eastAsia" w:ascii="Times New Roman"/>
          <w:b w:val="0"/>
          <w:bCs w:val="0"/>
          <w:sz w:val="18"/>
          <w:szCs w:val="18"/>
        </w:rPr>
        <w:t xml:space="preserve"> </w:t>
      </w:r>
      <w:r>
        <w:rPr>
          <w:rFonts w:ascii="Times New Roman"/>
          <w:b w:val="0"/>
          <w:bCs w:val="0"/>
          <w:sz w:val="18"/>
          <w:szCs w:val="18"/>
        </w:rPr>
        <w:t xml:space="preserve">   </w:t>
      </w:r>
      <w:r>
        <w:rPr>
          <w:rFonts w:ascii="Times New Roman"/>
          <w:b w:val="0"/>
          <w:bCs w:val="0"/>
          <w:sz w:val="18"/>
          <w:szCs w:val="18"/>
        </w:rPr>
        <w:drawing>
          <wp:inline distT="0" distB="0" distL="0" distR="0">
            <wp:extent cx="1607820" cy="1539240"/>
            <wp:effectExtent l="0" t="0" r="0" b="381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55">
                      <a:extLst>
                        <a:ext uri="{28A0092B-C50C-407E-A947-70E740481C1C}">
                          <a14:useLocalDpi xmlns:a14="http://schemas.microsoft.com/office/drawing/2010/main" val="0"/>
                        </a:ext>
                      </a:extLst>
                    </a:blip>
                    <a:srcRect l="4303" r="4619"/>
                    <a:stretch>
                      <a:fillRect/>
                    </a:stretch>
                  </pic:blipFill>
                  <pic:spPr>
                    <a:xfrm>
                      <a:off x="0" y="0"/>
                      <a:ext cx="1623542" cy="1554907"/>
                    </a:xfrm>
                    <a:prstGeom prst="rect">
                      <a:avLst/>
                    </a:prstGeom>
                    <a:ln>
                      <a:noFill/>
                    </a:ln>
                  </pic:spPr>
                </pic:pic>
              </a:graphicData>
            </a:graphic>
          </wp:inline>
        </w:drawing>
      </w:r>
    </w:p>
    <w:p>
      <w:pPr>
        <w:pStyle w:val="22"/>
        <w:tabs>
          <w:tab w:val="clear" w:pos="4201"/>
          <w:tab w:val="clear" w:pos="9298"/>
        </w:tabs>
        <w:rPr>
          <w:rFonts w:ascii="Times New Roman"/>
          <w:b w:val="0"/>
          <w:bCs w:val="0"/>
          <w:sz w:val="18"/>
          <w:szCs w:val="18"/>
        </w:rPr>
      </w:pPr>
      <w:r>
        <w:rPr>
          <w:rFonts w:ascii="Times New Roman"/>
          <w:b w:val="0"/>
          <w:bCs w:val="0"/>
        </w:rPr>
        <w:t xml:space="preserve"> </w:t>
      </w:r>
      <w:r>
        <w:rPr>
          <w:rFonts w:ascii="Times New Roman"/>
          <w:b w:val="0"/>
          <w:bCs w:val="0"/>
          <w:sz w:val="18"/>
          <w:szCs w:val="18"/>
        </w:rPr>
        <w:t xml:space="preserve">   </w:t>
      </w:r>
      <w:r>
        <w:rPr>
          <w:rFonts w:hint="eastAsia" w:ascii="Times New Roman"/>
          <w:b w:val="0"/>
          <w:bCs w:val="0"/>
          <w:sz w:val="18"/>
          <w:szCs w:val="18"/>
        </w:rPr>
        <w:t xml:space="preserve">  </w:t>
      </w:r>
      <w:r>
        <w:rPr>
          <w:rFonts w:ascii="Times New Roman"/>
          <w:b w:val="0"/>
          <w:bCs w:val="0"/>
          <w:sz w:val="18"/>
          <w:szCs w:val="18"/>
        </w:rPr>
        <w:t xml:space="preserve">   </w:t>
      </w:r>
      <w:r>
        <w:rPr>
          <w:rFonts w:hint="eastAsia" w:ascii="Times New Roman"/>
          <w:b w:val="0"/>
          <w:bCs w:val="0"/>
          <w:sz w:val="18"/>
          <w:szCs w:val="18"/>
        </w:rPr>
        <w:t xml:space="preserve">紫色 </w:t>
      </w:r>
      <w:r>
        <w:rPr>
          <w:rFonts w:ascii="Times New Roman"/>
          <w:b w:val="0"/>
          <w:bCs w:val="0"/>
          <w:sz w:val="18"/>
          <w:szCs w:val="18"/>
        </w:rPr>
        <w:t xml:space="preserve">                            </w:t>
      </w:r>
      <w:r>
        <w:rPr>
          <w:rFonts w:hint="eastAsia"/>
          <w:b w:val="0"/>
          <w:bCs w:val="0"/>
          <w:sz w:val="18"/>
          <w:szCs w:val="18"/>
        </w:rPr>
        <w:t>棕色</w:t>
      </w:r>
    </w:p>
    <w:p>
      <w:pPr>
        <w:pStyle w:val="22"/>
        <w:tabs>
          <w:tab w:val="left" w:pos="2473"/>
        </w:tabs>
        <w:ind w:firstLine="424" w:firstLineChars="236"/>
        <w:rPr>
          <w:rFonts w:ascii="Times New Roman"/>
          <w:b w:val="0"/>
          <w:bCs w:val="0"/>
          <w:sz w:val="18"/>
          <w:szCs w:val="18"/>
        </w:rPr>
      </w:pPr>
      <w:r>
        <w:rPr>
          <w:rFonts w:hint="eastAsia" w:ascii="Times New Roman"/>
          <w:b w:val="0"/>
          <w:bCs w:val="0"/>
          <w:sz w:val="18"/>
          <w:szCs w:val="18"/>
        </w:rPr>
        <w:t xml:space="preserve">       </w:t>
      </w:r>
      <w:r>
        <w:rPr>
          <w:rFonts w:ascii="Times New Roman"/>
          <w:b w:val="0"/>
          <w:bCs w:val="0"/>
          <w:sz w:val="18"/>
          <w:szCs w:val="18"/>
        </w:rPr>
        <w:t xml:space="preserve">   </w:t>
      </w:r>
      <w:r>
        <w:rPr>
          <w:rFonts w:hint="eastAsia" w:ascii="Times New Roman"/>
          <w:b w:val="0"/>
          <w:bCs w:val="0"/>
          <w:sz w:val="18"/>
          <w:szCs w:val="18"/>
        </w:rPr>
        <w:t>1</w:t>
      </w:r>
      <w:r>
        <w:rPr>
          <w:rFonts w:ascii="Times New Roman"/>
          <w:b w:val="0"/>
          <w:bCs w:val="0"/>
          <w:sz w:val="18"/>
          <w:szCs w:val="18"/>
        </w:rPr>
        <w:t>0</w:t>
      </w:r>
      <w:r>
        <w:rPr>
          <w:rFonts w:hint="eastAsia" w:ascii="Times New Roman"/>
          <w:b w:val="0"/>
          <w:bCs w:val="0"/>
          <w:sz w:val="18"/>
          <w:szCs w:val="18"/>
        </w:rPr>
        <w:t xml:space="preserve">                               1</w:t>
      </w:r>
      <w:r>
        <w:rPr>
          <w:rFonts w:ascii="Times New Roman"/>
          <w:b w:val="0"/>
          <w:bCs w:val="0"/>
          <w:sz w:val="18"/>
          <w:szCs w:val="18"/>
        </w:rPr>
        <w:t>1</w:t>
      </w:r>
      <w:r>
        <w:rPr>
          <w:rFonts w:ascii="Times New Roman" w:eastAsia="宋体"/>
          <w:b w:val="0"/>
          <w:bCs w:val="0"/>
          <w:sz w:val="18"/>
          <w:szCs w:val="18"/>
        </w:rPr>
        <w:t xml:space="preserve"> </w:t>
      </w:r>
    </w:p>
    <w:p>
      <w:pPr>
        <w:pStyle w:val="22"/>
        <w:ind w:firstLine="0" w:firstLineChars="0"/>
        <w:jc w:val="center"/>
        <w:rPr>
          <w:rFonts w:ascii="Times New Roman"/>
          <w:b w:val="0"/>
          <w:bCs w:val="0"/>
        </w:rPr>
      </w:pPr>
      <w:r>
        <w:rPr>
          <w:rFonts w:hint="eastAsia" w:ascii="Times New Roman"/>
          <w:b w:val="0"/>
          <w:bCs w:val="0"/>
        </w:rPr>
        <w:t>图B</w:t>
      </w:r>
      <w:r>
        <w:rPr>
          <w:rFonts w:ascii="Times New Roman"/>
          <w:b w:val="0"/>
          <w:bCs w:val="0"/>
        </w:rPr>
        <w:t xml:space="preserve">.14 </w:t>
      </w:r>
      <w:r>
        <w:rPr>
          <w:rFonts w:hint="eastAsia" w:ascii="Times New Roman"/>
          <w:b w:val="0"/>
          <w:bCs w:val="0"/>
        </w:rPr>
        <w:t>花瓣：颜色</w:t>
      </w:r>
    </w:p>
    <w:p>
      <w:pPr>
        <w:pStyle w:val="22"/>
        <w:ind w:firstLine="0" w:firstLineChars="0"/>
        <w:jc w:val="center"/>
        <w:rPr>
          <w:rFonts w:ascii="Times New Roman"/>
          <w:b w:val="0"/>
          <w:bCs w:val="0"/>
        </w:rPr>
      </w:pPr>
    </w:p>
    <w:p>
      <w:pPr>
        <w:pStyle w:val="22"/>
        <w:rPr>
          <w:rFonts w:ascii="Times New Roman"/>
          <w:b w:val="0"/>
          <w:bCs w:val="0"/>
        </w:rPr>
      </w:pPr>
      <w:r>
        <w:rPr>
          <w:rFonts w:hint="eastAsia" w:ascii="Times New Roman"/>
          <w:b w:val="0"/>
          <w:bCs w:val="0"/>
        </w:rPr>
        <w:t>性状</w:t>
      </w:r>
      <w:r>
        <w:rPr>
          <w:rFonts w:ascii="Times New Roman"/>
          <w:b w:val="0"/>
          <w:bCs w:val="0"/>
        </w:rPr>
        <w:t xml:space="preserve">20 </w:t>
      </w:r>
      <w:r>
        <w:rPr>
          <w:rFonts w:hint="eastAsia" w:ascii="Times New Roman"/>
          <w:b w:val="0"/>
          <w:bCs w:val="0"/>
        </w:rPr>
        <w:t>花距：有无，见图B.</w:t>
      </w:r>
      <w:r>
        <w:rPr>
          <w:rFonts w:ascii="Times New Roman"/>
          <w:b w:val="0"/>
          <w:bCs w:val="0"/>
        </w:rPr>
        <w:t>15</w:t>
      </w:r>
      <w:r>
        <w:rPr>
          <w:rFonts w:hint="eastAsia" w:ascii="Times New Roman"/>
          <w:b w:val="0"/>
          <w:bCs w:val="0"/>
        </w:rPr>
        <w:t>。</w:t>
      </w:r>
    </w:p>
    <w:p>
      <w:pPr>
        <w:pStyle w:val="22"/>
        <w:rPr>
          <w:rFonts w:ascii="Times New Roman"/>
          <w:b w:val="0"/>
          <w:bCs w:val="0"/>
        </w:rPr>
      </w:pPr>
      <w:r>
        <w:rPr>
          <w:rFonts w:hint="eastAsia" w:ascii="Times New Roman"/>
          <w:b w:val="0"/>
          <w:bCs w:val="0"/>
        </w:rPr>
        <w:t>性状</w:t>
      </w:r>
      <w:r>
        <w:rPr>
          <w:rFonts w:ascii="Times New Roman"/>
          <w:b w:val="0"/>
          <w:bCs w:val="0"/>
        </w:rPr>
        <w:t>21</w:t>
      </w:r>
      <w:r>
        <w:rPr>
          <w:rFonts w:hint="eastAsia" w:ascii="Times New Roman"/>
          <w:b w:val="0"/>
          <w:bCs w:val="0"/>
        </w:rPr>
        <w:t xml:space="preserve"> </w:t>
      </w:r>
      <w:r>
        <w:rPr>
          <w:rFonts w:hint="eastAsia" w:ascii="Times New Roman"/>
          <w:b w:val="0"/>
          <w:bCs w:val="0"/>
          <w:u w:val="single"/>
        </w:rPr>
        <w:t>仅适用于花瓣无距品种</w:t>
      </w:r>
      <w:r>
        <w:rPr>
          <w:rFonts w:hint="eastAsia" w:ascii="Times New Roman"/>
          <w:b w:val="0"/>
          <w:bCs w:val="0"/>
        </w:rPr>
        <w:t>：花瓣：形状，见图B.</w:t>
      </w:r>
      <w:r>
        <w:rPr>
          <w:rFonts w:ascii="Times New Roman"/>
          <w:b w:val="0"/>
          <w:bCs w:val="0"/>
        </w:rPr>
        <w:t>15</w:t>
      </w:r>
      <w:r>
        <w:rPr>
          <w:rFonts w:hint="eastAsia" w:ascii="Times New Roman"/>
          <w:b w:val="0"/>
          <w:bCs w:val="0"/>
        </w:rPr>
        <w:t>。</w:t>
      </w:r>
    </w:p>
    <w:p>
      <w:pPr>
        <w:pStyle w:val="22"/>
        <w:rPr>
          <w:rFonts w:ascii="Times New Roman"/>
          <w:b w:val="0"/>
          <w:bCs w:val="0"/>
        </w:rPr>
      </w:pPr>
      <w:r>
        <w:rPr>
          <w:rFonts w:hint="eastAsia" w:ascii="Times New Roman"/>
          <w:b w:val="0"/>
          <w:bCs w:val="0"/>
        </w:rPr>
        <w:t>性状</w:t>
      </w:r>
      <w:r>
        <w:rPr>
          <w:rFonts w:ascii="Times New Roman"/>
          <w:b w:val="0"/>
          <w:bCs w:val="0"/>
        </w:rPr>
        <w:t>22</w:t>
      </w:r>
      <w:r>
        <w:rPr>
          <w:rFonts w:hint="eastAsia" w:ascii="Times New Roman"/>
          <w:b w:val="0"/>
          <w:bCs w:val="0"/>
        </w:rPr>
        <w:t xml:space="preserve"> </w:t>
      </w:r>
      <w:r>
        <w:rPr>
          <w:rFonts w:hint="eastAsia" w:ascii="Times New Roman"/>
          <w:b w:val="0"/>
          <w:bCs w:val="0"/>
          <w:u w:val="single"/>
        </w:rPr>
        <w:t>仅适用于花瓣有距品种</w:t>
      </w:r>
      <w:r>
        <w:rPr>
          <w:rFonts w:hint="eastAsia" w:ascii="Times New Roman"/>
          <w:b w:val="0"/>
          <w:bCs w:val="0"/>
        </w:rPr>
        <w:t>：花距：形状，见图B.</w:t>
      </w:r>
      <w:r>
        <w:rPr>
          <w:rFonts w:ascii="Times New Roman"/>
          <w:b w:val="0"/>
          <w:bCs w:val="0"/>
        </w:rPr>
        <w:t>15</w:t>
      </w:r>
      <w:r>
        <w:rPr>
          <w:rFonts w:hint="eastAsia" w:ascii="Times New Roman"/>
          <w:b w:val="0"/>
          <w:bCs w:val="0"/>
        </w:rPr>
        <w:t>。</w:t>
      </w:r>
    </w:p>
    <w:p>
      <w:pPr>
        <w:jc w:val="center"/>
        <w:rPr>
          <w:b w:val="0"/>
          <w:bCs w:val="0"/>
        </w:rPr>
      </w:pPr>
      <w:r>
        <w:rPr>
          <w:b w:val="0"/>
          <w:bCs w:val="0"/>
        </w:rPr>
        <w:drawing>
          <wp:inline distT="0" distB="0" distL="0" distR="0">
            <wp:extent cx="691515" cy="977900"/>
            <wp:effectExtent l="0" t="0" r="0" b="0"/>
            <wp:docPr id="18" name="图片 18" descr="卵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卵形"/>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691515" cy="977900"/>
                    </a:xfrm>
                    <a:prstGeom prst="rect">
                      <a:avLst/>
                    </a:prstGeom>
                    <a:noFill/>
                    <a:ln>
                      <a:noFill/>
                    </a:ln>
                  </pic:spPr>
                </pic:pic>
              </a:graphicData>
            </a:graphic>
          </wp:inline>
        </w:drawing>
      </w:r>
      <w:r>
        <w:rPr>
          <w:b w:val="0"/>
          <w:bCs w:val="0"/>
        </w:rPr>
        <w:t xml:space="preserve"> </w:t>
      </w:r>
      <w:r>
        <w:rPr>
          <w:b w:val="0"/>
          <w:bCs w:val="0"/>
        </w:rPr>
        <w:drawing>
          <wp:inline distT="0" distB="0" distL="0" distR="0">
            <wp:extent cx="652145" cy="977900"/>
            <wp:effectExtent l="0" t="0" r="0" b="0"/>
            <wp:docPr id="17" name="图片 17" descr="近圆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近圆形"/>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52145" cy="977900"/>
                    </a:xfrm>
                    <a:prstGeom prst="rect">
                      <a:avLst/>
                    </a:prstGeom>
                    <a:noFill/>
                    <a:ln>
                      <a:noFill/>
                    </a:ln>
                  </pic:spPr>
                </pic:pic>
              </a:graphicData>
            </a:graphic>
          </wp:inline>
        </w:drawing>
      </w:r>
      <w:r>
        <w:rPr>
          <w:b w:val="0"/>
          <w:bCs w:val="0"/>
        </w:rPr>
        <w:t xml:space="preserve"> </w:t>
      </w:r>
      <w:r>
        <w:rPr>
          <w:b w:val="0"/>
          <w:bCs w:val="0"/>
        </w:rPr>
        <w:drawing>
          <wp:inline distT="0" distB="0" distL="0" distR="0">
            <wp:extent cx="588645" cy="977900"/>
            <wp:effectExtent l="0" t="0" r="1905" b="0"/>
            <wp:docPr id="16" name="图片 16" descr="倒卵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倒卵形"/>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88645" cy="977900"/>
                    </a:xfrm>
                    <a:prstGeom prst="rect">
                      <a:avLst/>
                    </a:prstGeom>
                    <a:noFill/>
                    <a:ln>
                      <a:noFill/>
                    </a:ln>
                  </pic:spPr>
                </pic:pic>
              </a:graphicData>
            </a:graphic>
          </wp:inline>
        </w:drawing>
      </w:r>
      <w:r>
        <w:rPr>
          <w:b w:val="0"/>
          <w:bCs w:val="0"/>
        </w:rPr>
        <w:t xml:space="preserve"> </w:t>
      </w:r>
      <w:r>
        <w:rPr>
          <w:b w:val="0"/>
          <w:bCs w:val="0"/>
        </w:rPr>
        <w:drawing>
          <wp:inline distT="0" distB="0" distL="0" distR="0">
            <wp:extent cx="771525" cy="977900"/>
            <wp:effectExtent l="0" t="0" r="9525" b="0"/>
            <wp:docPr id="15" name="图片 15" descr="浅兜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浅兜状"/>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771525" cy="977900"/>
                    </a:xfrm>
                    <a:prstGeom prst="rect">
                      <a:avLst/>
                    </a:prstGeom>
                    <a:noFill/>
                    <a:ln>
                      <a:noFill/>
                    </a:ln>
                  </pic:spPr>
                </pic:pic>
              </a:graphicData>
            </a:graphic>
          </wp:inline>
        </w:drawing>
      </w:r>
      <w:r>
        <w:rPr>
          <w:b w:val="0"/>
          <w:bCs w:val="0"/>
        </w:rPr>
        <w:t xml:space="preserve"> </w:t>
      </w:r>
      <w:r>
        <w:rPr>
          <w:b w:val="0"/>
          <w:bCs w:val="0"/>
        </w:rPr>
        <w:drawing>
          <wp:inline distT="0" distB="0" distL="0" distR="0">
            <wp:extent cx="604520" cy="977900"/>
            <wp:effectExtent l="0" t="0" r="5080" b="0"/>
            <wp:docPr id="14" name="图片 14" descr="囊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囊状"/>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04520" cy="977900"/>
                    </a:xfrm>
                    <a:prstGeom prst="rect">
                      <a:avLst/>
                    </a:prstGeom>
                    <a:noFill/>
                    <a:ln>
                      <a:noFill/>
                    </a:ln>
                  </pic:spPr>
                </pic:pic>
              </a:graphicData>
            </a:graphic>
          </wp:inline>
        </w:drawing>
      </w:r>
      <w:r>
        <w:rPr>
          <w:b w:val="0"/>
          <w:bCs w:val="0"/>
        </w:rPr>
        <w:t xml:space="preserve"> </w:t>
      </w:r>
      <w:r>
        <w:rPr>
          <w:b w:val="0"/>
          <w:bCs w:val="0"/>
        </w:rPr>
        <w:drawing>
          <wp:inline distT="0" distB="0" distL="0" distR="0">
            <wp:extent cx="596265" cy="977900"/>
            <wp:effectExtent l="0" t="0" r="0" b="0"/>
            <wp:docPr id="13" name="图片 13" descr="直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直距"/>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96265" cy="977900"/>
                    </a:xfrm>
                    <a:prstGeom prst="rect">
                      <a:avLst/>
                    </a:prstGeom>
                    <a:noFill/>
                    <a:ln>
                      <a:noFill/>
                    </a:ln>
                  </pic:spPr>
                </pic:pic>
              </a:graphicData>
            </a:graphic>
          </wp:inline>
        </w:drawing>
      </w:r>
      <w:r>
        <w:rPr>
          <w:b w:val="0"/>
          <w:bCs w:val="0"/>
        </w:rPr>
        <w:t xml:space="preserve"> </w:t>
      </w:r>
      <w:r>
        <w:rPr>
          <w:b w:val="0"/>
          <w:bCs w:val="0"/>
        </w:rPr>
        <w:drawing>
          <wp:inline distT="0" distB="0" distL="0" distR="0">
            <wp:extent cx="707390" cy="977900"/>
            <wp:effectExtent l="0" t="0" r="0" b="0"/>
            <wp:docPr id="12" name="图片 12" descr="角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角状"/>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707390" cy="977900"/>
                    </a:xfrm>
                    <a:prstGeom prst="rect">
                      <a:avLst/>
                    </a:prstGeom>
                    <a:noFill/>
                    <a:ln>
                      <a:noFill/>
                    </a:ln>
                  </pic:spPr>
                </pic:pic>
              </a:graphicData>
            </a:graphic>
          </wp:inline>
        </w:drawing>
      </w:r>
      <w:r>
        <w:rPr>
          <w:b w:val="0"/>
          <w:bCs w:val="0"/>
        </w:rPr>
        <w:t xml:space="preserve"> </w:t>
      </w:r>
      <w:r>
        <w:rPr>
          <w:b w:val="0"/>
          <w:bCs w:val="0"/>
        </w:rPr>
        <w:drawing>
          <wp:inline distT="0" distB="0" distL="0" distR="0">
            <wp:extent cx="628015" cy="977900"/>
            <wp:effectExtent l="0" t="0" r="635" b="0"/>
            <wp:docPr id="11" name="图片 11" descr="钻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钻状"/>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28015" cy="977900"/>
                    </a:xfrm>
                    <a:prstGeom prst="rect">
                      <a:avLst/>
                    </a:prstGeom>
                    <a:noFill/>
                    <a:ln>
                      <a:noFill/>
                    </a:ln>
                  </pic:spPr>
                </pic:pic>
              </a:graphicData>
            </a:graphic>
          </wp:inline>
        </w:drawing>
      </w:r>
    </w:p>
    <w:p>
      <w:pPr>
        <w:ind w:firstLine="540" w:firstLineChars="300"/>
        <w:rPr>
          <w:b w:val="0"/>
          <w:bCs w:val="0"/>
          <w:sz w:val="18"/>
          <w:szCs w:val="18"/>
        </w:rPr>
      </w:pPr>
      <w:r>
        <w:rPr>
          <w:rFonts w:hint="eastAsia"/>
          <w:b w:val="0"/>
          <w:bCs w:val="0"/>
          <w:sz w:val="18"/>
          <w:szCs w:val="18"/>
        </w:rPr>
        <w:t xml:space="preserve">卵形 </w:t>
      </w:r>
      <w:r>
        <w:rPr>
          <w:b w:val="0"/>
          <w:bCs w:val="0"/>
          <w:sz w:val="18"/>
          <w:szCs w:val="18"/>
        </w:rPr>
        <w:t xml:space="preserve">       </w:t>
      </w:r>
      <w:r>
        <w:rPr>
          <w:rFonts w:hint="eastAsia"/>
          <w:b w:val="0"/>
          <w:bCs w:val="0"/>
          <w:sz w:val="18"/>
          <w:szCs w:val="18"/>
        </w:rPr>
        <w:t xml:space="preserve">近圆形  </w:t>
      </w:r>
      <w:r>
        <w:rPr>
          <w:b w:val="0"/>
          <w:bCs w:val="0"/>
          <w:sz w:val="18"/>
          <w:szCs w:val="18"/>
        </w:rPr>
        <w:t xml:space="preserve">    </w:t>
      </w:r>
      <w:r>
        <w:rPr>
          <w:rFonts w:hint="eastAsia"/>
          <w:b w:val="0"/>
          <w:bCs w:val="0"/>
          <w:sz w:val="18"/>
          <w:szCs w:val="18"/>
        </w:rPr>
        <w:t xml:space="preserve">倒卵形       </w:t>
      </w:r>
      <w:r>
        <w:rPr>
          <w:b w:val="0"/>
          <w:bCs w:val="0"/>
          <w:sz w:val="18"/>
          <w:szCs w:val="18"/>
        </w:rPr>
        <w:t xml:space="preserve"> </w:t>
      </w:r>
      <w:r>
        <w:rPr>
          <w:rFonts w:hint="eastAsia"/>
          <w:b w:val="0"/>
          <w:bCs w:val="0"/>
          <w:sz w:val="18"/>
          <w:szCs w:val="18"/>
        </w:rPr>
        <w:t xml:space="preserve">浅兜状    </w:t>
      </w:r>
      <w:r>
        <w:rPr>
          <w:b w:val="0"/>
          <w:bCs w:val="0"/>
          <w:sz w:val="18"/>
          <w:szCs w:val="18"/>
        </w:rPr>
        <w:t xml:space="preserve">   </w:t>
      </w:r>
      <w:r>
        <w:rPr>
          <w:rFonts w:hint="eastAsia"/>
          <w:b w:val="0"/>
          <w:bCs w:val="0"/>
          <w:sz w:val="18"/>
          <w:szCs w:val="18"/>
        </w:rPr>
        <w:t xml:space="preserve">囊状    </w:t>
      </w:r>
      <w:r>
        <w:rPr>
          <w:b w:val="0"/>
          <w:bCs w:val="0"/>
          <w:sz w:val="18"/>
          <w:szCs w:val="18"/>
        </w:rPr>
        <w:t xml:space="preserve">   </w:t>
      </w:r>
      <w:r>
        <w:rPr>
          <w:rFonts w:hint="eastAsia"/>
          <w:b w:val="0"/>
          <w:bCs w:val="0"/>
          <w:sz w:val="18"/>
          <w:szCs w:val="18"/>
        </w:rPr>
        <w:t xml:space="preserve"> 短直   </w:t>
      </w:r>
      <w:r>
        <w:rPr>
          <w:b w:val="0"/>
          <w:bCs w:val="0"/>
          <w:sz w:val="18"/>
          <w:szCs w:val="18"/>
        </w:rPr>
        <w:t xml:space="preserve">     </w:t>
      </w:r>
      <w:r>
        <w:rPr>
          <w:rFonts w:hint="eastAsia"/>
          <w:b w:val="0"/>
          <w:bCs w:val="0"/>
          <w:sz w:val="18"/>
          <w:szCs w:val="18"/>
        </w:rPr>
        <w:t xml:space="preserve"> 角状      </w:t>
      </w:r>
      <w:r>
        <w:rPr>
          <w:b w:val="0"/>
          <w:bCs w:val="0"/>
          <w:sz w:val="18"/>
          <w:szCs w:val="18"/>
        </w:rPr>
        <w:t xml:space="preserve"> </w:t>
      </w:r>
      <w:r>
        <w:rPr>
          <w:rFonts w:hint="eastAsia"/>
          <w:b w:val="0"/>
          <w:bCs w:val="0"/>
          <w:sz w:val="18"/>
          <w:szCs w:val="18"/>
        </w:rPr>
        <w:t xml:space="preserve"> 钻状</w:t>
      </w:r>
    </w:p>
    <w:p>
      <w:pPr>
        <w:ind w:firstLine="707" w:firstLineChars="393"/>
        <w:rPr>
          <w:b w:val="0"/>
          <w:bCs w:val="0"/>
          <w:sz w:val="18"/>
          <w:szCs w:val="18"/>
        </w:rPr>
      </w:pPr>
      <w:r>
        <w:rPr>
          <w:rFonts w:hint="eastAsia"/>
          <w:b w:val="0"/>
          <w:bCs w:val="0"/>
          <w:sz w:val="18"/>
          <w:szCs w:val="18"/>
        </w:rPr>
        <w:t xml:space="preserve">1      </w:t>
      </w:r>
      <w:r>
        <w:rPr>
          <w:b w:val="0"/>
          <w:bCs w:val="0"/>
          <w:sz w:val="18"/>
          <w:szCs w:val="18"/>
        </w:rPr>
        <w:t xml:space="preserve">      </w:t>
      </w:r>
      <w:r>
        <w:rPr>
          <w:rFonts w:hint="eastAsia"/>
          <w:b w:val="0"/>
          <w:bCs w:val="0"/>
          <w:sz w:val="18"/>
          <w:szCs w:val="18"/>
        </w:rPr>
        <w:t xml:space="preserve">2      </w:t>
      </w:r>
      <w:r>
        <w:rPr>
          <w:b w:val="0"/>
          <w:bCs w:val="0"/>
          <w:sz w:val="18"/>
          <w:szCs w:val="18"/>
        </w:rPr>
        <w:t xml:space="preserve"> </w:t>
      </w:r>
      <w:r>
        <w:rPr>
          <w:rFonts w:hint="eastAsia"/>
          <w:b w:val="0"/>
          <w:bCs w:val="0"/>
          <w:sz w:val="18"/>
          <w:szCs w:val="18"/>
        </w:rPr>
        <w:t xml:space="preserve"> </w:t>
      </w:r>
      <w:r>
        <w:rPr>
          <w:b w:val="0"/>
          <w:bCs w:val="0"/>
          <w:sz w:val="18"/>
          <w:szCs w:val="18"/>
        </w:rPr>
        <w:t xml:space="preserve">   </w:t>
      </w:r>
      <w:r>
        <w:rPr>
          <w:rFonts w:hint="eastAsia"/>
          <w:b w:val="0"/>
          <w:bCs w:val="0"/>
          <w:sz w:val="18"/>
          <w:szCs w:val="18"/>
        </w:rPr>
        <w:t xml:space="preserve">3            </w:t>
      </w:r>
      <w:r>
        <w:rPr>
          <w:b w:val="0"/>
          <w:bCs w:val="0"/>
          <w:sz w:val="18"/>
          <w:szCs w:val="18"/>
        </w:rPr>
        <w:t xml:space="preserve"> </w:t>
      </w:r>
      <w:r>
        <w:rPr>
          <w:rFonts w:hint="eastAsia"/>
          <w:b w:val="0"/>
          <w:bCs w:val="0"/>
          <w:sz w:val="18"/>
          <w:szCs w:val="18"/>
        </w:rPr>
        <w:t xml:space="preserve">1      </w:t>
      </w:r>
      <w:r>
        <w:rPr>
          <w:b w:val="0"/>
          <w:bCs w:val="0"/>
          <w:sz w:val="18"/>
          <w:szCs w:val="18"/>
        </w:rPr>
        <w:t xml:space="preserve">  </w:t>
      </w:r>
      <w:r>
        <w:rPr>
          <w:rFonts w:hint="eastAsia"/>
          <w:b w:val="0"/>
          <w:bCs w:val="0"/>
          <w:sz w:val="18"/>
          <w:szCs w:val="18"/>
        </w:rPr>
        <w:t xml:space="preserve"> </w:t>
      </w:r>
      <w:r>
        <w:rPr>
          <w:b w:val="0"/>
          <w:bCs w:val="0"/>
          <w:sz w:val="18"/>
          <w:szCs w:val="18"/>
        </w:rPr>
        <w:t xml:space="preserve">  </w:t>
      </w:r>
      <w:r>
        <w:rPr>
          <w:rFonts w:hint="eastAsia"/>
          <w:b w:val="0"/>
          <w:bCs w:val="0"/>
          <w:sz w:val="18"/>
          <w:szCs w:val="18"/>
        </w:rPr>
        <w:t xml:space="preserve">2       </w:t>
      </w:r>
      <w:r>
        <w:rPr>
          <w:b w:val="0"/>
          <w:bCs w:val="0"/>
          <w:sz w:val="18"/>
          <w:szCs w:val="18"/>
        </w:rPr>
        <w:t xml:space="preserve">   </w:t>
      </w:r>
      <w:r>
        <w:rPr>
          <w:rFonts w:hint="eastAsia"/>
          <w:b w:val="0"/>
          <w:bCs w:val="0"/>
          <w:sz w:val="18"/>
          <w:szCs w:val="18"/>
        </w:rPr>
        <w:t xml:space="preserve"> 3        </w:t>
      </w:r>
      <w:r>
        <w:rPr>
          <w:b w:val="0"/>
          <w:bCs w:val="0"/>
          <w:sz w:val="18"/>
          <w:szCs w:val="18"/>
        </w:rPr>
        <w:t xml:space="preserve">    </w:t>
      </w:r>
      <w:r>
        <w:rPr>
          <w:rFonts w:hint="eastAsia"/>
          <w:b w:val="0"/>
          <w:bCs w:val="0"/>
          <w:sz w:val="18"/>
          <w:szCs w:val="18"/>
        </w:rPr>
        <w:t xml:space="preserve">4         </w:t>
      </w:r>
      <w:r>
        <w:rPr>
          <w:b w:val="0"/>
          <w:bCs w:val="0"/>
          <w:sz w:val="18"/>
          <w:szCs w:val="18"/>
        </w:rPr>
        <w:t xml:space="preserve">  </w:t>
      </w:r>
      <w:r>
        <w:rPr>
          <w:rFonts w:hint="eastAsia"/>
          <w:b w:val="0"/>
          <w:bCs w:val="0"/>
          <w:sz w:val="18"/>
          <w:szCs w:val="18"/>
        </w:rPr>
        <w:t xml:space="preserve"> 5</w:t>
      </w:r>
    </w:p>
    <w:p>
      <w:pPr>
        <w:ind w:firstLine="1710" w:firstLineChars="950"/>
        <w:rPr>
          <w:b w:val="0"/>
          <w:bCs w:val="0"/>
          <w:sz w:val="18"/>
          <w:szCs w:val="18"/>
        </w:rPr>
      </w:pPr>
      <w:r>
        <w:rPr>
          <w:rFonts w:hint="eastAsia"/>
          <w:b w:val="0"/>
          <w:bCs w:val="0"/>
          <w:sz w:val="18"/>
          <w:szCs w:val="18"/>
        </w:rPr>
        <w:t xml:space="preserve">无距                                  </w:t>
      </w:r>
      <w:r>
        <w:rPr>
          <w:b w:val="0"/>
          <w:bCs w:val="0"/>
          <w:sz w:val="18"/>
          <w:szCs w:val="18"/>
        </w:rPr>
        <w:t xml:space="preserve">            </w:t>
      </w:r>
      <w:r>
        <w:rPr>
          <w:rFonts w:hint="eastAsia"/>
          <w:b w:val="0"/>
          <w:bCs w:val="0"/>
          <w:sz w:val="18"/>
          <w:szCs w:val="18"/>
        </w:rPr>
        <w:t>有距</w:t>
      </w:r>
    </w:p>
    <w:p>
      <w:pPr>
        <w:ind w:firstLine="1841" w:firstLineChars="1023"/>
        <w:rPr>
          <w:b w:val="0"/>
          <w:bCs w:val="0"/>
          <w:sz w:val="18"/>
          <w:szCs w:val="18"/>
        </w:rPr>
      </w:pPr>
      <w:r>
        <w:rPr>
          <w:rFonts w:hint="eastAsia"/>
          <w:b w:val="0"/>
          <w:bCs w:val="0"/>
          <w:sz w:val="18"/>
          <w:szCs w:val="18"/>
        </w:rPr>
        <w:t xml:space="preserve">1                                    </w:t>
      </w:r>
      <w:r>
        <w:rPr>
          <w:b w:val="0"/>
          <w:bCs w:val="0"/>
          <w:sz w:val="18"/>
          <w:szCs w:val="18"/>
        </w:rPr>
        <w:t xml:space="preserve">             </w:t>
      </w:r>
      <w:r>
        <w:rPr>
          <w:rFonts w:hint="eastAsia"/>
          <w:b w:val="0"/>
          <w:bCs w:val="0"/>
          <w:sz w:val="18"/>
          <w:szCs w:val="18"/>
        </w:rPr>
        <w:t>9</w:t>
      </w:r>
    </w:p>
    <w:p>
      <w:pPr>
        <w:pStyle w:val="22"/>
        <w:ind w:firstLine="422"/>
        <w:jc w:val="center"/>
        <w:rPr>
          <w:rFonts w:ascii="Times New Roman"/>
          <w:b w:val="0"/>
          <w:bCs w:val="0"/>
        </w:rPr>
      </w:pPr>
      <w:r>
        <w:rPr>
          <w:rFonts w:hint="eastAsia" w:ascii="Times New Roman"/>
          <w:b w:val="0"/>
          <w:bCs w:val="0"/>
        </w:rPr>
        <w:t>图B.</w:t>
      </w:r>
      <w:r>
        <w:rPr>
          <w:rFonts w:ascii="Times New Roman"/>
          <w:b w:val="0"/>
          <w:bCs w:val="0"/>
        </w:rPr>
        <w:t>15</w:t>
      </w:r>
      <w:r>
        <w:rPr>
          <w:rFonts w:hint="eastAsia" w:ascii="Times New Roman"/>
          <w:b w:val="0"/>
          <w:bCs w:val="0"/>
        </w:rPr>
        <w:t xml:space="preserve"> 花距：有无，</w:t>
      </w:r>
      <w:r>
        <w:rPr>
          <w:rFonts w:hint="eastAsia" w:ascii="Times New Roman"/>
          <w:b w:val="0"/>
          <w:bCs w:val="0"/>
          <w:u w:val="single"/>
        </w:rPr>
        <w:t>仅适用于花瓣无距品种</w:t>
      </w:r>
      <w:r>
        <w:rPr>
          <w:rFonts w:hint="eastAsia" w:ascii="Times New Roman"/>
          <w:b w:val="0"/>
          <w:bCs w:val="0"/>
        </w:rPr>
        <w:t>：花瓣：形状，</w:t>
      </w:r>
    </w:p>
    <w:p>
      <w:pPr>
        <w:pStyle w:val="22"/>
        <w:ind w:firstLine="422"/>
        <w:jc w:val="center"/>
        <w:rPr>
          <w:rFonts w:ascii="Times New Roman"/>
          <w:b w:val="0"/>
          <w:bCs w:val="0"/>
        </w:rPr>
      </w:pPr>
      <w:r>
        <w:rPr>
          <w:rFonts w:hint="eastAsia" w:ascii="Times New Roman"/>
          <w:b w:val="0"/>
          <w:bCs w:val="0"/>
          <w:u w:val="single"/>
        </w:rPr>
        <w:t>仅适用于花瓣有距品种</w:t>
      </w:r>
      <w:r>
        <w:rPr>
          <w:rFonts w:hint="eastAsia" w:ascii="Times New Roman"/>
          <w:b w:val="0"/>
          <w:bCs w:val="0"/>
        </w:rPr>
        <w:t>：花距：形状</w:t>
      </w:r>
    </w:p>
    <w:p>
      <w:pPr>
        <w:pStyle w:val="22"/>
        <w:jc w:val="left"/>
        <w:rPr>
          <w:rFonts w:ascii="Times New Roman"/>
          <w:b w:val="0"/>
          <w:bCs w:val="0"/>
        </w:rPr>
      </w:pPr>
      <w:bookmarkStart w:id="104" w:name="_Hlk532829033"/>
      <w:r>
        <w:rPr>
          <w:b w:val="0"/>
          <w:bCs w:val="0"/>
        </w:rPr>
        <w:drawing>
          <wp:anchor distT="0" distB="0" distL="114300" distR="114300" simplePos="0" relativeHeight="251666432" behindDoc="0" locked="0" layoutInCell="1" allowOverlap="1">
            <wp:simplePos x="0" y="0"/>
            <wp:positionH relativeFrom="column">
              <wp:posOffset>4705350</wp:posOffset>
            </wp:positionH>
            <wp:positionV relativeFrom="paragraph">
              <wp:posOffset>387985</wp:posOffset>
            </wp:positionV>
            <wp:extent cx="1191260" cy="1080135"/>
            <wp:effectExtent l="0" t="0" r="8890" b="5715"/>
            <wp:wrapTopAndBottom/>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191260" cy="1080135"/>
                    </a:xfrm>
                    <a:prstGeom prst="rect">
                      <a:avLst/>
                    </a:prstGeom>
                    <a:noFill/>
                    <a:ln>
                      <a:noFill/>
                    </a:ln>
                    <a:effectLst/>
                  </pic:spPr>
                </pic:pic>
              </a:graphicData>
            </a:graphic>
          </wp:anchor>
        </w:drawing>
      </w:r>
      <w:r>
        <w:rPr>
          <w:b w:val="0"/>
          <w:bCs w:val="0"/>
        </w:rPr>
        <w:drawing>
          <wp:anchor distT="0" distB="0" distL="114300" distR="114300" simplePos="0" relativeHeight="251636736" behindDoc="0" locked="0" layoutInCell="1" allowOverlap="1">
            <wp:simplePos x="0" y="0"/>
            <wp:positionH relativeFrom="column">
              <wp:posOffset>34290</wp:posOffset>
            </wp:positionH>
            <wp:positionV relativeFrom="paragraph">
              <wp:posOffset>368935</wp:posOffset>
            </wp:positionV>
            <wp:extent cx="1604010" cy="1080135"/>
            <wp:effectExtent l="0" t="0" r="0" b="5715"/>
            <wp:wrapTopAndBottom/>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604010" cy="1080135"/>
                    </a:xfrm>
                    <a:prstGeom prst="rect">
                      <a:avLst/>
                    </a:prstGeom>
                    <a:noFill/>
                    <a:ln>
                      <a:noFill/>
                    </a:ln>
                    <a:effectLst/>
                  </pic:spPr>
                </pic:pic>
              </a:graphicData>
            </a:graphic>
          </wp:anchor>
        </w:drawing>
      </w:r>
      <w:r>
        <w:rPr>
          <w:b w:val="0"/>
          <w:bCs w:val="0"/>
        </w:rPr>
        <w:drawing>
          <wp:anchor distT="0" distB="0" distL="114300" distR="114300" simplePos="0" relativeHeight="251635712" behindDoc="0" locked="0" layoutInCell="1" allowOverlap="1">
            <wp:simplePos x="0" y="0"/>
            <wp:positionH relativeFrom="column">
              <wp:posOffset>1638300</wp:posOffset>
            </wp:positionH>
            <wp:positionV relativeFrom="paragraph">
              <wp:posOffset>369570</wp:posOffset>
            </wp:positionV>
            <wp:extent cx="1475740" cy="1080135"/>
            <wp:effectExtent l="0" t="0" r="0" b="5715"/>
            <wp:wrapTopAndBottom/>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475740" cy="1080135"/>
                    </a:xfrm>
                    <a:prstGeom prst="rect">
                      <a:avLst/>
                    </a:prstGeom>
                    <a:noFill/>
                    <a:ln>
                      <a:noFill/>
                    </a:ln>
                    <a:effectLst/>
                  </pic:spPr>
                </pic:pic>
              </a:graphicData>
            </a:graphic>
          </wp:anchor>
        </w:drawing>
      </w:r>
      <w:r>
        <w:rPr>
          <w:b w:val="0"/>
          <w:bCs w:val="0"/>
        </w:rPr>
        <w:drawing>
          <wp:anchor distT="0" distB="0" distL="114300" distR="114300" simplePos="0" relativeHeight="251634688" behindDoc="0" locked="0" layoutInCell="1" allowOverlap="1">
            <wp:simplePos x="0" y="0"/>
            <wp:positionH relativeFrom="column">
              <wp:posOffset>3333115</wp:posOffset>
            </wp:positionH>
            <wp:positionV relativeFrom="paragraph">
              <wp:posOffset>384810</wp:posOffset>
            </wp:positionV>
            <wp:extent cx="1371600" cy="1080135"/>
            <wp:effectExtent l="0" t="0" r="0" b="5715"/>
            <wp:wrapTopAndBottom/>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371600" cy="1080135"/>
                    </a:xfrm>
                    <a:prstGeom prst="rect">
                      <a:avLst/>
                    </a:prstGeom>
                    <a:noFill/>
                    <a:ln>
                      <a:noFill/>
                    </a:ln>
                    <a:effectLst/>
                  </pic:spPr>
                </pic:pic>
              </a:graphicData>
            </a:graphic>
          </wp:anchor>
        </w:drawing>
      </w:r>
      <w:r>
        <w:rPr>
          <w:rFonts w:hint="eastAsia" w:ascii="Times New Roman"/>
          <w:b w:val="0"/>
          <w:bCs w:val="0"/>
        </w:rPr>
        <w:t>性状2</w:t>
      </w:r>
      <w:r>
        <w:rPr>
          <w:rFonts w:ascii="Times New Roman"/>
          <w:b w:val="0"/>
          <w:bCs w:val="0"/>
        </w:rPr>
        <w:t xml:space="preserve">4 </w:t>
      </w:r>
      <w:r>
        <w:rPr>
          <w:rFonts w:hint="eastAsia" w:ascii="Times New Roman"/>
          <w:b w:val="0"/>
          <w:bCs w:val="0"/>
          <w:u w:val="single"/>
        </w:rPr>
        <w:t>仅适用于花瓣有距品种</w:t>
      </w:r>
      <w:r>
        <w:rPr>
          <w:rFonts w:hint="eastAsia" w:ascii="Times New Roman"/>
          <w:b w:val="0"/>
          <w:bCs w:val="0"/>
        </w:rPr>
        <w:t>：花距：基部有无瓣片</w:t>
      </w:r>
      <w:bookmarkEnd w:id="104"/>
      <w:r>
        <w:rPr>
          <w:rFonts w:hint="eastAsia" w:ascii="Times New Roman"/>
          <w:b w:val="0"/>
          <w:bCs w:val="0"/>
        </w:rPr>
        <w:t>，见图B</w:t>
      </w:r>
      <w:r>
        <w:rPr>
          <w:rFonts w:ascii="Times New Roman"/>
          <w:b w:val="0"/>
          <w:bCs w:val="0"/>
        </w:rPr>
        <w:t>.16</w:t>
      </w:r>
      <w:r>
        <w:rPr>
          <w:rFonts w:hint="eastAsia" w:ascii="Times New Roman"/>
          <w:b w:val="0"/>
          <w:bCs w:val="0"/>
        </w:rPr>
        <w:t>。</w:t>
      </w:r>
    </w:p>
    <w:p>
      <w:pPr>
        <w:pStyle w:val="22"/>
        <w:ind w:firstLine="1890" w:firstLineChars="900"/>
        <w:rPr>
          <w:rFonts w:ascii="Times New Roman"/>
          <w:b w:val="0"/>
          <w:bCs w:val="0"/>
        </w:rPr>
      </w:pPr>
      <w:r>
        <w:rPr>
          <w:rFonts w:hint="eastAsia"/>
          <w:b w:val="0"/>
          <w:bCs w:val="0"/>
        </w:rPr>
        <w:t xml:space="preserve">      </w:t>
      </w:r>
      <w:r>
        <w:rPr>
          <w:rFonts w:hint="eastAsia" w:ascii="Times New Roman"/>
          <w:b w:val="0"/>
          <w:bCs w:val="0"/>
        </w:rPr>
        <w:t xml:space="preserve">无 </w:t>
      </w:r>
      <w:r>
        <w:rPr>
          <w:rFonts w:ascii="Times New Roman"/>
          <w:b w:val="0"/>
          <w:bCs w:val="0"/>
        </w:rPr>
        <w:t xml:space="preserve">           </w:t>
      </w:r>
      <w:r>
        <w:rPr>
          <w:rFonts w:hint="eastAsia" w:ascii="Times New Roman"/>
          <w:b w:val="0"/>
          <w:bCs w:val="0"/>
        </w:rPr>
        <w:t xml:space="preserve">                    </w:t>
      </w:r>
      <w:r>
        <w:rPr>
          <w:rFonts w:ascii="Times New Roman"/>
          <w:b w:val="0"/>
          <w:bCs w:val="0"/>
        </w:rPr>
        <w:t xml:space="preserve">           </w:t>
      </w:r>
      <w:r>
        <w:rPr>
          <w:rFonts w:hint="eastAsia" w:ascii="Times New Roman"/>
          <w:b w:val="0"/>
          <w:bCs w:val="0"/>
        </w:rPr>
        <w:t>有</w:t>
      </w:r>
    </w:p>
    <w:p>
      <w:pPr>
        <w:pStyle w:val="22"/>
        <w:ind w:firstLine="2551" w:firstLineChars="1215"/>
        <w:rPr>
          <w:rFonts w:ascii="Times New Roman"/>
          <w:b w:val="0"/>
          <w:bCs w:val="0"/>
        </w:rPr>
      </w:pPr>
      <w:r>
        <w:rPr>
          <w:rFonts w:hint="eastAsia" w:ascii="Times New Roman"/>
          <w:b w:val="0"/>
          <w:bCs w:val="0"/>
        </w:rPr>
        <w:t>1</w:t>
      </w:r>
      <w:r>
        <w:rPr>
          <w:rFonts w:ascii="Times New Roman"/>
          <w:b w:val="0"/>
          <w:bCs w:val="0"/>
        </w:rPr>
        <w:t xml:space="preserve">              </w:t>
      </w:r>
      <w:r>
        <w:rPr>
          <w:rFonts w:hint="eastAsia" w:ascii="Times New Roman"/>
          <w:b w:val="0"/>
          <w:bCs w:val="0"/>
        </w:rPr>
        <w:t xml:space="preserve">                    </w:t>
      </w:r>
      <w:r>
        <w:rPr>
          <w:rFonts w:ascii="Times New Roman"/>
          <w:b w:val="0"/>
          <w:bCs w:val="0"/>
        </w:rPr>
        <w:t xml:space="preserve">          9</w:t>
      </w:r>
    </w:p>
    <w:p>
      <w:pPr>
        <w:pStyle w:val="22"/>
        <w:ind w:firstLine="422"/>
        <w:jc w:val="center"/>
        <w:rPr>
          <w:rFonts w:ascii="Times New Roman"/>
          <w:b w:val="0"/>
          <w:bCs w:val="0"/>
        </w:rPr>
      </w:pPr>
      <w:r>
        <w:rPr>
          <w:rFonts w:hint="eastAsia" w:ascii="Times New Roman"/>
          <w:b w:val="0"/>
          <w:bCs w:val="0"/>
        </w:rPr>
        <w:t>图B</w:t>
      </w:r>
      <w:r>
        <w:rPr>
          <w:rFonts w:ascii="Times New Roman"/>
          <w:b w:val="0"/>
          <w:bCs w:val="0"/>
        </w:rPr>
        <w:t xml:space="preserve">.16 </w:t>
      </w:r>
      <w:r>
        <w:rPr>
          <w:rFonts w:hint="eastAsia" w:ascii="Times New Roman"/>
          <w:b w:val="0"/>
          <w:bCs w:val="0"/>
          <w:u w:val="single"/>
        </w:rPr>
        <w:t>仅适用于花瓣有距品种</w:t>
      </w:r>
      <w:r>
        <w:rPr>
          <w:rFonts w:hint="eastAsia" w:ascii="Times New Roman"/>
          <w:b w:val="0"/>
          <w:bCs w:val="0"/>
        </w:rPr>
        <w:t>：花距：基部有无瓣片</w:t>
      </w:r>
    </w:p>
    <w:p>
      <w:pPr>
        <w:pStyle w:val="22"/>
        <w:jc w:val="left"/>
        <w:rPr>
          <w:rFonts w:ascii="Times New Roman"/>
          <w:b w:val="0"/>
          <w:bCs w:val="0"/>
        </w:rPr>
      </w:pPr>
      <w:bookmarkStart w:id="105" w:name="_Hlk532829051"/>
      <w:r>
        <w:rPr>
          <w:rFonts w:hint="eastAsia" w:ascii="Times New Roman"/>
          <w:b w:val="0"/>
          <w:bCs w:val="0"/>
        </w:rPr>
        <w:t>性状2</w:t>
      </w:r>
      <w:r>
        <w:rPr>
          <w:rFonts w:ascii="Times New Roman"/>
          <w:b w:val="0"/>
          <w:bCs w:val="0"/>
        </w:rPr>
        <w:t xml:space="preserve">5 </w:t>
      </w:r>
      <w:r>
        <w:rPr>
          <w:rFonts w:hint="eastAsia" w:ascii="Times New Roman"/>
          <w:b w:val="0"/>
          <w:bCs w:val="0"/>
        </w:rPr>
        <w:t>内萼片：形状</w:t>
      </w:r>
      <w:bookmarkEnd w:id="105"/>
      <w:r>
        <w:rPr>
          <w:rFonts w:hint="eastAsia" w:ascii="Times New Roman"/>
          <w:b w:val="0"/>
          <w:bCs w:val="0"/>
        </w:rPr>
        <w:t>，见图B</w:t>
      </w:r>
      <w:r>
        <w:rPr>
          <w:rFonts w:ascii="Times New Roman"/>
          <w:b w:val="0"/>
          <w:bCs w:val="0"/>
        </w:rPr>
        <w:t>.17</w:t>
      </w:r>
      <w:r>
        <w:rPr>
          <w:rFonts w:hint="eastAsia" w:ascii="Times New Roman"/>
          <w:b w:val="0"/>
          <w:bCs w:val="0"/>
        </w:rPr>
        <w:t>。</w:t>
      </w:r>
    </w:p>
    <w:p>
      <w:pPr>
        <w:pStyle w:val="22"/>
        <w:jc w:val="left"/>
        <w:rPr>
          <w:rFonts w:ascii="Times New Roman"/>
          <w:b w:val="0"/>
          <w:bCs w:val="0"/>
        </w:rPr>
      </w:pPr>
      <w:r>
        <w:rPr>
          <w:rFonts w:hint="eastAsia"/>
          <w:b w:val="0"/>
          <w:bCs w:val="0"/>
        </w:rPr>
        <w:drawing>
          <wp:inline distT="0" distB="0" distL="0" distR="0">
            <wp:extent cx="1717675" cy="1693545"/>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17675" cy="1693545"/>
                    </a:xfrm>
                    <a:prstGeom prst="rect">
                      <a:avLst/>
                    </a:prstGeom>
                    <a:noFill/>
                    <a:ln>
                      <a:noFill/>
                    </a:ln>
                  </pic:spPr>
                </pic:pic>
              </a:graphicData>
            </a:graphic>
          </wp:inline>
        </w:drawing>
      </w:r>
      <w:r>
        <w:rPr>
          <w:rFonts w:hint="eastAsia"/>
          <w:b w:val="0"/>
          <w:bCs w:val="0"/>
        </w:rPr>
        <w:t xml:space="preserve">  </w:t>
      </w:r>
      <w:r>
        <w:rPr>
          <w:rFonts w:hint="eastAsia"/>
          <w:b w:val="0"/>
          <w:bCs w:val="0"/>
        </w:rPr>
        <w:drawing>
          <wp:inline distT="0" distB="0" distL="0" distR="0">
            <wp:extent cx="1828800" cy="16935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828800" cy="1693545"/>
                    </a:xfrm>
                    <a:prstGeom prst="rect">
                      <a:avLst/>
                    </a:prstGeom>
                    <a:noFill/>
                    <a:ln>
                      <a:noFill/>
                    </a:ln>
                  </pic:spPr>
                </pic:pic>
              </a:graphicData>
            </a:graphic>
          </wp:inline>
        </w:drawing>
      </w:r>
      <w:r>
        <w:rPr>
          <w:rFonts w:hint="eastAsia"/>
          <w:b w:val="0"/>
          <w:bCs w:val="0"/>
        </w:rPr>
        <w:t xml:space="preserve">  </w:t>
      </w:r>
      <w:r>
        <w:rPr>
          <w:rFonts w:hint="eastAsia"/>
          <w:b w:val="0"/>
          <w:bCs w:val="0"/>
        </w:rPr>
        <w:drawing>
          <wp:inline distT="0" distB="0" distL="0" distR="0">
            <wp:extent cx="1741170" cy="169354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741170" cy="1693545"/>
                    </a:xfrm>
                    <a:prstGeom prst="rect">
                      <a:avLst/>
                    </a:prstGeom>
                    <a:noFill/>
                    <a:ln>
                      <a:noFill/>
                    </a:ln>
                  </pic:spPr>
                </pic:pic>
              </a:graphicData>
            </a:graphic>
          </wp:inline>
        </w:drawing>
      </w:r>
    </w:p>
    <w:p>
      <w:pPr>
        <w:pStyle w:val="22"/>
        <w:ind w:firstLine="1260" w:firstLineChars="600"/>
        <w:rPr>
          <w:rFonts w:ascii="Times New Roman"/>
          <w:b w:val="0"/>
          <w:bCs w:val="0"/>
        </w:rPr>
      </w:pPr>
      <w:r>
        <w:rPr>
          <w:rFonts w:hint="eastAsia" w:ascii="Times New Roman"/>
          <w:b w:val="0"/>
          <w:bCs w:val="0"/>
        </w:rPr>
        <w:t>披针形                       椭圆形                       狭卵形</w:t>
      </w:r>
    </w:p>
    <w:p>
      <w:pPr>
        <w:pStyle w:val="22"/>
        <w:ind w:firstLine="1470" w:firstLineChars="700"/>
        <w:rPr>
          <w:rFonts w:ascii="Times New Roman"/>
          <w:b w:val="0"/>
          <w:bCs w:val="0"/>
        </w:rPr>
      </w:pPr>
      <w:r>
        <w:rPr>
          <w:rFonts w:hint="eastAsia" w:ascii="Times New Roman"/>
          <w:b w:val="0"/>
          <w:bCs w:val="0"/>
        </w:rPr>
        <w:t>1</w:t>
      </w:r>
      <w:r>
        <w:rPr>
          <w:rFonts w:ascii="Times New Roman"/>
          <w:b w:val="0"/>
          <w:bCs w:val="0"/>
        </w:rPr>
        <w:t xml:space="preserve">     </w:t>
      </w:r>
      <w:r>
        <w:rPr>
          <w:rFonts w:hint="eastAsia" w:ascii="Times New Roman"/>
          <w:b w:val="0"/>
          <w:bCs w:val="0"/>
        </w:rPr>
        <w:t xml:space="preserve">                       </w:t>
      </w:r>
      <w:r>
        <w:rPr>
          <w:rFonts w:ascii="Times New Roman"/>
          <w:b w:val="0"/>
          <w:bCs w:val="0"/>
        </w:rPr>
        <w:t xml:space="preserve"> 2      </w:t>
      </w:r>
      <w:r>
        <w:rPr>
          <w:rFonts w:hint="eastAsia" w:ascii="Times New Roman"/>
          <w:b w:val="0"/>
          <w:bCs w:val="0"/>
        </w:rPr>
        <w:t xml:space="preserve">                      </w:t>
      </w:r>
      <w:r>
        <w:rPr>
          <w:rFonts w:ascii="Times New Roman"/>
          <w:b w:val="0"/>
          <w:bCs w:val="0"/>
        </w:rPr>
        <w:t>3</w:t>
      </w:r>
    </w:p>
    <w:p>
      <w:pPr>
        <w:pStyle w:val="22"/>
        <w:ind w:firstLine="422"/>
        <w:jc w:val="center"/>
        <w:rPr>
          <w:rFonts w:ascii="Times New Roman"/>
          <w:b w:val="0"/>
          <w:bCs w:val="0"/>
        </w:rPr>
      </w:pPr>
      <w:r>
        <w:rPr>
          <w:rFonts w:hint="eastAsia" w:ascii="Times New Roman"/>
          <w:b w:val="0"/>
          <w:bCs w:val="0"/>
        </w:rPr>
        <w:t>图B</w:t>
      </w:r>
      <w:r>
        <w:rPr>
          <w:rFonts w:ascii="Times New Roman"/>
          <w:b w:val="0"/>
          <w:bCs w:val="0"/>
        </w:rPr>
        <w:t xml:space="preserve">.17 </w:t>
      </w:r>
      <w:r>
        <w:rPr>
          <w:rFonts w:hint="eastAsia" w:ascii="Times New Roman"/>
          <w:b w:val="0"/>
          <w:bCs w:val="0"/>
        </w:rPr>
        <w:t>内萼片：形状</w:t>
      </w:r>
    </w:p>
    <w:p>
      <w:pPr>
        <w:pStyle w:val="22"/>
        <w:ind w:firstLine="422"/>
        <w:jc w:val="center"/>
        <w:rPr>
          <w:rFonts w:ascii="Times New Roman"/>
          <w:b w:val="0"/>
          <w:bCs w:val="0"/>
        </w:rPr>
      </w:pPr>
    </w:p>
    <w:p>
      <w:pPr>
        <w:pStyle w:val="22"/>
        <w:ind w:firstLine="422"/>
        <w:jc w:val="center"/>
        <w:rPr>
          <w:rFonts w:ascii="Times New Roman"/>
          <w:b w:val="0"/>
          <w:bCs w:val="0"/>
        </w:rPr>
      </w:pPr>
    </w:p>
    <w:p>
      <w:pPr>
        <w:pStyle w:val="22"/>
        <w:ind w:firstLine="422"/>
        <w:jc w:val="center"/>
        <w:rPr>
          <w:rFonts w:ascii="Times New Roman"/>
          <w:b w:val="0"/>
          <w:bCs w:val="0"/>
        </w:rPr>
      </w:pPr>
    </w:p>
    <w:p>
      <w:pPr>
        <w:pStyle w:val="22"/>
        <w:ind w:firstLine="422"/>
        <w:jc w:val="center"/>
        <w:rPr>
          <w:rFonts w:ascii="Times New Roman"/>
          <w:b w:val="0"/>
          <w:bCs w:val="0"/>
        </w:rPr>
      </w:pPr>
    </w:p>
    <w:p>
      <w:pPr>
        <w:pStyle w:val="22"/>
        <w:ind w:firstLine="422"/>
        <w:jc w:val="center"/>
        <w:rPr>
          <w:rFonts w:ascii="Times New Roman"/>
          <w:b w:val="0"/>
          <w:bCs w:val="0"/>
        </w:rPr>
      </w:pPr>
    </w:p>
    <w:p>
      <w:pPr>
        <w:pStyle w:val="22"/>
        <w:jc w:val="left"/>
        <w:rPr>
          <w:rFonts w:ascii="Times New Roman"/>
          <w:b w:val="0"/>
          <w:bCs w:val="0"/>
        </w:rPr>
      </w:pPr>
      <w:r>
        <w:rPr>
          <w:rFonts w:hint="eastAsia" w:ascii="Times New Roman"/>
          <w:b w:val="0"/>
          <w:bCs w:val="0"/>
        </w:rPr>
        <w:t>性状2</w:t>
      </w:r>
      <w:r>
        <w:rPr>
          <w:rFonts w:ascii="Times New Roman"/>
          <w:b w:val="0"/>
          <w:bCs w:val="0"/>
        </w:rPr>
        <w:t xml:space="preserve">6 </w:t>
      </w:r>
      <w:r>
        <w:rPr>
          <w:rFonts w:hint="eastAsia" w:ascii="Times New Roman"/>
          <w:b w:val="0"/>
          <w:bCs w:val="0"/>
        </w:rPr>
        <w:t>内萼片：反折，见图B</w:t>
      </w:r>
      <w:r>
        <w:rPr>
          <w:rFonts w:ascii="Times New Roman"/>
          <w:b w:val="0"/>
          <w:bCs w:val="0"/>
        </w:rPr>
        <w:t>.18</w:t>
      </w:r>
      <w:r>
        <w:rPr>
          <w:rFonts w:hint="eastAsia" w:ascii="Times New Roman"/>
          <w:b w:val="0"/>
          <w:bCs w:val="0"/>
        </w:rPr>
        <w:t>。</w:t>
      </w:r>
    </w:p>
    <w:p>
      <w:pPr>
        <w:pStyle w:val="22"/>
        <w:ind w:firstLine="1785" w:firstLineChars="850"/>
        <w:rPr>
          <w:rFonts w:ascii="Times New Roman"/>
          <w:b w:val="0"/>
          <w:bCs w:val="0"/>
        </w:rPr>
      </w:pPr>
      <w:r>
        <w:rPr>
          <w:b w:val="0"/>
          <w:bCs w:val="0"/>
        </w:rPr>
        <w:drawing>
          <wp:anchor distT="0" distB="0" distL="114300" distR="114300" simplePos="0" relativeHeight="251667456" behindDoc="0" locked="0" layoutInCell="1" allowOverlap="1">
            <wp:simplePos x="0" y="0"/>
            <wp:positionH relativeFrom="column">
              <wp:posOffset>2900045</wp:posOffset>
            </wp:positionH>
            <wp:positionV relativeFrom="paragraph">
              <wp:posOffset>25400</wp:posOffset>
            </wp:positionV>
            <wp:extent cx="2223770" cy="1738630"/>
            <wp:effectExtent l="0" t="0" r="5080" b="0"/>
            <wp:wrapTopAndBottom/>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2223770" cy="1738630"/>
                    </a:xfrm>
                    <a:prstGeom prst="rect">
                      <a:avLst/>
                    </a:prstGeom>
                    <a:noFill/>
                    <a:ln>
                      <a:noFill/>
                    </a:ln>
                    <a:effectLst/>
                  </pic:spPr>
                </pic:pic>
              </a:graphicData>
            </a:graphic>
          </wp:anchor>
        </w:drawing>
      </w:r>
      <w:r>
        <w:rPr>
          <w:b w:val="0"/>
          <w:bCs w:val="0"/>
        </w:rPr>
        <w:drawing>
          <wp:anchor distT="0" distB="0" distL="114300" distR="114300" simplePos="0" relativeHeight="251668480" behindDoc="0" locked="0" layoutInCell="1" allowOverlap="1">
            <wp:simplePos x="0" y="0"/>
            <wp:positionH relativeFrom="column">
              <wp:posOffset>204470</wp:posOffset>
            </wp:positionH>
            <wp:positionV relativeFrom="paragraph">
              <wp:posOffset>24130</wp:posOffset>
            </wp:positionV>
            <wp:extent cx="2342515" cy="1738630"/>
            <wp:effectExtent l="0" t="0" r="635" b="0"/>
            <wp:wrapTopAndBottom/>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342515" cy="1738630"/>
                    </a:xfrm>
                    <a:prstGeom prst="rect">
                      <a:avLst/>
                    </a:prstGeom>
                    <a:noFill/>
                    <a:ln>
                      <a:noFill/>
                    </a:ln>
                    <a:effectLst/>
                  </pic:spPr>
                </pic:pic>
              </a:graphicData>
            </a:graphic>
          </wp:anchor>
        </w:drawing>
      </w:r>
      <w:r>
        <w:rPr>
          <w:rFonts w:ascii="Times New Roman"/>
          <w:b w:val="0"/>
          <w:bCs w:val="0"/>
        </w:rPr>
        <w:t xml:space="preserve">    </w:t>
      </w:r>
      <w:r>
        <w:rPr>
          <w:rFonts w:hint="eastAsia" w:ascii="Times New Roman"/>
          <w:b w:val="0"/>
          <w:bCs w:val="0"/>
        </w:rPr>
        <w:t xml:space="preserve">无 </w:t>
      </w:r>
      <w:r>
        <w:rPr>
          <w:rFonts w:ascii="Times New Roman"/>
          <w:b w:val="0"/>
          <w:bCs w:val="0"/>
        </w:rPr>
        <w:t xml:space="preserve">                              </w:t>
      </w:r>
      <w:r>
        <w:rPr>
          <w:rFonts w:hint="eastAsia" w:ascii="Times New Roman"/>
          <w:b w:val="0"/>
          <w:bCs w:val="0"/>
        </w:rPr>
        <w:t xml:space="preserve">     </w:t>
      </w:r>
      <w:r>
        <w:rPr>
          <w:rFonts w:ascii="Times New Roman"/>
          <w:b w:val="0"/>
          <w:bCs w:val="0"/>
        </w:rPr>
        <w:t xml:space="preserve"> </w:t>
      </w:r>
      <w:r>
        <w:rPr>
          <w:rFonts w:hint="eastAsia" w:ascii="Times New Roman"/>
          <w:b w:val="0"/>
          <w:bCs w:val="0"/>
        </w:rPr>
        <w:t>有</w:t>
      </w:r>
    </w:p>
    <w:p>
      <w:pPr>
        <w:pStyle w:val="22"/>
        <w:ind w:firstLine="2268" w:firstLineChars="1080"/>
        <w:rPr>
          <w:rFonts w:ascii="Times New Roman"/>
          <w:b w:val="0"/>
          <w:bCs w:val="0"/>
        </w:rPr>
      </w:pPr>
      <w:r>
        <w:rPr>
          <w:rFonts w:hint="eastAsia" w:ascii="Times New Roman"/>
          <w:b w:val="0"/>
          <w:bCs w:val="0"/>
        </w:rPr>
        <w:t>1</w:t>
      </w:r>
      <w:r>
        <w:rPr>
          <w:rFonts w:ascii="Times New Roman"/>
          <w:b w:val="0"/>
          <w:bCs w:val="0"/>
        </w:rPr>
        <w:t xml:space="preserve">                               </w:t>
      </w:r>
      <w:r>
        <w:rPr>
          <w:rFonts w:hint="eastAsia" w:ascii="Times New Roman"/>
          <w:b w:val="0"/>
          <w:bCs w:val="0"/>
        </w:rPr>
        <w:t xml:space="preserve">      </w:t>
      </w:r>
      <w:r>
        <w:rPr>
          <w:rFonts w:ascii="Times New Roman"/>
          <w:b w:val="0"/>
          <w:bCs w:val="0"/>
        </w:rPr>
        <w:t xml:space="preserve"> 9</w:t>
      </w:r>
    </w:p>
    <w:p>
      <w:pPr>
        <w:pStyle w:val="22"/>
        <w:jc w:val="center"/>
        <w:rPr>
          <w:rFonts w:ascii="Times New Roman"/>
          <w:b w:val="0"/>
          <w:bCs w:val="0"/>
        </w:rPr>
      </w:pPr>
      <w:r>
        <w:rPr>
          <w:b w:val="0"/>
          <w:bCs w:val="0"/>
        </w:rPr>
        <w:drawing>
          <wp:anchor distT="0" distB="0" distL="114300" distR="114300" simplePos="0" relativeHeight="251664384" behindDoc="0" locked="0" layoutInCell="1" allowOverlap="1">
            <wp:simplePos x="0" y="0"/>
            <wp:positionH relativeFrom="page">
              <wp:posOffset>3953510</wp:posOffset>
            </wp:positionH>
            <wp:positionV relativeFrom="page">
              <wp:posOffset>4030345</wp:posOffset>
            </wp:positionV>
            <wp:extent cx="787400" cy="1181100"/>
            <wp:effectExtent l="0" t="0" r="0" b="635"/>
            <wp:wrapTopAndBottom/>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787200" cy="1180800"/>
                    </a:xfrm>
                    <a:prstGeom prst="rect">
                      <a:avLst/>
                    </a:prstGeom>
                    <a:noFill/>
                    <a:ln>
                      <a:noFill/>
                    </a:ln>
                    <a:effectLst/>
                  </pic:spPr>
                </pic:pic>
              </a:graphicData>
            </a:graphic>
          </wp:anchor>
        </w:drawing>
      </w:r>
      <w:r>
        <w:rPr>
          <w:rFonts w:hint="eastAsia" w:ascii="Times New Roman"/>
          <w:b w:val="0"/>
          <w:bCs w:val="0"/>
        </w:rPr>
        <w:t>图B</w:t>
      </w:r>
      <w:r>
        <w:rPr>
          <w:rFonts w:ascii="Times New Roman"/>
          <w:b w:val="0"/>
          <w:bCs w:val="0"/>
        </w:rPr>
        <w:t xml:space="preserve">.18 </w:t>
      </w:r>
      <w:r>
        <w:rPr>
          <w:rFonts w:hint="eastAsia" w:ascii="Times New Roman"/>
          <w:b w:val="0"/>
          <w:bCs w:val="0"/>
        </w:rPr>
        <w:t>内萼片：反折</w:t>
      </w:r>
    </w:p>
    <w:p>
      <w:pPr>
        <w:pStyle w:val="22"/>
        <w:jc w:val="left"/>
        <w:rPr>
          <w:rFonts w:ascii="Times New Roman"/>
          <w:b w:val="0"/>
          <w:bCs w:val="0"/>
        </w:rPr>
      </w:pPr>
      <w:bookmarkStart w:id="106" w:name="_Hlk532829451"/>
      <w:r>
        <w:rPr>
          <w:b w:val="0"/>
          <w:bCs w:val="0"/>
        </w:rPr>
        <w:drawing>
          <wp:anchor distT="0" distB="0" distL="114300" distR="114300" simplePos="0" relativeHeight="251669504" behindDoc="0" locked="0" layoutInCell="1" allowOverlap="1">
            <wp:simplePos x="0" y="0"/>
            <wp:positionH relativeFrom="page">
              <wp:posOffset>5933440</wp:posOffset>
            </wp:positionH>
            <wp:positionV relativeFrom="page">
              <wp:posOffset>4033520</wp:posOffset>
            </wp:positionV>
            <wp:extent cx="787400" cy="1181100"/>
            <wp:effectExtent l="0" t="0" r="0" b="635"/>
            <wp:wrapTopAndBottom/>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787200" cy="1180800"/>
                    </a:xfrm>
                    <a:prstGeom prst="rect">
                      <a:avLst/>
                    </a:prstGeom>
                    <a:noFill/>
                    <a:ln>
                      <a:noFill/>
                    </a:ln>
                    <a:effectLst/>
                  </pic:spPr>
                </pic:pic>
              </a:graphicData>
            </a:graphic>
          </wp:anchor>
        </w:drawing>
      </w:r>
      <w:r>
        <w:rPr>
          <w:b w:val="0"/>
          <w:bCs w:val="0"/>
        </w:rPr>
        <mc:AlternateContent>
          <mc:Choice Requires="wps">
            <w:drawing>
              <wp:anchor distT="0" distB="0" distL="114300" distR="114300" simplePos="0" relativeHeight="251675648" behindDoc="0" locked="0" layoutInCell="1" allowOverlap="1">
                <wp:simplePos x="0" y="0"/>
                <wp:positionH relativeFrom="column">
                  <wp:posOffset>4077970</wp:posOffset>
                </wp:positionH>
                <wp:positionV relativeFrom="paragraph">
                  <wp:posOffset>264160</wp:posOffset>
                </wp:positionV>
                <wp:extent cx="609600" cy="1181100"/>
                <wp:effectExtent l="0" t="0" r="19050" b="19685"/>
                <wp:wrapNone/>
                <wp:docPr id="95" name="矩形 95"/>
                <wp:cNvGraphicFramePr/>
                <a:graphic xmlns:a="http://schemas.openxmlformats.org/drawingml/2006/main">
                  <a:graphicData uri="http://schemas.microsoft.com/office/word/2010/wordprocessingShape">
                    <wps:wsp>
                      <wps:cNvSpPr/>
                      <wps:spPr>
                        <a:xfrm>
                          <a:off x="0" y="0"/>
                          <a:ext cx="609600" cy="11808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1.1pt;margin-top:20.8pt;height:93pt;width:48pt;z-index:251675648;v-text-anchor:middle;mso-width-relative:page;mso-height-relative:page;" fillcolor="#FFFFFF [3212]" filled="t" stroked="t" coordsize="21600,21600" o:gfxdata="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qddhL2gAAAAoBAAAPAAAA&#10;AAAAAAEAIAAAACIAAABkcnMvZG93bnJldi54bWxQSwECFAAUAAAACACHTuJA4C62PEwCAACbBAAA&#10;DgAAAAAAAAABACAAAAApAQAAZHJzL2Uyb0RvYy54bWxQSwUGAAAAAAYABgBZAQAA5wUAAAAA&#10;">
                <v:fill on="t" focussize="0,0"/>
                <v:stroke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无图</w:t>
                      </w:r>
                    </w:p>
                  </w:txbxContent>
                </v:textbox>
              </v:rect>
            </w:pict>
          </mc:Fallback>
        </mc:AlternateContent>
      </w:r>
      <w:r>
        <w:rPr>
          <w:b w:val="0"/>
          <w:bCs w:val="0"/>
        </w:rPr>
        <w:drawing>
          <wp:anchor distT="0" distB="0" distL="114300" distR="114300" simplePos="0" relativeHeight="251651072" behindDoc="0" locked="0" layoutInCell="1" allowOverlap="1">
            <wp:simplePos x="0" y="0"/>
            <wp:positionH relativeFrom="column">
              <wp:posOffset>2109470</wp:posOffset>
            </wp:positionH>
            <wp:positionV relativeFrom="paragraph">
              <wp:posOffset>262890</wp:posOffset>
            </wp:positionV>
            <wp:extent cx="718185" cy="1181100"/>
            <wp:effectExtent l="0" t="0" r="5715" b="635"/>
            <wp:wrapTopAndBottom/>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718379" cy="1180800"/>
                    </a:xfrm>
                    <a:prstGeom prst="rect">
                      <a:avLst/>
                    </a:prstGeom>
                    <a:noFill/>
                    <a:ln>
                      <a:noFill/>
                    </a:ln>
                    <a:effectLst/>
                  </pic:spPr>
                </pic:pic>
              </a:graphicData>
            </a:graphic>
          </wp:anchor>
        </w:drawing>
      </w:r>
      <w:r>
        <w:rPr>
          <w:b w:val="0"/>
          <w:bCs w:val="0"/>
        </w:rPr>
        <w:drawing>
          <wp:anchor distT="0" distB="0" distL="114300" distR="114300" simplePos="0" relativeHeight="251640832" behindDoc="0" locked="0" layoutInCell="1" allowOverlap="1">
            <wp:simplePos x="0" y="0"/>
            <wp:positionH relativeFrom="column">
              <wp:posOffset>1258570</wp:posOffset>
            </wp:positionH>
            <wp:positionV relativeFrom="paragraph">
              <wp:posOffset>262890</wp:posOffset>
            </wp:positionV>
            <wp:extent cx="650875" cy="1181100"/>
            <wp:effectExtent l="0" t="0" r="0" b="635"/>
            <wp:wrapTopAndBottom/>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650685" cy="1180800"/>
                    </a:xfrm>
                    <a:prstGeom prst="rect">
                      <a:avLst/>
                    </a:prstGeom>
                    <a:noFill/>
                    <a:ln>
                      <a:noFill/>
                    </a:ln>
                    <a:effectLst/>
                  </pic:spPr>
                </pic:pic>
              </a:graphicData>
            </a:graphic>
          </wp:anchor>
        </w:drawing>
      </w:r>
      <w:r>
        <w:rPr>
          <w:b w:val="0"/>
          <w:bCs w:val="0"/>
        </w:rPr>
        <w:drawing>
          <wp:anchor distT="0" distB="0" distL="114300" distR="114300" simplePos="0" relativeHeight="251639808" behindDoc="0" locked="0" layoutInCell="1" allowOverlap="1">
            <wp:simplePos x="0" y="0"/>
            <wp:positionH relativeFrom="column">
              <wp:posOffset>407670</wp:posOffset>
            </wp:positionH>
            <wp:positionV relativeFrom="paragraph">
              <wp:posOffset>262890</wp:posOffset>
            </wp:positionV>
            <wp:extent cx="584200" cy="1179195"/>
            <wp:effectExtent l="0" t="0" r="6350" b="1905"/>
            <wp:wrapTopAndBottom/>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584200" cy="1179195"/>
                    </a:xfrm>
                    <a:prstGeom prst="rect">
                      <a:avLst/>
                    </a:prstGeom>
                    <a:noFill/>
                    <a:ln>
                      <a:noFill/>
                    </a:ln>
                    <a:effectLst/>
                  </pic:spPr>
                </pic:pic>
              </a:graphicData>
            </a:graphic>
          </wp:anchor>
        </w:drawing>
      </w:r>
      <w:r>
        <w:rPr>
          <w:rFonts w:hint="eastAsia" w:ascii="Times New Roman"/>
          <w:b w:val="0"/>
          <w:bCs w:val="0"/>
        </w:rPr>
        <w:t>性状2</w:t>
      </w:r>
      <w:r>
        <w:rPr>
          <w:rFonts w:ascii="Times New Roman"/>
          <w:b w:val="0"/>
          <w:bCs w:val="0"/>
        </w:rPr>
        <w:t xml:space="preserve">7 </w:t>
      </w:r>
      <w:r>
        <w:rPr>
          <w:rFonts w:hint="eastAsia" w:ascii="Times New Roman"/>
          <w:b w:val="0"/>
          <w:bCs w:val="0"/>
        </w:rPr>
        <w:t>内萼片：颜色，</w:t>
      </w:r>
      <w:bookmarkEnd w:id="106"/>
      <w:r>
        <w:rPr>
          <w:rFonts w:hint="eastAsia" w:ascii="Times New Roman"/>
          <w:b w:val="0"/>
          <w:bCs w:val="0"/>
        </w:rPr>
        <w:t>见图B</w:t>
      </w:r>
      <w:r>
        <w:rPr>
          <w:rFonts w:ascii="Times New Roman"/>
          <w:b w:val="0"/>
          <w:bCs w:val="0"/>
        </w:rPr>
        <w:t>.19</w:t>
      </w:r>
      <w:r>
        <w:rPr>
          <w:rFonts w:hint="eastAsia" w:ascii="Times New Roman"/>
          <w:b w:val="0"/>
          <w:bCs w:val="0"/>
        </w:rPr>
        <w:t>。</w:t>
      </w:r>
    </w:p>
    <w:p>
      <w:pPr>
        <w:pStyle w:val="22"/>
        <w:ind w:firstLine="945" w:firstLineChars="450"/>
        <w:rPr>
          <w:rFonts w:ascii="Times New Roman"/>
          <w:b w:val="0"/>
          <w:bCs w:val="0"/>
        </w:rPr>
      </w:pPr>
      <w:r>
        <w:rPr>
          <w:rFonts w:hint="eastAsia" w:ascii="Times New Roman"/>
          <w:b w:val="0"/>
          <w:bCs w:val="0"/>
        </w:rPr>
        <w:t xml:space="preserve">白色  </w:t>
      </w:r>
      <w:r>
        <w:rPr>
          <w:rFonts w:ascii="Times New Roman"/>
          <w:b w:val="0"/>
          <w:bCs w:val="0"/>
        </w:rPr>
        <w:t xml:space="preserve">      </w:t>
      </w:r>
      <w:r>
        <w:rPr>
          <w:rFonts w:hint="eastAsia" w:ascii="Times New Roman"/>
          <w:b w:val="0"/>
          <w:bCs w:val="0"/>
        </w:rPr>
        <w:t xml:space="preserve">浅黄色   </w:t>
      </w:r>
      <w:r>
        <w:rPr>
          <w:rFonts w:ascii="Times New Roman"/>
          <w:b w:val="0"/>
          <w:bCs w:val="0"/>
        </w:rPr>
        <w:t xml:space="preserve">     </w:t>
      </w:r>
      <w:r>
        <w:rPr>
          <w:rFonts w:hint="eastAsia" w:ascii="Times New Roman"/>
          <w:b w:val="0"/>
          <w:bCs w:val="0"/>
        </w:rPr>
        <w:t xml:space="preserve">黄色  </w:t>
      </w:r>
      <w:r>
        <w:rPr>
          <w:rFonts w:ascii="Times New Roman"/>
          <w:b w:val="0"/>
          <w:bCs w:val="0"/>
        </w:rPr>
        <w:t xml:space="preserve">       </w:t>
      </w:r>
      <w:r>
        <w:rPr>
          <w:rFonts w:hint="eastAsia" w:ascii="Times New Roman"/>
          <w:b w:val="0"/>
          <w:bCs w:val="0"/>
        </w:rPr>
        <w:t xml:space="preserve">浅紫红色  </w:t>
      </w:r>
      <w:r>
        <w:rPr>
          <w:rFonts w:ascii="Times New Roman"/>
          <w:b w:val="0"/>
          <w:bCs w:val="0"/>
        </w:rPr>
        <w:t xml:space="preserve">   </w:t>
      </w:r>
      <w:r>
        <w:rPr>
          <w:rFonts w:hint="eastAsia" w:ascii="Times New Roman"/>
          <w:b w:val="0"/>
          <w:bCs w:val="0"/>
        </w:rPr>
        <w:t xml:space="preserve">中等紫红色   </w:t>
      </w:r>
      <w:r>
        <w:rPr>
          <w:rFonts w:ascii="Times New Roman"/>
          <w:b w:val="0"/>
          <w:bCs w:val="0"/>
        </w:rPr>
        <w:t xml:space="preserve">    </w:t>
      </w:r>
      <w:r>
        <w:rPr>
          <w:rFonts w:hint="eastAsia" w:ascii="Times New Roman"/>
          <w:b w:val="0"/>
          <w:bCs w:val="0"/>
        </w:rPr>
        <w:t xml:space="preserve"> 红色</w:t>
      </w:r>
    </w:p>
    <w:p>
      <w:pPr>
        <w:pStyle w:val="22"/>
        <w:ind w:firstLine="1050" w:firstLineChars="500"/>
        <w:rPr>
          <w:rFonts w:ascii="Times New Roman"/>
          <w:b w:val="0"/>
          <w:bCs w:val="0"/>
        </w:rPr>
      </w:pPr>
      <w:r>
        <w:rPr>
          <w:rFonts w:hint="eastAsia" w:ascii="Times New Roman"/>
          <w:b w:val="0"/>
          <w:bCs w:val="0"/>
        </w:rPr>
        <w:t>1</w:t>
      </w:r>
      <w:r>
        <w:rPr>
          <w:rFonts w:ascii="Times New Roman"/>
          <w:b w:val="0"/>
          <w:bCs w:val="0"/>
        </w:rPr>
        <w:t xml:space="preserve">  </w:t>
      </w:r>
      <w:r>
        <w:rPr>
          <w:rFonts w:hint="eastAsia" w:ascii="Times New Roman"/>
          <w:b w:val="0"/>
          <w:bCs w:val="0"/>
        </w:rPr>
        <w:t xml:space="preserve">  </w:t>
      </w:r>
      <w:r>
        <w:rPr>
          <w:rFonts w:ascii="Times New Roman"/>
          <w:b w:val="0"/>
          <w:bCs w:val="0"/>
        </w:rPr>
        <w:t xml:space="preserve">       </w:t>
      </w:r>
      <w:r>
        <w:rPr>
          <w:rFonts w:hint="eastAsia" w:ascii="Times New Roman"/>
          <w:b w:val="0"/>
          <w:bCs w:val="0"/>
        </w:rPr>
        <w:t xml:space="preserve">  </w:t>
      </w:r>
      <w:r>
        <w:rPr>
          <w:rFonts w:ascii="Times New Roman"/>
          <w:b w:val="0"/>
          <w:bCs w:val="0"/>
        </w:rPr>
        <w:t xml:space="preserve">2  </w:t>
      </w:r>
      <w:r>
        <w:rPr>
          <w:rFonts w:hint="eastAsia" w:ascii="Times New Roman"/>
          <w:b w:val="0"/>
          <w:bCs w:val="0"/>
        </w:rPr>
        <w:t xml:space="preserve">   </w:t>
      </w:r>
      <w:r>
        <w:rPr>
          <w:rFonts w:ascii="Times New Roman"/>
          <w:b w:val="0"/>
          <w:bCs w:val="0"/>
        </w:rPr>
        <w:t xml:space="preserve">     </w:t>
      </w:r>
      <w:r>
        <w:rPr>
          <w:rFonts w:hint="eastAsia" w:ascii="Times New Roman"/>
          <w:b w:val="0"/>
          <w:bCs w:val="0"/>
        </w:rPr>
        <w:t xml:space="preserve">  </w:t>
      </w:r>
      <w:r>
        <w:rPr>
          <w:rFonts w:ascii="Times New Roman"/>
          <w:b w:val="0"/>
          <w:bCs w:val="0"/>
        </w:rPr>
        <w:t xml:space="preserve">3 </w:t>
      </w:r>
      <w:r>
        <w:rPr>
          <w:rFonts w:hint="eastAsia" w:ascii="Times New Roman"/>
          <w:b w:val="0"/>
          <w:bCs w:val="0"/>
        </w:rPr>
        <w:t xml:space="preserve">     </w:t>
      </w:r>
      <w:r>
        <w:rPr>
          <w:rFonts w:ascii="Times New Roman"/>
          <w:b w:val="0"/>
          <w:bCs w:val="0"/>
        </w:rPr>
        <w:t xml:space="preserve">        4  </w:t>
      </w:r>
      <w:r>
        <w:rPr>
          <w:rFonts w:hint="eastAsia" w:ascii="Times New Roman"/>
          <w:b w:val="0"/>
          <w:bCs w:val="0"/>
        </w:rPr>
        <w:t xml:space="preserve">      </w:t>
      </w:r>
      <w:r>
        <w:rPr>
          <w:rFonts w:ascii="Times New Roman"/>
          <w:b w:val="0"/>
          <w:bCs w:val="0"/>
        </w:rPr>
        <w:t xml:space="preserve">   </w:t>
      </w:r>
      <w:r>
        <w:rPr>
          <w:rFonts w:hint="eastAsia" w:ascii="Times New Roman"/>
          <w:b w:val="0"/>
          <w:bCs w:val="0"/>
        </w:rPr>
        <w:t xml:space="preserve">  </w:t>
      </w:r>
      <w:r>
        <w:rPr>
          <w:rFonts w:ascii="Times New Roman"/>
          <w:b w:val="0"/>
          <w:bCs w:val="0"/>
        </w:rPr>
        <w:t xml:space="preserve">5  </w:t>
      </w:r>
      <w:r>
        <w:rPr>
          <w:rFonts w:hint="eastAsia" w:ascii="Times New Roman"/>
          <w:b w:val="0"/>
          <w:bCs w:val="0"/>
        </w:rPr>
        <w:t xml:space="preserve">     </w:t>
      </w:r>
      <w:r>
        <w:rPr>
          <w:rFonts w:ascii="Times New Roman"/>
          <w:b w:val="0"/>
          <w:bCs w:val="0"/>
        </w:rPr>
        <w:t xml:space="preserve">     </w:t>
      </w:r>
      <w:r>
        <w:rPr>
          <w:rFonts w:hint="eastAsia" w:ascii="Times New Roman"/>
          <w:b w:val="0"/>
          <w:bCs w:val="0"/>
        </w:rPr>
        <w:t xml:space="preserve">  </w:t>
      </w:r>
      <w:r>
        <w:rPr>
          <w:rFonts w:ascii="Times New Roman"/>
          <w:b w:val="0"/>
          <w:bCs w:val="0"/>
        </w:rPr>
        <w:t>6</w:t>
      </w:r>
    </w:p>
    <w:p>
      <w:pPr>
        <w:pStyle w:val="22"/>
        <w:ind w:firstLine="422"/>
        <w:jc w:val="center"/>
        <w:rPr>
          <w:rFonts w:ascii="Times New Roman"/>
          <w:b w:val="0"/>
          <w:bCs w:val="0"/>
        </w:rPr>
      </w:pPr>
      <w:r>
        <w:rPr>
          <w:rFonts w:hint="eastAsia" w:ascii="Times New Roman"/>
          <w:b w:val="0"/>
          <w:bCs w:val="0"/>
        </w:rPr>
        <w:t>图B</w:t>
      </w:r>
      <w:r>
        <w:rPr>
          <w:rFonts w:ascii="Times New Roman"/>
          <w:b w:val="0"/>
          <w:bCs w:val="0"/>
        </w:rPr>
        <w:t xml:space="preserve">.19 </w:t>
      </w:r>
      <w:r>
        <w:rPr>
          <w:rFonts w:hint="eastAsia" w:ascii="Times New Roman"/>
          <w:b w:val="0"/>
          <w:bCs w:val="0"/>
        </w:rPr>
        <w:t>内萼片：颜色</w:t>
      </w:r>
    </w:p>
    <w:p>
      <w:pPr>
        <w:pStyle w:val="22"/>
        <w:jc w:val="left"/>
        <w:rPr>
          <w:rFonts w:ascii="Times New Roman"/>
          <w:b w:val="0"/>
          <w:bCs w:val="0"/>
        </w:rPr>
      </w:pPr>
      <w:bookmarkStart w:id="107" w:name="_Hlk533517453"/>
      <w:r>
        <w:rPr>
          <w:rFonts w:hint="eastAsia" w:ascii="Times New Roman"/>
          <w:b w:val="0"/>
          <w:bCs w:val="0"/>
        </w:rPr>
        <w:t>性状2</w:t>
      </w:r>
      <w:r>
        <w:rPr>
          <w:rFonts w:ascii="Times New Roman"/>
          <w:b w:val="0"/>
          <w:bCs w:val="0"/>
        </w:rPr>
        <w:t xml:space="preserve">8 </w:t>
      </w:r>
      <w:r>
        <w:rPr>
          <w:rFonts w:hint="eastAsia" w:ascii="Times New Roman"/>
          <w:b w:val="0"/>
          <w:bCs w:val="0"/>
        </w:rPr>
        <w:t>内萼片：长度</w:t>
      </w:r>
      <w:bookmarkEnd w:id="107"/>
      <w:bookmarkStart w:id="108" w:name="_Hlk533518192"/>
      <w:r>
        <w:rPr>
          <w:rFonts w:hint="eastAsia" w:ascii="Times New Roman"/>
          <w:b w:val="0"/>
          <w:bCs w:val="0"/>
        </w:rPr>
        <w:t>，极短：</w:t>
      </w:r>
      <w:r>
        <w:rPr>
          <w:rFonts w:ascii="Times New Roman"/>
          <w:b w:val="0"/>
          <w:bCs w:val="0"/>
        </w:rPr>
        <w:t>≤5.0</w:t>
      </w:r>
      <w:r>
        <w:rPr>
          <w:rFonts w:hint="eastAsia" w:ascii="Times New Roman"/>
          <w:b w:val="0"/>
          <w:bCs w:val="0"/>
        </w:rPr>
        <w:t>mm；短：&gt;</w:t>
      </w:r>
      <w:r>
        <w:rPr>
          <w:rFonts w:ascii="Times New Roman"/>
          <w:b w:val="0"/>
          <w:bCs w:val="0"/>
        </w:rPr>
        <w:t>5.0</w:t>
      </w:r>
      <w:r>
        <w:rPr>
          <w:rFonts w:hint="eastAsia" w:ascii="Times New Roman"/>
          <w:b w:val="0"/>
          <w:bCs w:val="0"/>
        </w:rPr>
        <w:t>mm，</w:t>
      </w:r>
      <w:r>
        <w:rPr>
          <w:rFonts w:ascii="Times New Roman"/>
          <w:b w:val="0"/>
          <w:bCs w:val="0"/>
        </w:rPr>
        <w:t>≤10.0</w:t>
      </w:r>
      <w:r>
        <w:rPr>
          <w:rFonts w:hint="eastAsia" w:ascii="Times New Roman"/>
          <w:b w:val="0"/>
          <w:bCs w:val="0"/>
        </w:rPr>
        <w:t>mm；中：&gt;</w:t>
      </w:r>
      <w:r>
        <w:rPr>
          <w:rFonts w:ascii="Times New Roman"/>
          <w:b w:val="0"/>
          <w:bCs w:val="0"/>
        </w:rPr>
        <w:t>10.0</w:t>
      </w:r>
      <w:r>
        <w:rPr>
          <w:rFonts w:hint="eastAsia" w:ascii="Times New Roman"/>
          <w:b w:val="0"/>
          <w:bCs w:val="0"/>
        </w:rPr>
        <w:t>mm，</w:t>
      </w:r>
      <w:r>
        <w:rPr>
          <w:rFonts w:ascii="Times New Roman"/>
          <w:b w:val="0"/>
          <w:bCs w:val="0"/>
        </w:rPr>
        <w:t>≤15.0</w:t>
      </w:r>
      <w:r>
        <w:rPr>
          <w:rFonts w:hint="eastAsia" w:ascii="Times New Roman"/>
          <w:b w:val="0"/>
          <w:bCs w:val="0"/>
        </w:rPr>
        <w:t>mm；长：&gt;</w:t>
      </w:r>
      <w:r>
        <w:rPr>
          <w:rFonts w:ascii="Times New Roman"/>
          <w:b w:val="0"/>
          <w:bCs w:val="0"/>
        </w:rPr>
        <w:t>15.0</w:t>
      </w:r>
      <w:r>
        <w:rPr>
          <w:rFonts w:hint="eastAsia" w:ascii="Times New Roman"/>
          <w:b w:val="0"/>
          <w:bCs w:val="0"/>
        </w:rPr>
        <w:t>mm，</w:t>
      </w:r>
      <w:r>
        <w:rPr>
          <w:rFonts w:ascii="Times New Roman"/>
          <w:b w:val="0"/>
          <w:bCs w:val="0"/>
        </w:rPr>
        <w:t>≤20.0</w:t>
      </w:r>
      <w:r>
        <w:rPr>
          <w:rFonts w:hint="eastAsia" w:ascii="Times New Roman"/>
          <w:b w:val="0"/>
          <w:bCs w:val="0"/>
        </w:rPr>
        <w:t>mm；极长：&gt;</w:t>
      </w:r>
      <w:r>
        <w:rPr>
          <w:rFonts w:ascii="Times New Roman"/>
          <w:b w:val="0"/>
          <w:bCs w:val="0"/>
        </w:rPr>
        <w:t xml:space="preserve">20.0 </w:t>
      </w:r>
      <w:r>
        <w:rPr>
          <w:rFonts w:hint="eastAsia" w:ascii="Times New Roman"/>
          <w:b w:val="0"/>
          <w:bCs w:val="0"/>
        </w:rPr>
        <w:t>mm。</w:t>
      </w:r>
      <w:bookmarkEnd w:id="108"/>
    </w:p>
    <w:p>
      <w:pPr>
        <w:pStyle w:val="22"/>
        <w:jc w:val="left"/>
        <w:rPr>
          <w:rFonts w:ascii="Times New Roman"/>
          <w:b w:val="0"/>
          <w:bCs w:val="0"/>
        </w:rPr>
      </w:pPr>
      <w:bookmarkStart w:id="109" w:name="_Hlk532829475"/>
      <w:r>
        <w:rPr>
          <w:b w:val="0"/>
          <w:bCs w:val="0"/>
        </w:rPr>
        <mc:AlternateContent>
          <mc:Choice Requires="wps">
            <w:drawing>
              <wp:anchor distT="0" distB="0" distL="114300" distR="114300" simplePos="0" relativeHeight="251680768" behindDoc="0" locked="0" layoutInCell="1" allowOverlap="1">
                <wp:simplePos x="0" y="0"/>
                <wp:positionH relativeFrom="column">
                  <wp:posOffset>5207635</wp:posOffset>
                </wp:positionH>
                <wp:positionV relativeFrom="paragraph">
                  <wp:posOffset>253365</wp:posOffset>
                </wp:positionV>
                <wp:extent cx="702310" cy="1231265"/>
                <wp:effectExtent l="0" t="0" r="22225" b="26035"/>
                <wp:wrapNone/>
                <wp:docPr id="196" name="矩形 196"/>
                <wp:cNvGraphicFramePr/>
                <a:graphic xmlns:a="http://schemas.openxmlformats.org/drawingml/2006/main">
                  <a:graphicData uri="http://schemas.microsoft.com/office/word/2010/wordprocessingShape">
                    <wps:wsp>
                      <wps:cNvSpPr/>
                      <wps:spPr>
                        <a:xfrm>
                          <a:off x="0" y="0"/>
                          <a:ext cx="702000" cy="123126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0.05pt;margin-top:19.95pt;height:96.95pt;width:55.3pt;z-index:251680768;v-text-anchor:middle;mso-width-relative:page;mso-height-relative:page;" fillcolor="#FFFFFF [3212]" filled="t" stroked="t" coordsize="21600,21600" o:gfxdata="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socdTNoAAAAKAQAA&#10;DwAAAAAAAAABACAAAAAiAAAAZHJzL2Rvd25yZXYueG1sUEsBAhQAFAAAAAgAh07iQB0fRYRQAgAA&#10;nQQAAA4AAAAAAAAAAQAgAAAAKQEAAGRycy9lMm9Eb2MueG1sUEsFBgAAAAAGAAYAWQEAAOsFAAAA&#10;AA==&#10;">
                <v:fill on="t" focussize="0,0"/>
                <v:stroke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无图</w:t>
                      </w:r>
                    </w:p>
                  </w:txbxContent>
                </v:textbox>
              </v:rect>
            </w:pict>
          </mc:Fallback>
        </mc:AlternateContent>
      </w:r>
      <w:r>
        <w:rPr>
          <w:b w:val="0"/>
          <w:bCs w:val="0"/>
        </w:rPr>
        <mc:AlternateContent>
          <mc:Choice Requires="wps">
            <w:drawing>
              <wp:anchor distT="0" distB="0" distL="114300" distR="114300" simplePos="0" relativeHeight="251679744" behindDoc="0" locked="0" layoutInCell="1" allowOverlap="1">
                <wp:simplePos x="0" y="0"/>
                <wp:positionH relativeFrom="column">
                  <wp:posOffset>4335780</wp:posOffset>
                </wp:positionH>
                <wp:positionV relativeFrom="paragraph">
                  <wp:posOffset>253365</wp:posOffset>
                </wp:positionV>
                <wp:extent cx="702310" cy="1231265"/>
                <wp:effectExtent l="0" t="0" r="22225" b="26035"/>
                <wp:wrapNone/>
                <wp:docPr id="195" name="矩形 195"/>
                <wp:cNvGraphicFramePr/>
                <a:graphic xmlns:a="http://schemas.openxmlformats.org/drawingml/2006/main">
                  <a:graphicData uri="http://schemas.microsoft.com/office/word/2010/wordprocessingShape">
                    <wps:wsp>
                      <wps:cNvSpPr/>
                      <wps:spPr>
                        <a:xfrm>
                          <a:off x="0" y="0"/>
                          <a:ext cx="702000" cy="123149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1.4pt;margin-top:19.95pt;height:96.95pt;width:55.3pt;z-index:251679744;v-text-anchor:middle;mso-width-relative:page;mso-height-relative:page;" fillcolor="#FFFFFF [3212]" filled="t" stroked="t" coordsize="21600,21600" o:gfxdata="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ICci7bAAAACgEA&#10;AA8AAAAAAAAAAQAgAAAAIgAAAGRycy9kb3ducmV2LnhtbFBLAQIUABQAAAAIAIdO4kCLnNErUAIA&#10;AJ0EAAAOAAAAAAAAAAEAIAAAACoBAABkcnMvZTJvRG9jLnhtbFBLBQYAAAAABgAGAFkBAADsBQAA&#10;AAA=&#10;">
                <v:fill on="t" focussize="0,0"/>
                <v:stroke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无图</w:t>
                      </w:r>
                    </w:p>
                  </w:txbxContent>
                </v:textbox>
              </v:rect>
            </w:pict>
          </mc:Fallback>
        </mc:AlternateContent>
      </w:r>
      <w:r>
        <w:rPr>
          <w:b w:val="0"/>
          <w:bCs w:val="0"/>
        </w:rPr>
        <w:drawing>
          <wp:anchor distT="0" distB="0" distL="114300" distR="114300" simplePos="0" relativeHeight="251673600" behindDoc="0" locked="0" layoutInCell="1" allowOverlap="1">
            <wp:simplePos x="0" y="0"/>
            <wp:positionH relativeFrom="column">
              <wp:posOffset>2826385</wp:posOffset>
            </wp:positionH>
            <wp:positionV relativeFrom="paragraph">
              <wp:posOffset>253365</wp:posOffset>
            </wp:positionV>
            <wp:extent cx="1327150" cy="1231900"/>
            <wp:effectExtent l="19050" t="19050" r="25400" b="25400"/>
            <wp:wrapTopAndBottom/>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327150" cy="1231900"/>
                    </a:xfrm>
                    <a:prstGeom prst="rect">
                      <a:avLst/>
                    </a:prstGeom>
                    <a:noFill/>
                    <a:ln w="9525">
                      <a:solidFill>
                        <a:schemeClr val="tx1"/>
                      </a:solidFill>
                    </a:ln>
                    <a:effectLst/>
                  </pic:spPr>
                </pic:pic>
              </a:graphicData>
            </a:graphic>
          </wp:anchor>
        </w:drawing>
      </w:r>
      <w:r>
        <w:rPr>
          <w:b w:val="0"/>
          <w:bCs w:val="0"/>
        </w:rPr>
        <mc:AlternateContent>
          <mc:Choice Requires="wps">
            <w:drawing>
              <wp:anchor distT="0" distB="0" distL="114300" distR="114300" simplePos="0" relativeHeight="251676672" behindDoc="0" locked="0" layoutInCell="1" allowOverlap="1">
                <wp:simplePos x="0" y="0"/>
                <wp:positionH relativeFrom="column">
                  <wp:posOffset>291465</wp:posOffset>
                </wp:positionH>
                <wp:positionV relativeFrom="paragraph">
                  <wp:posOffset>247015</wp:posOffset>
                </wp:positionV>
                <wp:extent cx="702310" cy="1231900"/>
                <wp:effectExtent l="0" t="0" r="22225" b="25400"/>
                <wp:wrapNone/>
                <wp:docPr id="192" name="矩形 192"/>
                <wp:cNvGraphicFramePr/>
                <a:graphic xmlns:a="http://schemas.openxmlformats.org/drawingml/2006/main">
                  <a:graphicData uri="http://schemas.microsoft.com/office/word/2010/wordprocessingShape">
                    <wps:wsp>
                      <wps:cNvSpPr/>
                      <wps:spPr>
                        <a:xfrm>
                          <a:off x="0" y="0"/>
                          <a:ext cx="702066" cy="1232171"/>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95pt;margin-top:19.45pt;height:97pt;width:55.3pt;z-index:251676672;v-text-anchor:middle;mso-width-relative:page;mso-height-relative:page;" fillcolor="#FFFFFF [3212]" filled="t" stroked="t" coordsize="21600,21600" o:gfxdata="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DKk2p9oAAAAJAQAA&#10;DwAAAAAAAAABACAAAAAiAAAAZHJzL2Rvd25yZXYueG1sUEsBAhQAFAAAAAgAh07iQMLZHxBQAgAA&#10;nQQAAA4AAAAAAAAAAQAgAAAAKQEAAGRycy9lMm9Eb2MueG1sUEsFBgAAAAAGAAYAWQEAAOsFAAAA&#10;AA==&#10;">
                <v:fill on="t" focussize="0,0"/>
                <v:stroke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无图</w:t>
                      </w:r>
                    </w:p>
                  </w:txbxContent>
                </v:textbox>
              </v:rect>
            </w:pict>
          </mc:Fallback>
        </mc:AlternateContent>
      </w:r>
      <w:r>
        <w:rPr>
          <w:b w:val="0"/>
          <w:bCs w:val="0"/>
        </w:rPr>
        <mc:AlternateContent>
          <mc:Choice Requires="wps">
            <w:drawing>
              <wp:anchor distT="0" distB="0" distL="114300" distR="114300" simplePos="0" relativeHeight="251678720" behindDoc="0" locked="0" layoutInCell="1" allowOverlap="1">
                <wp:simplePos x="0" y="0"/>
                <wp:positionH relativeFrom="column">
                  <wp:posOffset>1978025</wp:posOffset>
                </wp:positionH>
                <wp:positionV relativeFrom="paragraph">
                  <wp:posOffset>246380</wp:posOffset>
                </wp:positionV>
                <wp:extent cx="702310" cy="1231900"/>
                <wp:effectExtent l="0" t="0" r="22225" b="25400"/>
                <wp:wrapNone/>
                <wp:docPr id="194" name="矩形 194"/>
                <wp:cNvGraphicFramePr/>
                <a:graphic xmlns:a="http://schemas.openxmlformats.org/drawingml/2006/main">
                  <a:graphicData uri="http://schemas.microsoft.com/office/word/2010/wordprocessingShape">
                    <wps:wsp>
                      <wps:cNvSpPr/>
                      <wps:spPr>
                        <a:xfrm>
                          <a:off x="0" y="0"/>
                          <a:ext cx="702000" cy="12319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5.75pt;margin-top:19.4pt;height:97pt;width:55.3pt;z-index:251678720;v-text-anchor:middle;mso-width-relative:page;mso-height-relative:page;" fillcolor="#FFFFFF [3212]" filled="t" stroked="t" coordsize="21600,21600" o:gfxdata="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EHwzztoAAAAKAQAA&#10;DwAAAAAAAAABACAAAAAiAAAAZHJzL2Rvd25yZXYueG1sUEsBAhQAFAAAAAgAh07iQBVloQNQAgAA&#10;nQQAAA4AAAAAAAAAAQAgAAAAKQEAAGRycy9lMm9Eb2MueG1sUEsFBgAAAAAGAAYAWQEAAOsFAAAA&#10;AA==&#10;">
                <v:fill on="t" focussize="0,0"/>
                <v:stroke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无图</w:t>
                      </w:r>
                    </w:p>
                  </w:txbxContent>
                </v:textbox>
              </v:rect>
            </w:pict>
          </mc:Fallback>
        </mc:AlternateContent>
      </w:r>
      <w:r>
        <w:rPr>
          <w:b w:val="0"/>
          <w:bCs w:val="0"/>
        </w:rPr>
        <mc:AlternateContent>
          <mc:Choice Requires="wps">
            <w:drawing>
              <wp:anchor distT="0" distB="0" distL="114300" distR="114300" simplePos="0" relativeHeight="251677696" behindDoc="0" locked="0" layoutInCell="1" allowOverlap="1">
                <wp:simplePos x="0" y="0"/>
                <wp:positionH relativeFrom="column">
                  <wp:posOffset>1137285</wp:posOffset>
                </wp:positionH>
                <wp:positionV relativeFrom="paragraph">
                  <wp:posOffset>247015</wp:posOffset>
                </wp:positionV>
                <wp:extent cx="702310" cy="1231900"/>
                <wp:effectExtent l="0" t="0" r="22225" b="25400"/>
                <wp:wrapNone/>
                <wp:docPr id="193" name="矩形 193"/>
                <wp:cNvGraphicFramePr/>
                <a:graphic xmlns:a="http://schemas.openxmlformats.org/drawingml/2006/main">
                  <a:graphicData uri="http://schemas.microsoft.com/office/word/2010/wordprocessingShape">
                    <wps:wsp>
                      <wps:cNvSpPr/>
                      <wps:spPr>
                        <a:xfrm>
                          <a:off x="0" y="0"/>
                          <a:ext cx="702000" cy="12319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55pt;margin-top:19.45pt;height:97pt;width:55.3pt;z-index:251677696;v-text-anchor:middle;mso-width-relative:page;mso-height-relative:page;" fillcolor="#FFFFFF [3212]" filled="t" stroked="t" coordsize="21600,21600" o:gfxdata="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5+z43aAAAACgEA&#10;AA8AAAAAAAAAAQAgAAAAIgAAAGRycy9kb3ducmV2LnhtbFBLAQIUABQAAAAIAIdO4kDdM6SrUQIA&#10;AJ0EAAAOAAAAAAAAAAEAIAAAACkBAABkcnMvZTJvRG9jLnhtbFBLBQYAAAAABgAGAFkBAADsBQAA&#10;AAA=&#10;">
                <v:fill on="t" focussize="0,0"/>
                <v:stroke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无图</w:t>
                      </w:r>
                    </w:p>
                  </w:txbxContent>
                </v:textbox>
              </v:rect>
            </w:pict>
          </mc:Fallback>
        </mc:AlternateContent>
      </w:r>
      <w:r>
        <w:rPr>
          <w:rFonts w:hint="eastAsia" w:ascii="Times New Roman"/>
          <w:b w:val="0"/>
          <w:bCs w:val="0"/>
        </w:rPr>
        <w:t>性状3</w:t>
      </w:r>
      <w:r>
        <w:rPr>
          <w:rFonts w:ascii="Times New Roman"/>
          <w:b w:val="0"/>
          <w:bCs w:val="0"/>
        </w:rPr>
        <w:t xml:space="preserve">0 </w:t>
      </w:r>
      <w:r>
        <w:rPr>
          <w:rFonts w:hint="eastAsia" w:ascii="Times New Roman"/>
          <w:b w:val="0"/>
          <w:bCs w:val="0"/>
        </w:rPr>
        <w:t>外萼片：中部颜色，</w:t>
      </w:r>
      <w:bookmarkEnd w:id="109"/>
      <w:r>
        <w:rPr>
          <w:rFonts w:hint="eastAsia" w:ascii="Times New Roman"/>
          <w:b w:val="0"/>
          <w:bCs w:val="0"/>
        </w:rPr>
        <w:t>见图B</w:t>
      </w:r>
      <w:r>
        <w:rPr>
          <w:rFonts w:ascii="Times New Roman"/>
          <w:b w:val="0"/>
          <w:bCs w:val="0"/>
        </w:rPr>
        <w:t>.20</w:t>
      </w:r>
      <w:r>
        <w:rPr>
          <w:rFonts w:hint="eastAsia" w:ascii="Times New Roman"/>
          <w:b w:val="0"/>
          <w:bCs w:val="0"/>
        </w:rPr>
        <w:t>。</w:t>
      </w:r>
    </w:p>
    <w:p>
      <w:pPr>
        <w:pStyle w:val="22"/>
        <w:ind w:firstLine="840" w:firstLineChars="400"/>
        <w:rPr>
          <w:rFonts w:ascii="Times New Roman"/>
          <w:b w:val="0"/>
          <w:bCs w:val="0"/>
        </w:rPr>
      </w:pPr>
      <w:r>
        <w:rPr>
          <w:rFonts w:hint="eastAsia" w:ascii="Times New Roman"/>
          <w:b w:val="0"/>
          <w:bCs w:val="0"/>
        </w:rPr>
        <w:t xml:space="preserve">白色 </w:t>
      </w:r>
      <w:r>
        <w:rPr>
          <w:rFonts w:ascii="Times New Roman"/>
          <w:b w:val="0"/>
          <w:bCs w:val="0"/>
        </w:rPr>
        <w:t xml:space="preserve">        </w:t>
      </w:r>
      <w:r>
        <w:rPr>
          <w:rFonts w:hint="eastAsia" w:ascii="Times New Roman"/>
          <w:b w:val="0"/>
          <w:bCs w:val="0"/>
        </w:rPr>
        <w:t xml:space="preserve">绿色 </w:t>
      </w:r>
      <w:r>
        <w:rPr>
          <w:rFonts w:ascii="Times New Roman"/>
          <w:b w:val="0"/>
          <w:bCs w:val="0"/>
        </w:rPr>
        <w:t xml:space="preserve">        </w:t>
      </w:r>
      <w:r>
        <w:rPr>
          <w:rFonts w:hint="eastAsia" w:ascii="Times New Roman"/>
          <w:b w:val="0"/>
          <w:bCs w:val="0"/>
        </w:rPr>
        <w:t xml:space="preserve">红色 </w:t>
      </w:r>
      <w:r>
        <w:rPr>
          <w:rFonts w:ascii="Times New Roman"/>
          <w:b w:val="0"/>
          <w:bCs w:val="0"/>
        </w:rPr>
        <w:t xml:space="preserve">           </w:t>
      </w:r>
      <w:r>
        <w:rPr>
          <w:rFonts w:hint="eastAsia" w:ascii="Times New Roman"/>
          <w:b w:val="0"/>
          <w:bCs w:val="0"/>
        </w:rPr>
        <w:t xml:space="preserve">紫色 </w:t>
      </w:r>
      <w:r>
        <w:rPr>
          <w:rFonts w:ascii="Times New Roman"/>
          <w:b w:val="0"/>
          <w:bCs w:val="0"/>
        </w:rPr>
        <w:t xml:space="preserve">            </w:t>
      </w:r>
      <w:r>
        <w:rPr>
          <w:rFonts w:hint="eastAsia" w:ascii="Times New Roman"/>
          <w:b w:val="0"/>
          <w:bCs w:val="0"/>
        </w:rPr>
        <w:t xml:space="preserve">紫蓝色 </w:t>
      </w:r>
      <w:r>
        <w:rPr>
          <w:rFonts w:ascii="Times New Roman"/>
          <w:b w:val="0"/>
          <w:bCs w:val="0"/>
        </w:rPr>
        <w:t xml:space="preserve">        </w:t>
      </w:r>
      <w:r>
        <w:rPr>
          <w:rFonts w:hint="eastAsia" w:ascii="Times New Roman"/>
          <w:b w:val="0"/>
          <w:bCs w:val="0"/>
        </w:rPr>
        <w:t>棕色</w:t>
      </w:r>
    </w:p>
    <w:p>
      <w:pPr>
        <w:pStyle w:val="22"/>
        <w:ind w:firstLine="991" w:firstLineChars="472"/>
        <w:rPr>
          <w:rFonts w:ascii="Times New Roman"/>
          <w:b w:val="0"/>
          <w:bCs w:val="0"/>
        </w:rPr>
      </w:pPr>
      <w:r>
        <w:rPr>
          <w:rFonts w:hint="eastAsia" w:ascii="Times New Roman"/>
          <w:b w:val="0"/>
          <w:bCs w:val="0"/>
        </w:rPr>
        <w:t>1</w:t>
      </w:r>
      <w:r>
        <w:rPr>
          <w:rFonts w:ascii="Times New Roman"/>
          <w:b w:val="0"/>
          <w:bCs w:val="0"/>
        </w:rPr>
        <w:t xml:space="preserve">            2            3               4                 5             6</w:t>
      </w:r>
    </w:p>
    <w:p>
      <w:pPr>
        <w:pStyle w:val="22"/>
        <w:ind w:firstLine="422"/>
        <w:jc w:val="center"/>
        <w:rPr>
          <w:rFonts w:ascii="Times New Roman"/>
          <w:b w:val="0"/>
          <w:bCs w:val="0"/>
        </w:rPr>
      </w:pPr>
      <w:r>
        <w:rPr>
          <w:rFonts w:hint="eastAsia" w:ascii="Times New Roman"/>
          <w:b w:val="0"/>
          <w:bCs w:val="0"/>
        </w:rPr>
        <w:t>图B</w:t>
      </w:r>
      <w:r>
        <w:rPr>
          <w:rFonts w:ascii="Times New Roman"/>
          <w:b w:val="0"/>
          <w:bCs w:val="0"/>
        </w:rPr>
        <w:t xml:space="preserve">.20 </w:t>
      </w:r>
      <w:r>
        <w:rPr>
          <w:rFonts w:hint="eastAsia" w:ascii="Times New Roman"/>
          <w:b w:val="0"/>
          <w:bCs w:val="0"/>
        </w:rPr>
        <w:t>外萼片：中部颜色</w:t>
      </w:r>
    </w:p>
    <w:p>
      <w:pPr>
        <w:pStyle w:val="22"/>
        <w:ind w:firstLine="422"/>
        <w:jc w:val="center"/>
        <w:rPr>
          <w:rFonts w:ascii="Times New Roman"/>
          <w:b w:val="0"/>
          <w:bCs w:val="0"/>
        </w:rPr>
      </w:pPr>
    </w:p>
    <w:p>
      <w:pPr>
        <w:pStyle w:val="22"/>
        <w:ind w:firstLine="422"/>
        <w:jc w:val="center"/>
        <w:rPr>
          <w:rFonts w:ascii="Times New Roman"/>
          <w:b w:val="0"/>
          <w:bCs w:val="0"/>
        </w:rPr>
      </w:pPr>
    </w:p>
    <w:p>
      <w:pPr>
        <w:pStyle w:val="22"/>
        <w:ind w:firstLine="422"/>
        <w:jc w:val="center"/>
        <w:rPr>
          <w:rFonts w:ascii="Times New Roman"/>
          <w:b w:val="0"/>
          <w:bCs w:val="0"/>
        </w:rPr>
      </w:pPr>
    </w:p>
    <w:p>
      <w:pPr>
        <w:pStyle w:val="22"/>
        <w:ind w:firstLine="422"/>
        <w:jc w:val="center"/>
        <w:rPr>
          <w:rFonts w:ascii="Times New Roman"/>
          <w:b w:val="0"/>
          <w:bCs w:val="0"/>
        </w:rPr>
      </w:pPr>
    </w:p>
    <w:p>
      <w:pPr>
        <w:pStyle w:val="22"/>
        <w:ind w:firstLine="422"/>
        <w:jc w:val="center"/>
        <w:rPr>
          <w:rFonts w:ascii="Times New Roman"/>
          <w:b w:val="0"/>
          <w:bCs w:val="0"/>
        </w:rPr>
      </w:pPr>
    </w:p>
    <w:p>
      <w:pPr>
        <w:pStyle w:val="22"/>
        <w:ind w:firstLine="422"/>
        <w:jc w:val="center"/>
        <w:rPr>
          <w:rFonts w:ascii="Times New Roman"/>
          <w:b w:val="0"/>
          <w:bCs w:val="0"/>
        </w:rPr>
      </w:pPr>
    </w:p>
    <w:p>
      <w:pPr>
        <w:pStyle w:val="22"/>
        <w:ind w:firstLine="422"/>
        <w:jc w:val="center"/>
        <w:rPr>
          <w:rFonts w:ascii="Times New Roman"/>
          <w:b w:val="0"/>
          <w:bCs w:val="0"/>
        </w:rPr>
      </w:pPr>
    </w:p>
    <w:p>
      <w:pPr>
        <w:pStyle w:val="22"/>
        <w:rPr>
          <w:rFonts w:ascii="Times New Roman"/>
          <w:b w:val="0"/>
          <w:bCs w:val="0"/>
        </w:rPr>
      </w:pPr>
      <w:bookmarkStart w:id="110" w:name="_Hlk532830149"/>
      <w:r>
        <w:rPr>
          <w:rFonts w:hint="eastAsia" w:ascii="Times New Roman"/>
          <w:b w:val="0"/>
          <w:bCs w:val="0"/>
        </w:rPr>
        <w:t>性状3</w:t>
      </w:r>
      <w:r>
        <w:rPr>
          <w:rFonts w:ascii="Times New Roman"/>
          <w:b w:val="0"/>
          <w:bCs w:val="0"/>
        </w:rPr>
        <w:t xml:space="preserve">1 </w:t>
      </w:r>
      <w:r>
        <w:rPr>
          <w:rFonts w:hint="eastAsia" w:ascii="Times New Roman"/>
          <w:b w:val="0"/>
          <w:bCs w:val="0"/>
        </w:rPr>
        <w:t>花药：颜色，见图B</w:t>
      </w:r>
      <w:r>
        <w:rPr>
          <w:rFonts w:ascii="Times New Roman"/>
          <w:b w:val="0"/>
          <w:bCs w:val="0"/>
        </w:rPr>
        <w:t>.21</w:t>
      </w:r>
      <w:r>
        <w:rPr>
          <w:rFonts w:hint="eastAsia" w:ascii="Times New Roman"/>
          <w:b w:val="0"/>
          <w:bCs w:val="0"/>
        </w:rPr>
        <w:t>。</w:t>
      </w:r>
    </w:p>
    <w:p>
      <w:pPr>
        <w:pStyle w:val="22"/>
        <w:ind w:firstLine="1470" w:firstLineChars="700"/>
        <w:rPr>
          <w:rFonts w:ascii="Times New Roman"/>
          <w:b w:val="0"/>
          <w:bCs w:val="0"/>
        </w:rPr>
      </w:pPr>
      <w:r>
        <w:rPr>
          <w:b w:val="0"/>
          <w:bCs w:val="0"/>
        </w:rPr>
        <w:drawing>
          <wp:inline distT="0" distB="0" distL="0" distR="0">
            <wp:extent cx="1144905" cy="15265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144905" cy="1526540"/>
                    </a:xfrm>
                    <a:prstGeom prst="rect">
                      <a:avLst/>
                    </a:prstGeom>
                    <a:noFill/>
                    <a:ln>
                      <a:noFill/>
                    </a:ln>
                  </pic:spPr>
                </pic:pic>
              </a:graphicData>
            </a:graphic>
          </wp:inline>
        </w:drawing>
      </w:r>
      <w:r>
        <w:rPr>
          <w:b w:val="0"/>
          <w:bCs w:val="0"/>
        </w:rPr>
        <w:t xml:space="preserve">      </w:t>
      </w:r>
      <w:r>
        <w:rPr>
          <w:b w:val="0"/>
          <w:bCs w:val="0"/>
        </w:rPr>
        <w:drawing>
          <wp:inline distT="0" distB="0" distL="0" distR="0">
            <wp:extent cx="1153160" cy="1526540"/>
            <wp:effectExtent l="0" t="0" r="889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153160" cy="1526540"/>
                    </a:xfrm>
                    <a:prstGeom prst="rect">
                      <a:avLst/>
                    </a:prstGeom>
                    <a:noFill/>
                    <a:ln>
                      <a:noFill/>
                    </a:ln>
                  </pic:spPr>
                </pic:pic>
              </a:graphicData>
            </a:graphic>
          </wp:inline>
        </w:drawing>
      </w:r>
      <w:r>
        <w:rPr>
          <w:rFonts w:hint="eastAsia"/>
          <w:b w:val="0"/>
          <w:bCs w:val="0"/>
        </w:rPr>
        <w:t xml:space="preserve">  </w:t>
      </w:r>
      <w:r>
        <w:rPr>
          <w:b w:val="0"/>
          <w:bCs w:val="0"/>
        </w:rPr>
        <w:t xml:space="preserve">    </w:t>
      </w:r>
      <w:r>
        <w:rPr>
          <w:rFonts w:hint="eastAsia"/>
          <w:b w:val="0"/>
          <w:bCs w:val="0"/>
        </w:rPr>
        <w:t xml:space="preserve"> </w:t>
      </w:r>
      <w:r>
        <w:rPr>
          <w:rFonts w:hint="eastAsia"/>
          <w:b w:val="0"/>
          <w:bCs w:val="0"/>
        </w:rPr>
        <w:drawing>
          <wp:inline distT="0" distB="0" distL="0" distR="0">
            <wp:extent cx="1144905" cy="15265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144905" cy="1526540"/>
                    </a:xfrm>
                    <a:prstGeom prst="rect">
                      <a:avLst/>
                    </a:prstGeom>
                    <a:noFill/>
                    <a:ln>
                      <a:noFill/>
                    </a:ln>
                  </pic:spPr>
                </pic:pic>
              </a:graphicData>
            </a:graphic>
          </wp:inline>
        </w:drawing>
      </w:r>
    </w:p>
    <w:p>
      <w:pPr>
        <w:pStyle w:val="22"/>
        <w:ind w:firstLine="2205" w:firstLineChars="1050"/>
        <w:rPr>
          <w:rFonts w:ascii="Times New Roman"/>
          <w:b w:val="0"/>
          <w:bCs w:val="0"/>
        </w:rPr>
      </w:pPr>
      <w:r>
        <w:rPr>
          <w:rFonts w:hint="eastAsia" w:ascii="Times New Roman"/>
          <w:b w:val="0"/>
          <w:bCs w:val="0"/>
        </w:rPr>
        <w:t xml:space="preserve">绿色 </w:t>
      </w:r>
      <w:r>
        <w:rPr>
          <w:rFonts w:ascii="Times New Roman"/>
          <w:b w:val="0"/>
          <w:bCs w:val="0"/>
        </w:rPr>
        <w:t xml:space="preserve">                  </w:t>
      </w:r>
      <w:r>
        <w:rPr>
          <w:rFonts w:hint="eastAsia" w:ascii="Times New Roman"/>
          <w:b w:val="0"/>
          <w:bCs w:val="0"/>
        </w:rPr>
        <w:t xml:space="preserve">黄色 </w:t>
      </w:r>
      <w:r>
        <w:rPr>
          <w:rFonts w:ascii="Times New Roman"/>
          <w:b w:val="0"/>
          <w:bCs w:val="0"/>
        </w:rPr>
        <w:t xml:space="preserve">                   </w:t>
      </w:r>
      <w:r>
        <w:rPr>
          <w:rFonts w:hint="eastAsia" w:ascii="Times New Roman"/>
          <w:b w:val="0"/>
          <w:bCs w:val="0"/>
        </w:rPr>
        <w:t>紫色</w:t>
      </w:r>
    </w:p>
    <w:p>
      <w:pPr>
        <w:pStyle w:val="22"/>
        <w:tabs>
          <w:tab w:val="left" w:pos="6946"/>
        </w:tabs>
        <w:ind w:firstLine="2310" w:firstLineChars="1100"/>
        <w:rPr>
          <w:rFonts w:ascii="Times New Roman"/>
          <w:b w:val="0"/>
          <w:bCs w:val="0"/>
        </w:rPr>
      </w:pPr>
      <w:r>
        <w:rPr>
          <w:rFonts w:hint="eastAsia" w:ascii="Times New Roman"/>
          <w:b w:val="0"/>
          <w:bCs w:val="0"/>
        </w:rPr>
        <w:t>1</w:t>
      </w:r>
      <w:r>
        <w:rPr>
          <w:rFonts w:ascii="Times New Roman"/>
          <w:b w:val="0"/>
          <w:bCs w:val="0"/>
        </w:rPr>
        <w:t xml:space="preserve">                       2                       3</w:t>
      </w:r>
    </w:p>
    <w:p>
      <w:pPr>
        <w:pStyle w:val="22"/>
        <w:ind w:firstLine="422"/>
        <w:jc w:val="center"/>
        <w:rPr>
          <w:rFonts w:ascii="Times New Roman"/>
          <w:b w:val="0"/>
          <w:bCs w:val="0"/>
        </w:rPr>
      </w:pPr>
      <w:r>
        <w:rPr>
          <w:rFonts w:hint="eastAsia" w:ascii="Times New Roman"/>
          <w:b w:val="0"/>
          <w:bCs w:val="0"/>
        </w:rPr>
        <w:t>图B</w:t>
      </w:r>
      <w:r>
        <w:rPr>
          <w:rFonts w:ascii="Times New Roman"/>
          <w:b w:val="0"/>
          <w:bCs w:val="0"/>
        </w:rPr>
        <w:t xml:space="preserve">.21 </w:t>
      </w:r>
      <w:r>
        <w:rPr>
          <w:rFonts w:hint="eastAsia" w:ascii="Times New Roman"/>
          <w:b w:val="0"/>
          <w:bCs w:val="0"/>
        </w:rPr>
        <w:t>花药：颜色</w:t>
      </w:r>
    </w:p>
    <w:p>
      <w:pPr>
        <w:pStyle w:val="22"/>
        <w:jc w:val="left"/>
        <w:rPr>
          <w:rFonts w:ascii="Times New Roman"/>
          <w:b w:val="0"/>
          <w:bCs w:val="0"/>
        </w:rPr>
      </w:pPr>
      <w:r>
        <w:rPr>
          <w:rFonts w:hint="eastAsia" w:ascii="Times New Roman"/>
          <w:b w:val="0"/>
          <w:bCs w:val="0"/>
        </w:rPr>
        <w:t>性状3</w:t>
      </w:r>
      <w:r>
        <w:rPr>
          <w:rFonts w:ascii="Times New Roman"/>
          <w:b w:val="0"/>
          <w:bCs w:val="0"/>
        </w:rPr>
        <w:t xml:space="preserve">2 </w:t>
      </w:r>
      <w:r>
        <w:rPr>
          <w:rFonts w:hint="eastAsia" w:ascii="Times New Roman"/>
          <w:b w:val="0"/>
          <w:bCs w:val="0"/>
        </w:rPr>
        <w:t>花丝：颜色，见图B</w:t>
      </w:r>
      <w:r>
        <w:rPr>
          <w:rFonts w:ascii="Times New Roman"/>
          <w:b w:val="0"/>
          <w:bCs w:val="0"/>
        </w:rPr>
        <w:t>.22</w:t>
      </w:r>
      <w:r>
        <w:rPr>
          <w:rFonts w:hint="eastAsia" w:ascii="Times New Roman"/>
          <w:b w:val="0"/>
          <w:bCs w:val="0"/>
        </w:rPr>
        <w:t>。</w:t>
      </w:r>
    </w:p>
    <w:p>
      <w:pPr>
        <w:pStyle w:val="22"/>
        <w:ind w:firstLine="525" w:firstLineChars="250"/>
        <w:jc w:val="left"/>
        <w:rPr>
          <w:rFonts w:ascii="Times New Roman"/>
          <w:b w:val="0"/>
          <w:bCs w:val="0"/>
        </w:rPr>
      </w:pPr>
      <w:r>
        <w:rPr>
          <w:b w:val="0"/>
          <w:bCs w:val="0"/>
        </w:rPr>
        <w:drawing>
          <wp:inline distT="0" distB="0" distL="0" distR="0">
            <wp:extent cx="1144905" cy="15265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144905" cy="1526540"/>
                    </a:xfrm>
                    <a:prstGeom prst="rect">
                      <a:avLst/>
                    </a:prstGeom>
                    <a:noFill/>
                    <a:ln>
                      <a:noFill/>
                    </a:ln>
                  </pic:spPr>
                </pic:pic>
              </a:graphicData>
            </a:graphic>
          </wp:inline>
        </w:drawing>
      </w:r>
      <w:r>
        <w:rPr>
          <w:rFonts w:hint="eastAsia"/>
          <w:b w:val="0"/>
          <w:bCs w:val="0"/>
        </w:rPr>
        <w:t xml:space="preserve"> </w:t>
      </w:r>
      <w:r>
        <w:rPr>
          <w:b w:val="0"/>
          <w:bCs w:val="0"/>
        </w:rPr>
        <w:t xml:space="preserve"> </w:t>
      </w:r>
      <w:r>
        <w:rPr>
          <w:rFonts w:hint="eastAsia"/>
          <w:b w:val="0"/>
          <w:bCs w:val="0"/>
        </w:rPr>
        <w:t xml:space="preserve"> </w:t>
      </w:r>
      <w:r>
        <w:rPr>
          <w:rFonts w:hint="eastAsia"/>
          <w:b w:val="0"/>
          <w:bCs w:val="0"/>
        </w:rPr>
        <w:drawing>
          <wp:inline distT="0" distB="0" distL="0" distR="0">
            <wp:extent cx="1144905" cy="15265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1144905" cy="1526540"/>
                    </a:xfrm>
                    <a:prstGeom prst="rect">
                      <a:avLst/>
                    </a:prstGeom>
                    <a:noFill/>
                    <a:ln>
                      <a:noFill/>
                    </a:ln>
                  </pic:spPr>
                </pic:pic>
              </a:graphicData>
            </a:graphic>
          </wp:inline>
        </w:drawing>
      </w:r>
      <w:r>
        <w:rPr>
          <w:rFonts w:hint="eastAsia"/>
          <w:b w:val="0"/>
          <w:bCs w:val="0"/>
        </w:rPr>
        <w:t xml:space="preserve"> </w:t>
      </w:r>
      <w:r>
        <w:rPr>
          <w:b w:val="0"/>
          <w:bCs w:val="0"/>
        </w:rPr>
        <w:t xml:space="preserve">  </w:t>
      </w:r>
      <w:r>
        <w:rPr>
          <w:rFonts w:hint="eastAsia"/>
          <w:b w:val="0"/>
          <w:bCs w:val="0"/>
        </w:rPr>
        <w:drawing>
          <wp:inline distT="0" distB="0" distL="0" distR="0">
            <wp:extent cx="1144905" cy="15265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1144905" cy="1526540"/>
                    </a:xfrm>
                    <a:prstGeom prst="rect">
                      <a:avLst/>
                    </a:prstGeom>
                    <a:noFill/>
                    <a:ln>
                      <a:noFill/>
                    </a:ln>
                  </pic:spPr>
                </pic:pic>
              </a:graphicData>
            </a:graphic>
          </wp:inline>
        </w:drawing>
      </w:r>
      <w:r>
        <w:rPr>
          <w:rFonts w:hint="eastAsia"/>
          <w:b w:val="0"/>
          <w:bCs w:val="0"/>
        </w:rPr>
        <w:t xml:space="preserve"> </w:t>
      </w:r>
      <w:r>
        <w:rPr>
          <w:b w:val="0"/>
          <w:bCs w:val="0"/>
        </w:rPr>
        <w:t xml:space="preserve">  </w:t>
      </w:r>
      <w:r>
        <w:rPr>
          <w:b w:val="0"/>
          <w:bCs w:val="0"/>
        </w:rPr>
        <w:drawing>
          <wp:inline distT="0" distB="0" distL="0" distR="0">
            <wp:extent cx="1144905" cy="15265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144905" cy="1526540"/>
                    </a:xfrm>
                    <a:prstGeom prst="rect">
                      <a:avLst/>
                    </a:prstGeom>
                    <a:noFill/>
                    <a:ln>
                      <a:noFill/>
                    </a:ln>
                  </pic:spPr>
                </pic:pic>
              </a:graphicData>
            </a:graphic>
          </wp:inline>
        </w:drawing>
      </w:r>
    </w:p>
    <w:p>
      <w:pPr>
        <w:pStyle w:val="22"/>
        <w:ind w:firstLine="1155" w:firstLineChars="550"/>
        <w:rPr>
          <w:rFonts w:ascii="Times New Roman"/>
          <w:b w:val="0"/>
          <w:bCs w:val="0"/>
        </w:rPr>
      </w:pPr>
      <w:r>
        <w:rPr>
          <w:rFonts w:hint="eastAsia" w:ascii="Times New Roman"/>
          <w:b w:val="0"/>
          <w:bCs w:val="0"/>
        </w:rPr>
        <w:t xml:space="preserve">白色         </w:t>
      </w:r>
      <w:r>
        <w:rPr>
          <w:rFonts w:ascii="Times New Roman"/>
          <w:b w:val="0"/>
          <w:bCs w:val="0"/>
        </w:rPr>
        <w:t xml:space="preserve">      </w:t>
      </w:r>
      <w:r>
        <w:rPr>
          <w:rFonts w:hint="eastAsia" w:ascii="Times New Roman"/>
          <w:b w:val="0"/>
          <w:bCs w:val="0"/>
        </w:rPr>
        <w:t xml:space="preserve">浅黄色 </w:t>
      </w:r>
      <w:r>
        <w:rPr>
          <w:rFonts w:ascii="Times New Roman"/>
          <w:b w:val="0"/>
          <w:bCs w:val="0"/>
        </w:rPr>
        <w:t xml:space="preserve">    </w:t>
      </w:r>
      <w:r>
        <w:rPr>
          <w:rFonts w:hint="eastAsia" w:ascii="Times New Roman"/>
          <w:b w:val="0"/>
          <w:bCs w:val="0"/>
        </w:rPr>
        <w:t xml:space="preserve">        </w:t>
      </w:r>
      <w:r>
        <w:rPr>
          <w:rFonts w:ascii="Times New Roman"/>
          <w:b w:val="0"/>
          <w:bCs w:val="0"/>
        </w:rPr>
        <w:t xml:space="preserve"> </w:t>
      </w:r>
      <w:r>
        <w:rPr>
          <w:rFonts w:hint="eastAsia" w:ascii="Times New Roman"/>
          <w:b w:val="0"/>
          <w:bCs w:val="0"/>
        </w:rPr>
        <w:t xml:space="preserve">中等黄色 </w:t>
      </w:r>
      <w:r>
        <w:rPr>
          <w:rFonts w:ascii="Times New Roman"/>
          <w:b w:val="0"/>
          <w:bCs w:val="0"/>
        </w:rPr>
        <w:t xml:space="preserve">  </w:t>
      </w:r>
      <w:r>
        <w:rPr>
          <w:rFonts w:hint="eastAsia" w:ascii="Times New Roman"/>
          <w:b w:val="0"/>
          <w:bCs w:val="0"/>
        </w:rPr>
        <w:t xml:space="preserve"> </w:t>
      </w:r>
      <w:r>
        <w:rPr>
          <w:rFonts w:ascii="Times New Roman"/>
          <w:b w:val="0"/>
          <w:bCs w:val="0"/>
        </w:rPr>
        <w:t xml:space="preserve"> </w:t>
      </w:r>
      <w:r>
        <w:rPr>
          <w:rFonts w:hint="eastAsia" w:ascii="Times New Roman"/>
          <w:b w:val="0"/>
          <w:bCs w:val="0"/>
        </w:rPr>
        <w:t xml:space="preserve">   </w:t>
      </w:r>
      <w:r>
        <w:rPr>
          <w:rFonts w:ascii="Times New Roman"/>
          <w:b w:val="0"/>
          <w:bCs w:val="0"/>
        </w:rPr>
        <w:t xml:space="preserve">      </w:t>
      </w:r>
      <w:r>
        <w:rPr>
          <w:rFonts w:hint="eastAsia" w:ascii="Times New Roman"/>
          <w:b w:val="0"/>
          <w:bCs w:val="0"/>
        </w:rPr>
        <w:t>紫色</w:t>
      </w:r>
    </w:p>
    <w:p>
      <w:pPr>
        <w:pStyle w:val="22"/>
        <w:ind w:firstLine="1274" w:firstLineChars="607"/>
        <w:rPr>
          <w:rFonts w:ascii="Times New Roman"/>
          <w:b w:val="0"/>
          <w:bCs w:val="0"/>
        </w:rPr>
      </w:pPr>
      <w:r>
        <w:rPr>
          <w:rFonts w:hint="eastAsia" w:ascii="Times New Roman"/>
          <w:b w:val="0"/>
          <w:bCs w:val="0"/>
        </w:rPr>
        <w:t>1</w:t>
      </w:r>
      <w:r>
        <w:rPr>
          <w:rFonts w:ascii="Times New Roman"/>
          <w:b w:val="0"/>
          <w:bCs w:val="0"/>
        </w:rPr>
        <w:t xml:space="preserve">           </w:t>
      </w:r>
      <w:r>
        <w:rPr>
          <w:rFonts w:hint="eastAsia" w:ascii="Times New Roman"/>
          <w:b w:val="0"/>
          <w:bCs w:val="0"/>
        </w:rPr>
        <w:t xml:space="preserve">        </w:t>
      </w:r>
      <w:r>
        <w:rPr>
          <w:rFonts w:ascii="Times New Roman"/>
          <w:b w:val="0"/>
          <w:bCs w:val="0"/>
        </w:rPr>
        <w:t xml:space="preserve">2           </w:t>
      </w:r>
      <w:r>
        <w:rPr>
          <w:rFonts w:hint="eastAsia" w:ascii="Times New Roman"/>
          <w:b w:val="0"/>
          <w:bCs w:val="0"/>
        </w:rPr>
        <w:t xml:space="preserve">        </w:t>
      </w:r>
      <w:r>
        <w:rPr>
          <w:rFonts w:ascii="Times New Roman"/>
          <w:b w:val="0"/>
          <w:bCs w:val="0"/>
        </w:rPr>
        <w:t xml:space="preserve"> 3         </w:t>
      </w:r>
      <w:r>
        <w:rPr>
          <w:rFonts w:hint="eastAsia" w:ascii="Times New Roman"/>
          <w:b w:val="0"/>
          <w:bCs w:val="0"/>
        </w:rPr>
        <w:t xml:space="preserve">   </w:t>
      </w:r>
      <w:r>
        <w:rPr>
          <w:rFonts w:ascii="Times New Roman"/>
          <w:b w:val="0"/>
          <w:bCs w:val="0"/>
        </w:rPr>
        <w:t xml:space="preserve">       4</w:t>
      </w:r>
    </w:p>
    <w:p>
      <w:pPr>
        <w:pStyle w:val="22"/>
        <w:ind w:firstLine="422"/>
        <w:jc w:val="center"/>
        <w:rPr>
          <w:rFonts w:ascii="Times New Roman"/>
          <w:b w:val="0"/>
          <w:bCs w:val="0"/>
        </w:rPr>
      </w:pPr>
      <w:r>
        <w:rPr>
          <w:rFonts w:hint="eastAsia" w:ascii="Times New Roman"/>
          <w:b w:val="0"/>
          <w:bCs w:val="0"/>
        </w:rPr>
        <w:t>图B</w:t>
      </w:r>
      <w:r>
        <w:rPr>
          <w:rFonts w:ascii="Times New Roman"/>
          <w:b w:val="0"/>
          <w:bCs w:val="0"/>
        </w:rPr>
        <w:t xml:space="preserve">.22 </w:t>
      </w:r>
      <w:r>
        <w:rPr>
          <w:rFonts w:hint="eastAsia" w:ascii="Times New Roman"/>
          <w:b w:val="0"/>
          <w:bCs w:val="0"/>
        </w:rPr>
        <w:t>花丝：颜色</w:t>
      </w:r>
    </w:p>
    <w:p>
      <w:pPr>
        <w:pStyle w:val="22"/>
        <w:jc w:val="left"/>
        <w:rPr>
          <w:rFonts w:ascii="Times New Roman"/>
          <w:b w:val="0"/>
          <w:bCs w:val="0"/>
        </w:rPr>
      </w:pPr>
      <w:r>
        <w:rPr>
          <w:b w:val="0"/>
          <w:bCs w:val="0"/>
        </w:rPr>
        <mc:AlternateContent>
          <mc:Choice Requires="wps">
            <w:drawing>
              <wp:anchor distT="0" distB="0" distL="114300" distR="114300" simplePos="0" relativeHeight="251674624" behindDoc="0" locked="0" layoutInCell="1" allowOverlap="1">
                <wp:simplePos x="0" y="0"/>
                <wp:positionH relativeFrom="column">
                  <wp:posOffset>3309620</wp:posOffset>
                </wp:positionH>
                <wp:positionV relativeFrom="paragraph">
                  <wp:posOffset>318135</wp:posOffset>
                </wp:positionV>
                <wp:extent cx="601980" cy="1440180"/>
                <wp:effectExtent l="0" t="0" r="26670" b="27305"/>
                <wp:wrapNone/>
                <wp:docPr id="62" name="矩形 62"/>
                <wp:cNvGraphicFramePr/>
                <a:graphic xmlns:a="http://schemas.openxmlformats.org/drawingml/2006/main">
                  <a:graphicData uri="http://schemas.microsoft.com/office/word/2010/wordprocessingShape">
                    <wps:wsp>
                      <wps:cNvSpPr/>
                      <wps:spPr>
                        <a:xfrm>
                          <a:off x="0" y="0"/>
                          <a:ext cx="601980" cy="14400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0.6pt;margin-top:25.05pt;height:113.4pt;width:47.4pt;z-index:251674624;v-text-anchor:middle;mso-width-relative:page;mso-height-relative:page;" fillcolor="#FFFFFF [3212]" filled="t" stroked="t" coordsize="21600,21600" o:gfxdata="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Dpt+A1gAAAAoBAAAPAAAAAAAA&#10;AAEAIAAAACIAAABkcnMvZG93bnJldi54bWxQSwECFAAUAAAACACHTuJAcomHSk0CAACcBAAADgAA&#10;AAAAAAABACAAAAAlAQAAZHJzL2Uyb0RvYy54bWxQSwUGAAAAAAYABgBZAQAA5AUAAAAA&#10;">
                <v:fill on="t" focussize="0,0"/>
                <v:stroke weight="1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无图</w:t>
                      </w:r>
                    </w:p>
                  </w:txbxContent>
                </v:textbox>
              </v:rect>
            </w:pict>
          </mc:Fallback>
        </mc:AlternateContent>
      </w:r>
      <w:r>
        <w:rPr>
          <w:b w:val="0"/>
          <w:bCs w:val="0"/>
        </w:rPr>
        <w:drawing>
          <wp:anchor distT="0" distB="0" distL="114300" distR="114300" simplePos="0" relativeHeight="251672576" behindDoc="0" locked="0" layoutInCell="1" allowOverlap="1">
            <wp:simplePos x="0" y="0"/>
            <wp:positionH relativeFrom="column">
              <wp:posOffset>1001395</wp:posOffset>
            </wp:positionH>
            <wp:positionV relativeFrom="paragraph">
              <wp:posOffset>325755</wp:posOffset>
            </wp:positionV>
            <wp:extent cx="673100" cy="1440180"/>
            <wp:effectExtent l="0" t="0" r="0" b="7620"/>
            <wp:wrapTopAndBottom/>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673100" cy="1440180"/>
                    </a:xfrm>
                    <a:prstGeom prst="rect">
                      <a:avLst/>
                    </a:prstGeom>
                    <a:noFill/>
                    <a:ln>
                      <a:noFill/>
                    </a:ln>
                    <a:effectLst/>
                  </pic:spPr>
                </pic:pic>
              </a:graphicData>
            </a:graphic>
          </wp:anchor>
        </w:drawing>
      </w:r>
      <w:r>
        <w:rPr>
          <w:b w:val="0"/>
          <w:bCs w:val="0"/>
        </w:rPr>
        <w:drawing>
          <wp:anchor distT="0" distB="0" distL="114300" distR="114300" simplePos="0" relativeHeight="251638784" behindDoc="0" locked="0" layoutInCell="1" allowOverlap="1">
            <wp:simplePos x="0" y="0"/>
            <wp:positionH relativeFrom="column">
              <wp:posOffset>2150745</wp:posOffset>
            </wp:positionH>
            <wp:positionV relativeFrom="paragraph">
              <wp:posOffset>321945</wp:posOffset>
            </wp:positionV>
            <wp:extent cx="669290" cy="1440180"/>
            <wp:effectExtent l="0" t="0" r="0" b="7620"/>
            <wp:wrapTopAndBottom/>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669290" cy="1440180"/>
                    </a:xfrm>
                    <a:prstGeom prst="rect">
                      <a:avLst/>
                    </a:prstGeom>
                    <a:noFill/>
                    <a:ln>
                      <a:noFill/>
                    </a:ln>
                    <a:effectLst/>
                  </pic:spPr>
                </pic:pic>
              </a:graphicData>
            </a:graphic>
          </wp:anchor>
        </w:drawing>
      </w:r>
      <w:r>
        <w:rPr>
          <w:b w:val="0"/>
          <w:bCs w:val="0"/>
        </w:rPr>
        <w:drawing>
          <wp:anchor distT="0" distB="0" distL="114300" distR="114300" simplePos="0" relativeHeight="251637760" behindDoc="0" locked="0" layoutInCell="1" allowOverlap="1">
            <wp:simplePos x="0" y="0"/>
            <wp:positionH relativeFrom="column">
              <wp:posOffset>3992245</wp:posOffset>
            </wp:positionH>
            <wp:positionV relativeFrom="paragraph">
              <wp:posOffset>701675</wp:posOffset>
            </wp:positionV>
            <wp:extent cx="1440180" cy="686435"/>
            <wp:effectExtent l="0" t="4128" r="3493" b="3492"/>
            <wp:wrapTopAndBottom/>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rot="-5400000">
                      <a:off x="0" y="0"/>
                      <a:ext cx="1440180" cy="686435"/>
                    </a:xfrm>
                    <a:prstGeom prst="rect">
                      <a:avLst/>
                    </a:prstGeom>
                    <a:noFill/>
                    <a:ln>
                      <a:noFill/>
                    </a:ln>
                    <a:effectLst/>
                  </pic:spPr>
                </pic:pic>
              </a:graphicData>
            </a:graphic>
          </wp:anchor>
        </w:drawing>
      </w:r>
      <w:r>
        <w:rPr>
          <w:rFonts w:hint="eastAsia" w:ascii="Times New Roman"/>
          <w:b w:val="0"/>
          <w:bCs w:val="0"/>
        </w:rPr>
        <w:t>性状3</w:t>
      </w:r>
      <w:r>
        <w:rPr>
          <w:rFonts w:ascii="Times New Roman"/>
          <w:b w:val="0"/>
          <w:bCs w:val="0"/>
        </w:rPr>
        <w:t xml:space="preserve">4 </w:t>
      </w:r>
      <w:r>
        <w:rPr>
          <w:rFonts w:hint="eastAsia" w:ascii="Times New Roman"/>
          <w:b w:val="0"/>
          <w:bCs w:val="0"/>
        </w:rPr>
        <w:t>果实：形状见图B</w:t>
      </w:r>
      <w:r>
        <w:rPr>
          <w:rFonts w:ascii="Times New Roman"/>
          <w:b w:val="0"/>
          <w:bCs w:val="0"/>
        </w:rPr>
        <w:t>.23</w:t>
      </w:r>
      <w:r>
        <w:rPr>
          <w:rFonts w:hint="eastAsia" w:ascii="Times New Roman"/>
          <w:b w:val="0"/>
          <w:bCs w:val="0"/>
        </w:rPr>
        <w:t>。</w:t>
      </w:r>
    </w:p>
    <w:p>
      <w:pPr>
        <w:pStyle w:val="22"/>
        <w:ind w:firstLine="1680" w:firstLineChars="800"/>
        <w:jc w:val="left"/>
        <w:rPr>
          <w:rFonts w:ascii="Times New Roman"/>
          <w:b w:val="0"/>
          <w:bCs w:val="0"/>
        </w:rPr>
      </w:pPr>
      <w:r>
        <w:rPr>
          <w:rFonts w:hint="eastAsia" w:ascii="Times New Roman"/>
          <w:b w:val="0"/>
          <w:bCs w:val="0"/>
        </w:rPr>
        <w:t xml:space="preserve">短纺锤形 </w:t>
      </w:r>
      <w:r>
        <w:rPr>
          <w:rFonts w:ascii="Times New Roman"/>
          <w:b w:val="0"/>
          <w:bCs w:val="0"/>
        </w:rPr>
        <w:t xml:space="preserve">        </w:t>
      </w:r>
      <w:r>
        <w:rPr>
          <w:rFonts w:hint="eastAsia" w:ascii="Times New Roman"/>
          <w:b w:val="0"/>
          <w:bCs w:val="0"/>
        </w:rPr>
        <w:t xml:space="preserve">长圆柱形 </w:t>
      </w:r>
      <w:r>
        <w:rPr>
          <w:rFonts w:ascii="Times New Roman"/>
          <w:b w:val="0"/>
          <w:bCs w:val="0"/>
        </w:rPr>
        <w:t xml:space="preserve">        </w:t>
      </w:r>
      <w:r>
        <w:rPr>
          <w:rFonts w:hint="eastAsia" w:ascii="Times New Roman"/>
          <w:b w:val="0"/>
          <w:bCs w:val="0"/>
        </w:rPr>
        <w:t xml:space="preserve">斜圆柱形 </w:t>
      </w:r>
      <w:r>
        <w:rPr>
          <w:rFonts w:ascii="Times New Roman"/>
          <w:b w:val="0"/>
          <w:bCs w:val="0"/>
        </w:rPr>
        <w:t xml:space="preserve">         </w:t>
      </w:r>
      <w:r>
        <w:rPr>
          <w:rFonts w:hint="eastAsia" w:ascii="Times New Roman"/>
          <w:b w:val="0"/>
          <w:bCs w:val="0"/>
        </w:rPr>
        <w:t>细长形</w:t>
      </w:r>
    </w:p>
    <w:p>
      <w:pPr>
        <w:pStyle w:val="22"/>
        <w:ind w:firstLine="2100" w:firstLineChars="1000"/>
        <w:rPr>
          <w:rFonts w:ascii="Times New Roman"/>
          <w:b w:val="0"/>
          <w:bCs w:val="0"/>
        </w:rPr>
      </w:pPr>
      <w:r>
        <w:rPr>
          <w:rFonts w:hint="eastAsia" w:ascii="Times New Roman"/>
          <w:b w:val="0"/>
          <w:bCs w:val="0"/>
        </w:rPr>
        <w:t>1</w:t>
      </w:r>
      <w:r>
        <w:rPr>
          <w:rFonts w:ascii="Times New Roman"/>
          <w:b w:val="0"/>
          <w:bCs w:val="0"/>
        </w:rPr>
        <w:t xml:space="preserve">                2                3                4</w:t>
      </w:r>
    </w:p>
    <w:p>
      <w:pPr>
        <w:pStyle w:val="22"/>
        <w:ind w:firstLine="422"/>
        <w:jc w:val="center"/>
        <w:rPr>
          <w:rFonts w:ascii="Times New Roman"/>
          <w:b w:val="0"/>
          <w:bCs w:val="0"/>
        </w:rPr>
      </w:pPr>
      <w:r>
        <w:rPr>
          <w:rFonts w:hint="eastAsia" w:ascii="Times New Roman"/>
          <w:b w:val="0"/>
          <w:bCs w:val="0"/>
        </w:rPr>
        <w:t>图B</w:t>
      </w:r>
      <w:r>
        <w:rPr>
          <w:rFonts w:ascii="Times New Roman"/>
          <w:b w:val="0"/>
          <w:bCs w:val="0"/>
        </w:rPr>
        <w:t xml:space="preserve">.23 </w:t>
      </w:r>
      <w:r>
        <w:rPr>
          <w:rFonts w:hint="eastAsia" w:ascii="Times New Roman"/>
          <w:b w:val="0"/>
          <w:bCs w:val="0"/>
        </w:rPr>
        <w:t>果实：形状</w:t>
      </w:r>
    </w:p>
    <w:p>
      <w:pPr>
        <w:pStyle w:val="22"/>
        <w:ind w:firstLine="422"/>
        <w:jc w:val="center"/>
        <w:rPr>
          <w:rFonts w:ascii="Times New Roman"/>
          <w:b w:val="0"/>
          <w:bCs w:val="0"/>
        </w:rPr>
      </w:pPr>
    </w:p>
    <w:p>
      <w:pPr>
        <w:pStyle w:val="22"/>
        <w:ind w:firstLine="422"/>
        <w:jc w:val="center"/>
        <w:rPr>
          <w:rFonts w:ascii="Times New Roman"/>
          <w:b w:val="0"/>
          <w:bCs w:val="0"/>
        </w:rPr>
      </w:pPr>
    </w:p>
    <w:p>
      <w:pPr>
        <w:pStyle w:val="22"/>
        <w:ind w:firstLine="422"/>
        <w:jc w:val="center"/>
        <w:rPr>
          <w:rFonts w:ascii="Times New Roman"/>
          <w:b w:val="0"/>
          <w:bCs w:val="0"/>
        </w:rPr>
      </w:pPr>
    </w:p>
    <w:p>
      <w:pPr>
        <w:pStyle w:val="22"/>
        <w:ind w:firstLine="422"/>
        <w:jc w:val="center"/>
        <w:rPr>
          <w:rFonts w:ascii="Times New Roman"/>
          <w:b w:val="0"/>
          <w:bCs w:val="0"/>
        </w:rPr>
      </w:pPr>
    </w:p>
    <w:p>
      <w:pPr>
        <w:pStyle w:val="22"/>
        <w:ind w:firstLine="422"/>
        <w:jc w:val="center"/>
        <w:rPr>
          <w:rFonts w:ascii="Times New Roman"/>
          <w:b w:val="0"/>
          <w:bCs w:val="0"/>
        </w:rPr>
      </w:pPr>
    </w:p>
    <w:p>
      <w:pPr>
        <w:pStyle w:val="22"/>
        <w:ind w:firstLine="422"/>
        <w:jc w:val="center"/>
        <w:rPr>
          <w:rFonts w:ascii="Times New Roman"/>
          <w:b w:val="0"/>
          <w:bCs w:val="0"/>
        </w:rPr>
      </w:pPr>
    </w:p>
    <w:p>
      <w:pPr>
        <w:pStyle w:val="22"/>
        <w:ind w:firstLine="422"/>
        <w:jc w:val="center"/>
        <w:rPr>
          <w:rFonts w:ascii="Times New Roman"/>
          <w:b w:val="0"/>
          <w:bCs w:val="0"/>
        </w:rPr>
      </w:pPr>
    </w:p>
    <w:p>
      <w:pPr>
        <w:pStyle w:val="22"/>
        <w:jc w:val="left"/>
        <w:rPr>
          <w:rFonts w:ascii="Times New Roman"/>
          <w:b w:val="0"/>
          <w:bCs w:val="0"/>
        </w:rPr>
      </w:pPr>
      <w:r>
        <w:rPr>
          <w:rFonts w:hint="eastAsia" w:ascii="Times New Roman"/>
          <w:b w:val="0"/>
          <w:bCs w:val="0"/>
        </w:rPr>
        <w:t>性状3</w:t>
      </w:r>
      <w:r>
        <w:rPr>
          <w:rFonts w:ascii="Times New Roman"/>
          <w:b w:val="0"/>
          <w:bCs w:val="0"/>
        </w:rPr>
        <w:t xml:space="preserve">5 </w:t>
      </w:r>
      <w:r>
        <w:rPr>
          <w:rFonts w:hint="eastAsia" w:ascii="Times New Roman"/>
          <w:b w:val="0"/>
          <w:bCs w:val="0"/>
        </w:rPr>
        <w:t>果实：果柄姿态，</w:t>
      </w:r>
      <w:bookmarkEnd w:id="110"/>
      <w:r>
        <w:rPr>
          <w:rFonts w:hint="eastAsia" w:ascii="Times New Roman"/>
          <w:b w:val="0"/>
          <w:bCs w:val="0"/>
        </w:rPr>
        <w:t>见图B</w:t>
      </w:r>
      <w:r>
        <w:rPr>
          <w:rFonts w:ascii="Times New Roman"/>
          <w:b w:val="0"/>
          <w:bCs w:val="0"/>
        </w:rPr>
        <w:t>.24</w:t>
      </w:r>
      <w:r>
        <w:rPr>
          <w:rFonts w:hint="eastAsia" w:ascii="Times New Roman"/>
          <w:b w:val="0"/>
          <w:bCs w:val="0"/>
        </w:rPr>
        <w:t>。</w:t>
      </w:r>
    </w:p>
    <w:p>
      <w:pPr>
        <w:pStyle w:val="22"/>
        <w:ind w:firstLine="2730" w:firstLineChars="1300"/>
        <w:jc w:val="left"/>
        <w:rPr>
          <w:rFonts w:ascii="Times New Roman"/>
          <w:b w:val="0"/>
          <w:bCs w:val="0"/>
        </w:rPr>
      </w:pPr>
      <w:r>
        <w:rPr>
          <w:b w:val="0"/>
          <w:bCs w:val="0"/>
        </w:rPr>
        <w:drawing>
          <wp:anchor distT="0" distB="0" distL="114300" distR="114300" simplePos="0" relativeHeight="251670528" behindDoc="0" locked="0" layoutInCell="1" allowOverlap="1">
            <wp:simplePos x="0" y="0"/>
            <wp:positionH relativeFrom="column">
              <wp:posOffset>3347085</wp:posOffset>
            </wp:positionH>
            <wp:positionV relativeFrom="paragraph">
              <wp:posOffset>104775</wp:posOffset>
            </wp:positionV>
            <wp:extent cx="2358390" cy="1800225"/>
            <wp:effectExtent l="0" t="0" r="3810" b="9525"/>
            <wp:wrapTopAndBottom/>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2358390" cy="1800225"/>
                    </a:xfrm>
                    <a:prstGeom prst="rect">
                      <a:avLst/>
                    </a:prstGeom>
                    <a:noFill/>
                    <a:ln>
                      <a:noFill/>
                    </a:ln>
                    <a:effectLst/>
                  </pic:spPr>
                </pic:pic>
              </a:graphicData>
            </a:graphic>
          </wp:anchor>
        </w:drawing>
      </w:r>
      <w:r>
        <w:rPr>
          <w:b w:val="0"/>
          <w:bCs w:val="0"/>
        </w:rPr>
        <w:drawing>
          <wp:anchor distT="0" distB="0" distL="114300" distR="114300" simplePos="0" relativeHeight="251671552" behindDoc="0" locked="0" layoutInCell="1" allowOverlap="1">
            <wp:simplePos x="0" y="0"/>
            <wp:positionH relativeFrom="column">
              <wp:posOffset>894080</wp:posOffset>
            </wp:positionH>
            <wp:positionV relativeFrom="paragraph">
              <wp:posOffset>95885</wp:posOffset>
            </wp:positionV>
            <wp:extent cx="1755775" cy="1800225"/>
            <wp:effectExtent l="0" t="0" r="0" b="9525"/>
            <wp:wrapTopAndBottom/>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1755775" cy="1800225"/>
                    </a:xfrm>
                    <a:prstGeom prst="rect">
                      <a:avLst/>
                    </a:prstGeom>
                    <a:noFill/>
                    <a:ln>
                      <a:noFill/>
                    </a:ln>
                    <a:effectLst/>
                  </pic:spPr>
                </pic:pic>
              </a:graphicData>
            </a:graphic>
          </wp:anchor>
        </w:drawing>
      </w:r>
      <w:r>
        <w:rPr>
          <w:rFonts w:hint="eastAsia" w:ascii="Times New Roman"/>
          <w:b w:val="0"/>
          <w:bCs w:val="0"/>
        </w:rPr>
        <w:t xml:space="preserve">向上 </w:t>
      </w:r>
      <w:r>
        <w:rPr>
          <w:rFonts w:ascii="Times New Roman"/>
          <w:b w:val="0"/>
          <w:bCs w:val="0"/>
        </w:rPr>
        <w:t xml:space="preserve">      </w:t>
      </w:r>
      <w:r>
        <w:rPr>
          <w:rFonts w:hint="eastAsia" w:ascii="Times New Roman"/>
          <w:b w:val="0"/>
          <w:bCs w:val="0"/>
        </w:rPr>
        <w:t xml:space="preserve">                          </w:t>
      </w:r>
      <w:r>
        <w:rPr>
          <w:rFonts w:ascii="Times New Roman"/>
          <w:b w:val="0"/>
          <w:bCs w:val="0"/>
        </w:rPr>
        <w:t xml:space="preserve">  </w:t>
      </w:r>
      <w:r>
        <w:rPr>
          <w:rFonts w:hint="eastAsia" w:ascii="Times New Roman"/>
          <w:b w:val="0"/>
          <w:bCs w:val="0"/>
        </w:rPr>
        <w:t xml:space="preserve"> 向下</w:t>
      </w:r>
    </w:p>
    <w:p>
      <w:pPr>
        <w:pStyle w:val="22"/>
        <w:ind w:firstLine="2835" w:firstLineChars="1350"/>
        <w:rPr>
          <w:rFonts w:ascii="Times New Roman"/>
          <w:b w:val="0"/>
          <w:bCs w:val="0"/>
        </w:rPr>
      </w:pPr>
      <w:r>
        <w:rPr>
          <w:rFonts w:hint="eastAsia" w:ascii="Times New Roman"/>
          <w:b w:val="0"/>
          <w:bCs w:val="0"/>
        </w:rPr>
        <w:t>1</w:t>
      </w:r>
      <w:r>
        <w:rPr>
          <w:rFonts w:ascii="Times New Roman"/>
          <w:b w:val="0"/>
          <w:bCs w:val="0"/>
        </w:rPr>
        <w:t xml:space="preserve">           </w:t>
      </w:r>
      <w:r>
        <w:rPr>
          <w:rFonts w:hint="eastAsia" w:ascii="Times New Roman"/>
          <w:b w:val="0"/>
          <w:bCs w:val="0"/>
        </w:rPr>
        <w:t xml:space="preserve">                          </w:t>
      </w:r>
      <w:r>
        <w:rPr>
          <w:rFonts w:ascii="Times New Roman"/>
          <w:b w:val="0"/>
          <w:bCs w:val="0"/>
        </w:rPr>
        <w:t xml:space="preserve">  2</w:t>
      </w:r>
    </w:p>
    <w:p>
      <w:pPr>
        <w:pStyle w:val="22"/>
        <w:ind w:firstLine="422"/>
        <w:jc w:val="center"/>
        <w:rPr>
          <w:rFonts w:ascii="Times New Roman"/>
          <w:b w:val="0"/>
          <w:bCs w:val="0"/>
        </w:rPr>
      </w:pPr>
      <w:r>
        <w:rPr>
          <w:rFonts w:hint="eastAsia" w:ascii="Times New Roman"/>
          <w:b w:val="0"/>
          <w:bCs w:val="0"/>
        </w:rPr>
        <w:t>图B</w:t>
      </w:r>
      <w:r>
        <w:rPr>
          <w:rFonts w:ascii="Times New Roman"/>
          <w:b w:val="0"/>
          <w:bCs w:val="0"/>
        </w:rPr>
        <w:t xml:space="preserve">.24 </w:t>
      </w:r>
      <w:r>
        <w:rPr>
          <w:rFonts w:hint="eastAsia" w:ascii="Times New Roman"/>
          <w:b w:val="0"/>
          <w:bCs w:val="0"/>
        </w:rPr>
        <w:t>果实：果柄姿态</w:t>
      </w:r>
    </w:p>
    <w:p>
      <w:pPr>
        <w:pStyle w:val="22"/>
        <w:jc w:val="left"/>
        <w:rPr>
          <w:rFonts w:ascii="Times New Roman"/>
          <w:b w:val="0"/>
          <w:bCs w:val="0"/>
        </w:rPr>
      </w:pPr>
      <w:r>
        <w:rPr>
          <w:rFonts w:hint="eastAsia" w:ascii="Times New Roman"/>
          <w:b w:val="0"/>
          <w:bCs w:val="0"/>
        </w:rPr>
        <w:t>性状3</w:t>
      </w:r>
      <w:r>
        <w:rPr>
          <w:rFonts w:ascii="Times New Roman"/>
          <w:b w:val="0"/>
          <w:bCs w:val="0"/>
        </w:rPr>
        <w:t xml:space="preserve">6 </w:t>
      </w:r>
      <w:r>
        <w:rPr>
          <w:rFonts w:hint="eastAsia" w:ascii="Times New Roman"/>
          <w:b w:val="0"/>
          <w:bCs w:val="0"/>
        </w:rPr>
        <w:t>种子：千粒重，低：</w:t>
      </w:r>
      <w:r>
        <w:rPr>
          <w:rFonts w:ascii="Times New Roman"/>
          <w:b w:val="0"/>
          <w:bCs w:val="0"/>
        </w:rPr>
        <w:t>≤</w:t>
      </w:r>
      <w:r>
        <w:rPr>
          <w:rFonts w:hint="eastAsia" w:ascii="Times New Roman"/>
          <w:b w:val="0"/>
          <w:bCs w:val="0"/>
        </w:rPr>
        <w:t>2g；中：&gt;2</w:t>
      </w:r>
      <w:r>
        <w:rPr>
          <w:rFonts w:ascii="Times New Roman"/>
          <w:b w:val="0"/>
          <w:bCs w:val="0"/>
        </w:rPr>
        <w:t>g</w:t>
      </w:r>
      <w:r>
        <w:rPr>
          <w:rFonts w:hint="eastAsia" w:ascii="Times New Roman"/>
          <w:b w:val="0"/>
          <w:bCs w:val="0"/>
        </w:rPr>
        <w:t>，</w:t>
      </w:r>
      <w:r>
        <w:rPr>
          <w:rFonts w:ascii="Times New Roman"/>
          <w:b w:val="0"/>
          <w:bCs w:val="0"/>
        </w:rPr>
        <w:t>≤5</w:t>
      </w:r>
      <w:r>
        <w:rPr>
          <w:rFonts w:hint="eastAsia" w:ascii="Times New Roman"/>
          <w:b w:val="0"/>
          <w:bCs w:val="0"/>
        </w:rPr>
        <w:t>g；高：&gt;5g。</w:t>
      </w:r>
    </w:p>
    <w:p>
      <w:pPr>
        <w:pStyle w:val="22"/>
        <w:rPr>
          <w:rFonts w:ascii="Times New Roman"/>
          <w:b w:val="0"/>
          <w:bCs w:val="0"/>
        </w:rPr>
      </w:pPr>
      <w:r>
        <w:rPr>
          <w:rFonts w:hint="eastAsia" w:ascii="Times New Roman"/>
          <w:b w:val="0"/>
          <w:bCs w:val="0"/>
        </w:rPr>
        <w:t>性状</w:t>
      </w:r>
      <w:r>
        <w:rPr>
          <w:rFonts w:ascii="Times New Roman"/>
          <w:b w:val="0"/>
          <w:bCs w:val="0"/>
        </w:rPr>
        <w:t>42</w:t>
      </w:r>
      <w:r>
        <w:rPr>
          <w:rFonts w:hint="eastAsia" w:ascii="Times New Roman"/>
          <w:b w:val="0"/>
          <w:bCs w:val="0"/>
        </w:rPr>
        <w:t xml:space="preserve"> 叶片：总黄酮含量，方法照《中华人民共和国药典》执行。</w:t>
      </w:r>
    </w:p>
    <w:p>
      <w:pPr>
        <w:pStyle w:val="22"/>
        <w:rPr>
          <w:rFonts w:ascii="Times New Roman"/>
          <w:b w:val="0"/>
          <w:bCs w:val="0"/>
        </w:rPr>
      </w:pPr>
      <w:r>
        <w:rPr>
          <w:rFonts w:hint="eastAsia" w:ascii="Times New Roman"/>
          <w:b w:val="0"/>
          <w:bCs w:val="0"/>
        </w:rPr>
        <w:t>性状</w:t>
      </w:r>
      <w:r>
        <w:rPr>
          <w:rFonts w:ascii="Times New Roman"/>
          <w:b w:val="0"/>
          <w:bCs w:val="0"/>
        </w:rPr>
        <w:t>43</w:t>
      </w:r>
      <w:r>
        <w:rPr>
          <w:rFonts w:hint="eastAsia" w:ascii="Times New Roman"/>
          <w:b w:val="0"/>
          <w:bCs w:val="0"/>
        </w:rPr>
        <w:t xml:space="preserve"> 叶片：淫羊藿苷含量，方法照《中华人民共和国药典》执行。</w:t>
      </w:r>
    </w:p>
    <w:p>
      <w:pPr>
        <w:pStyle w:val="22"/>
        <w:rPr>
          <w:rFonts w:ascii="Times New Roman"/>
          <w:b w:val="0"/>
          <w:bCs w:val="0"/>
        </w:rPr>
      </w:pPr>
      <w:r>
        <w:rPr>
          <w:rFonts w:hint="eastAsia" w:ascii="Times New Roman"/>
          <w:b w:val="0"/>
          <w:bCs w:val="0"/>
        </w:rPr>
        <w:t>性状</w:t>
      </w:r>
      <w:r>
        <w:rPr>
          <w:rFonts w:ascii="Times New Roman"/>
          <w:b w:val="0"/>
          <w:bCs w:val="0"/>
        </w:rPr>
        <w:t>44</w:t>
      </w:r>
      <w:r>
        <w:rPr>
          <w:rFonts w:hint="eastAsia" w:ascii="Times New Roman"/>
          <w:b w:val="0"/>
          <w:bCs w:val="0"/>
        </w:rPr>
        <w:t xml:space="preserve"> 叶片：朝藿定A、B、C和淫羊藿苷总含量，采用高效液相色谱法测定：</w:t>
      </w:r>
    </w:p>
    <w:p>
      <w:pPr>
        <w:pStyle w:val="22"/>
        <w:rPr>
          <w:rFonts w:ascii="Times New Roman"/>
          <w:b w:val="0"/>
          <w:bCs w:val="0"/>
        </w:rPr>
      </w:pPr>
      <w:r>
        <w:rPr>
          <w:rFonts w:hint="eastAsia" w:ascii="Times New Roman"/>
          <w:b w:val="0"/>
          <w:bCs w:val="0"/>
        </w:rPr>
        <w:t xml:space="preserve">1）试剂与溶液 </w:t>
      </w:r>
    </w:p>
    <w:p>
      <w:pPr>
        <w:pStyle w:val="22"/>
        <w:ind w:left="420" w:leftChars="200"/>
        <w:rPr>
          <w:rFonts w:ascii="Times New Roman"/>
          <w:b w:val="0"/>
          <w:bCs w:val="0"/>
        </w:rPr>
      </w:pPr>
      <w:r>
        <w:rPr>
          <w:rFonts w:hint="eastAsia" w:ascii="Times New Roman"/>
          <w:b w:val="0"/>
          <w:bCs w:val="0"/>
        </w:rPr>
        <w:t xml:space="preserve">乙醇（分析纯）、甲醇（色谱纯）、乙腈（色谱纯）、磷酸和二次水。 </w:t>
      </w:r>
    </w:p>
    <w:p>
      <w:pPr>
        <w:pStyle w:val="22"/>
        <w:rPr>
          <w:rFonts w:ascii="Times New Roman"/>
          <w:b w:val="0"/>
          <w:bCs w:val="0"/>
        </w:rPr>
      </w:pPr>
      <w:r>
        <w:rPr>
          <w:rFonts w:hint="eastAsia" w:ascii="Times New Roman"/>
          <w:b w:val="0"/>
          <w:bCs w:val="0"/>
        </w:rPr>
        <w:t xml:space="preserve">2）对照品 </w:t>
      </w:r>
    </w:p>
    <w:p>
      <w:pPr>
        <w:pStyle w:val="22"/>
        <w:ind w:left="420" w:leftChars="200"/>
        <w:rPr>
          <w:rFonts w:ascii="Times New Roman"/>
          <w:b w:val="0"/>
          <w:bCs w:val="0"/>
        </w:rPr>
      </w:pPr>
      <w:r>
        <w:rPr>
          <w:rFonts w:hint="eastAsia" w:ascii="Times New Roman"/>
          <w:b w:val="0"/>
          <w:bCs w:val="0"/>
        </w:rPr>
        <w:t>朝藿定A、朝藿定B、朝藿定C 和淫羊藿苷。</w:t>
      </w:r>
    </w:p>
    <w:p>
      <w:pPr>
        <w:pStyle w:val="22"/>
        <w:rPr>
          <w:rFonts w:ascii="Times New Roman"/>
          <w:b w:val="0"/>
          <w:bCs w:val="0"/>
        </w:rPr>
      </w:pPr>
      <w:r>
        <w:rPr>
          <w:rFonts w:hint="eastAsia" w:ascii="Times New Roman"/>
          <w:b w:val="0"/>
          <w:bCs w:val="0"/>
        </w:rPr>
        <w:t xml:space="preserve">3）仪器与设备 </w:t>
      </w:r>
    </w:p>
    <w:p>
      <w:pPr>
        <w:pStyle w:val="22"/>
        <w:ind w:left="420" w:leftChars="200"/>
        <w:rPr>
          <w:rFonts w:ascii="Times New Roman"/>
          <w:b w:val="0"/>
          <w:bCs w:val="0"/>
        </w:rPr>
      </w:pPr>
      <w:r>
        <w:rPr>
          <w:rFonts w:hint="eastAsia" w:ascii="Times New Roman"/>
          <w:b w:val="0"/>
          <w:bCs w:val="0"/>
        </w:rPr>
        <w:t>电子天平（十万分之一）、超声波清洗器、高效液相色谱仪（配备紫外检测器）、色谱柱、 粉碎机、电热鼓风干燥箱。</w:t>
      </w:r>
    </w:p>
    <w:p>
      <w:pPr>
        <w:pStyle w:val="22"/>
        <w:rPr>
          <w:rFonts w:ascii="Times New Roman"/>
          <w:b w:val="0"/>
          <w:bCs w:val="0"/>
        </w:rPr>
      </w:pPr>
      <w:r>
        <w:rPr>
          <w:rFonts w:hint="eastAsia" w:ascii="Times New Roman"/>
          <w:b w:val="0"/>
          <w:bCs w:val="0"/>
        </w:rPr>
        <w:t xml:space="preserve">4）操作方法  </w:t>
      </w:r>
    </w:p>
    <w:p>
      <w:pPr>
        <w:pStyle w:val="22"/>
        <w:ind w:left="420" w:leftChars="200"/>
        <w:rPr>
          <w:rFonts w:ascii="Times New Roman"/>
          <w:b w:val="0"/>
          <w:bCs w:val="0"/>
        </w:rPr>
      </w:pPr>
      <w:r>
        <w:rPr>
          <w:rFonts w:hint="eastAsia" w:ascii="Times New Roman"/>
          <w:b w:val="0"/>
          <w:bCs w:val="0"/>
        </w:rPr>
        <w:t xml:space="preserve">色谱条件与系统适用性试验：以十八烷基硅烷键合硅胶为填充剂；柱温30℃，以流动相A（乙腈）、流动相B（0.1%磷酸溶液）照下表进行梯度洗脱，流速为1.0ml/min；检测波长为270nm。取朝藿定A、朝藿定B、朝藿定C、淫羊藿苷各适量，精密称定，加甲醇超声使溶解，并制成每1ml含朝藿定A、朝藿定B、朝藿定C、淫羊藿苷均为0.1mg的混合溶液，作为系统适用性溶液；精密量取10μl注入液相色谱仪，记录色谱图，各峰间分离度应符合要求。理论板数按淫羊藿苷计算应不低于1500。 </w:t>
      </w:r>
    </w:p>
    <w:tbl>
      <w:tblPr>
        <w:tblStyle w:val="31"/>
        <w:tblW w:w="7654" w:type="dxa"/>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51"/>
        <w:gridCol w:w="2551"/>
        <w:gridCol w:w="25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551" w:type="dxa"/>
            <w:vAlign w:val="center"/>
          </w:tcPr>
          <w:p>
            <w:pPr>
              <w:pStyle w:val="22"/>
              <w:spacing w:before="100" w:beforeAutospacing="1" w:after="100" w:afterAutospacing="1"/>
              <w:ind w:firstLine="0" w:firstLineChars="0"/>
              <w:jc w:val="center"/>
              <w:rPr>
                <w:rFonts w:ascii="Times New Roman"/>
                <w:b w:val="0"/>
                <w:bCs w:val="0"/>
                <w:szCs w:val="18"/>
              </w:rPr>
            </w:pPr>
            <w:r>
              <w:rPr>
                <w:rFonts w:hint="eastAsia" w:ascii="Times New Roman"/>
                <w:b w:val="0"/>
                <w:bCs w:val="0"/>
                <w:szCs w:val="18"/>
              </w:rPr>
              <w:t>时间（分钟）</w:t>
            </w:r>
          </w:p>
        </w:tc>
        <w:tc>
          <w:tcPr>
            <w:tcW w:w="2551" w:type="dxa"/>
            <w:vAlign w:val="center"/>
          </w:tcPr>
          <w:p>
            <w:pPr>
              <w:pStyle w:val="22"/>
              <w:spacing w:before="100" w:beforeAutospacing="1" w:after="100" w:afterAutospacing="1"/>
              <w:ind w:firstLine="0" w:firstLineChars="0"/>
              <w:jc w:val="center"/>
              <w:rPr>
                <w:rFonts w:ascii="Times New Roman"/>
                <w:b w:val="0"/>
                <w:bCs w:val="0"/>
                <w:szCs w:val="18"/>
              </w:rPr>
            </w:pPr>
            <w:r>
              <w:rPr>
                <w:rFonts w:hint="eastAsia" w:ascii="Times New Roman"/>
                <w:b w:val="0"/>
                <w:bCs w:val="0"/>
                <w:szCs w:val="18"/>
              </w:rPr>
              <w:t>流动相A</w:t>
            </w:r>
          </w:p>
        </w:tc>
        <w:tc>
          <w:tcPr>
            <w:tcW w:w="2552" w:type="dxa"/>
            <w:vAlign w:val="center"/>
          </w:tcPr>
          <w:p>
            <w:pPr>
              <w:pStyle w:val="22"/>
              <w:spacing w:before="100" w:beforeAutospacing="1" w:after="100" w:afterAutospacing="1"/>
              <w:ind w:firstLine="0" w:firstLineChars="0"/>
              <w:jc w:val="center"/>
              <w:rPr>
                <w:rFonts w:ascii="Times New Roman"/>
                <w:b w:val="0"/>
                <w:bCs w:val="0"/>
                <w:szCs w:val="18"/>
              </w:rPr>
            </w:pPr>
            <w:r>
              <w:rPr>
                <w:rFonts w:hint="eastAsia" w:ascii="Times New Roman"/>
                <w:b w:val="0"/>
                <w:bCs w:val="0"/>
                <w:szCs w:val="18"/>
              </w:rPr>
              <w:t>流动相B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551" w:type="dxa"/>
            <w:vAlign w:val="center"/>
          </w:tcPr>
          <w:p>
            <w:pPr>
              <w:pStyle w:val="22"/>
              <w:spacing w:before="100" w:beforeAutospacing="1" w:after="100" w:afterAutospacing="1"/>
              <w:ind w:firstLine="0" w:firstLineChars="0"/>
              <w:jc w:val="center"/>
              <w:rPr>
                <w:rFonts w:ascii="Times New Roman"/>
                <w:b w:val="0"/>
                <w:bCs w:val="0"/>
                <w:szCs w:val="18"/>
              </w:rPr>
            </w:pPr>
            <w:r>
              <w:rPr>
                <w:rFonts w:hint="eastAsia" w:ascii="Times New Roman"/>
                <w:b w:val="0"/>
                <w:bCs w:val="0"/>
                <w:szCs w:val="18"/>
              </w:rPr>
              <w:t>0</w:t>
            </w:r>
          </w:p>
        </w:tc>
        <w:tc>
          <w:tcPr>
            <w:tcW w:w="2551" w:type="dxa"/>
            <w:vAlign w:val="center"/>
          </w:tcPr>
          <w:p>
            <w:pPr>
              <w:pStyle w:val="22"/>
              <w:spacing w:before="100" w:beforeAutospacing="1" w:after="100" w:afterAutospacing="1"/>
              <w:ind w:firstLine="0" w:firstLineChars="0"/>
              <w:jc w:val="center"/>
              <w:rPr>
                <w:rFonts w:ascii="Times New Roman"/>
                <w:b w:val="0"/>
                <w:bCs w:val="0"/>
                <w:szCs w:val="18"/>
              </w:rPr>
            </w:pPr>
            <w:r>
              <w:rPr>
                <w:rFonts w:hint="eastAsia" w:ascii="Times New Roman"/>
                <w:b w:val="0"/>
                <w:bCs w:val="0"/>
                <w:szCs w:val="18"/>
              </w:rPr>
              <w:t>25</w:t>
            </w:r>
          </w:p>
        </w:tc>
        <w:tc>
          <w:tcPr>
            <w:tcW w:w="2552" w:type="dxa"/>
            <w:vAlign w:val="center"/>
          </w:tcPr>
          <w:p>
            <w:pPr>
              <w:pStyle w:val="22"/>
              <w:spacing w:before="100" w:beforeAutospacing="1" w:after="100" w:afterAutospacing="1"/>
              <w:ind w:firstLine="0" w:firstLineChars="0"/>
              <w:jc w:val="center"/>
              <w:rPr>
                <w:rFonts w:ascii="Times New Roman"/>
                <w:b w:val="0"/>
                <w:bCs w:val="0"/>
                <w:szCs w:val="18"/>
              </w:rPr>
            </w:pPr>
            <w:r>
              <w:rPr>
                <w:rFonts w:hint="eastAsia" w:ascii="Times New Roman"/>
                <w:b w:val="0"/>
                <w:bCs w:val="0"/>
                <w:szCs w:val="18"/>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551" w:type="dxa"/>
            <w:vAlign w:val="center"/>
          </w:tcPr>
          <w:p>
            <w:pPr>
              <w:pStyle w:val="22"/>
              <w:spacing w:before="100" w:beforeAutospacing="1" w:after="100" w:afterAutospacing="1"/>
              <w:ind w:firstLine="0" w:firstLineChars="0"/>
              <w:jc w:val="center"/>
              <w:rPr>
                <w:rFonts w:ascii="Times New Roman"/>
                <w:b w:val="0"/>
                <w:bCs w:val="0"/>
                <w:szCs w:val="18"/>
              </w:rPr>
            </w:pPr>
            <w:r>
              <w:rPr>
                <w:rFonts w:hint="eastAsia" w:ascii="Times New Roman"/>
                <w:b w:val="0"/>
                <w:bCs w:val="0"/>
                <w:szCs w:val="18"/>
              </w:rPr>
              <w:t>16</w:t>
            </w:r>
          </w:p>
        </w:tc>
        <w:tc>
          <w:tcPr>
            <w:tcW w:w="2551" w:type="dxa"/>
            <w:vAlign w:val="center"/>
          </w:tcPr>
          <w:p>
            <w:pPr>
              <w:pStyle w:val="22"/>
              <w:spacing w:before="100" w:beforeAutospacing="1" w:after="100" w:afterAutospacing="1"/>
              <w:ind w:firstLine="0" w:firstLineChars="0"/>
              <w:jc w:val="center"/>
              <w:rPr>
                <w:rFonts w:ascii="Times New Roman"/>
                <w:b w:val="0"/>
                <w:bCs w:val="0"/>
                <w:szCs w:val="18"/>
              </w:rPr>
            </w:pPr>
            <w:r>
              <w:rPr>
                <w:rFonts w:hint="eastAsia" w:ascii="Times New Roman"/>
                <w:b w:val="0"/>
                <w:bCs w:val="0"/>
                <w:szCs w:val="18"/>
              </w:rPr>
              <w:t>27</w:t>
            </w:r>
          </w:p>
        </w:tc>
        <w:tc>
          <w:tcPr>
            <w:tcW w:w="2552" w:type="dxa"/>
            <w:vAlign w:val="center"/>
          </w:tcPr>
          <w:p>
            <w:pPr>
              <w:pStyle w:val="22"/>
              <w:spacing w:before="100" w:beforeAutospacing="1" w:after="100" w:afterAutospacing="1"/>
              <w:ind w:firstLine="0" w:firstLineChars="0"/>
              <w:jc w:val="center"/>
              <w:rPr>
                <w:rFonts w:ascii="Times New Roman"/>
                <w:b w:val="0"/>
                <w:bCs w:val="0"/>
                <w:szCs w:val="18"/>
              </w:rPr>
            </w:pPr>
            <w:r>
              <w:rPr>
                <w:rFonts w:hint="eastAsia" w:ascii="Times New Roman"/>
                <w:b w:val="0"/>
                <w:bCs w:val="0"/>
                <w:szCs w:val="18"/>
              </w:rPr>
              <w:t>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551" w:type="dxa"/>
            <w:vAlign w:val="center"/>
          </w:tcPr>
          <w:p>
            <w:pPr>
              <w:pStyle w:val="22"/>
              <w:spacing w:before="100" w:beforeAutospacing="1" w:after="100" w:afterAutospacing="1"/>
              <w:ind w:firstLine="0" w:firstLineChars="0"/>
              <w:jc w:val="center"/>
              <w:rPr>
                <w:rFonts w:ascii="Times New Roman"/>
                <w:b w:val="0"/>
                <w:bCs w:val="0"/>
                <w:szCs w:val="18"/>
              </w:rPr>
            </w:pPr>
            <w:r>
              <w:rPr>
                <w:rFonts w:hint="eastAsia" w:ascii="Times New Roman"/>
                <w:b w:val="0"/>
                <w:bCs w:val="0"/>
                <w:szCs w:val="18"/>
              </w:rPr>
              <w:t>50</w:t>
            </w:r>
          </w:p>
        </w:tc>
        <w:tc>
          <w:tcPr>
            <w:tcW w:w="2551" w:type="dxa"/>
            <w:vAlign w:val="center"/>
          </w:tcPr>
          <w:p>
            <w:pPr>
              <w:pStyle w:val="22"/>
              <w:spacing w:before="100" w:beforeAutospacing="1" w:after="100" w:afterAutospacing="1"/>
              <w:ind w:firstLine="0" w:firstLineChars="0"/>
              <w:jc w:val="center"/>
              <w:rPr>
                <w:rFonts w:ascii="Times New Roman"/>
                <w:b w:val="0"/>
                <w:bCs w:val="0"/>
                <w:szCs w:val="18"/>
              </w:rPr>
            </w:pPr>
            <w:r>
              <w:rPr>
                <w:rFonts w:hint="eastAsia" w:ascii="Times New Roman"/>
                <w:b w:val="0"/>
                <w:bCs w:val="0"/>
                <w:szCs w:val="18"/>
              </w:rPr>
              <w:t>68</w:t>
            </w:r>
          </w:p>
        </w:tc>
        <w:tc>
          <w:tcPr>
            <w:tcW w:w="2552" w:type="dxa"/>
            <w:vAlign w:val="center"/>
          </w:tcPr>
          <w:p>
            <w:pPr>
              <w:pStyle w:val="22"/>
              <w:spacing w:before="100" w:beforeAutospacing="1" w:after="100" w:afterAutospacing="1"/>
              <w:ind w:firstLine="0" w:firstLineChars="0"/>
              <w:jc w:val="center"/>
              <w:rPr>
                <w:rFonts w:ascii="Times New Roman"/>
                <w:b w:val="0"/>
                <w:bCs w:val="0"/>
                <w:szCs w:val="18"/>
              </w:rPr>
            </w:pPr>
            <w:r>
              <w:rPr>
                <w:rFonts w:hint="eastAsia" w:ascii="Times New Roman"/>
                <w:b w:val="0"/>
                <w:bCs w:val="0"/>
                <w:szCs w:val="18"/>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551" w:type="dxa"/>
            <w:vAlign w:val="center"/>
          </w:tcPr>
          <w:p>
            <w:pPr>
              <w:pStyle w:val="22"/>
              <w:spacing w:before="100" w:beforeAutospacing="1" w:after="100" w:afterAutospacing="1"/>
              <w:ind w:firstLine="0" w:firstLineChars="0"/>
              <w:jc w:val="center"/>
              <w:rPr>
                <w:rFonts w:ascii="Times New Roman"/>
                <w:b w:val="0"/>
                <w:bCs w:val="0"/>
                <w:szCs w:val="18"/>
              </w:rPr>
            </w:pPr>
            <w:r>
              <w:rPr>
                <w:rFonts w:hint="eastAsia" w:ascii="Times New Roman"/>
                <w:b w:val="0"/>
                <w:bCs w:val="0"/>
                <w:szCs w:val="18"/>
              </w:rPr>
              <w:t>56</w:t>
            </w:r>
          </w:p>
        </w:tc>
        <w:tc>
          <w:tcPr>
            <w:tcW w:w="2551" w:type="dxa"/>
            <w:vAlign w:val="center"/>
          </w:tcPr>
          <w:p>
            <w:pPr>
              <w:pStyle w:val="22"/>
              <w:spacing w:before="100" w:beforeAutospacing="1" w:after="100" w:afterAutospacing="1"/>
              <w:ind w:firstLine="0" w:firstLineChars="0"/>
              <w:jc w:val="center"/>
              <w:rPr>
                <w:rFonts w:ascii="Times New Roman"/>
                <w:b w:val="0"/>
                <w:bCs w:val="0"/>
                <w:szCs w:val="18"/>
              </w:rPr>
            </w:pPr>
            <w:r>
              <w:rPr>
                <w:rFonts w:hint="eastAsia" w:ascii="Times New Roman"/>
                <w:b w:val="0"/>
                <w:bCs w:val="0"/>
                <w:szCs w:val="18"/>
              </w:rPr>
              <w:t>80</w:t>
            </w:r>
          </w:p>
        </w:tc>
        <w:tc>
          <w:tcPr>
            <w:tcW w:w="2552" w:type="dxa"/>
            <w:vAlign w:val="center"/>
          </w:tcPr>
          <w:p>
            <w:pPr>
              <w:pStyle w:val="22"/>
              <w:spacing w:before="100" w:beforeAutospacing="1" w:after="100" w:afterAutospacing="1"/>
              <w:ind w:firstLine="0" w:firstLineChars="0"/>
              <w:jc w:val="center"/>
              <w:rPr>
                <w:rFonts w:ascii="Times New Roman"/>
                <w:b w:val="0"/>
                <w:bCs w:val="0"/>
                <w:szCs w:val="18"/>
              </w:rPr>
            </w:pPr>
            <w:r>
              <w:rPr>
                <w:rFonts w:hint="eastAsia" w:ascii="Times New Roman"/>
                <w:b w:val="0"/>
                <w:bCs w:val="0"/>
                <w:szCs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551" w:type="dxa"/>
            <w:vAlign w:val="center"/>
          </w:tcPr>
          <w:p>
            <w:pPr>
              <w:pStyle w:val="22"/>
              <w:spacing w:before="100" w:beforeAutospacing="1" w:after="100" w:afterAutospacing="1"/>
              <w:ind w:firstLine="0" w:firstLineChars="0"/>
              <w:jc w:val="center"/>
              <w:rPr>
                <w:rFonts w:ascii="Times New Roman"/>
                <w:b w:val="0"/>
                <w:bCs w:val="0"/>
                <w:szCs w:val="18"/>
              </w:rPr>
            </w:pPr>
            <w:r>
              <w:rPr>
                <w:rFonts w:hint="eastAsia" w:ascii="Times New Roman"/>
                <w:b w:val="0"/>
                <w:bCs w:val="0"/>
                <w:szCs w:val="18"/>
              </w:rPr>
              <w:t>58</w:t>
            </w:r>
          </w:p>
        </w:tc>
        <w:tc>
          <w:tcPr>
            <w:tcW w:w="2551" w:type="dxa"/>
            <w:vAlign w:val="center"/>
          </w:tcPr>
          <w:p>
            <w:pPr>
              <w:pStyle w:val="22"/>
              <w:spacing w:before="100" w:beforeAutospacing="1" w:after="100" w:afterAutospacing="1"/>
              <w:ind w:firstLine="0" w:firstLineChars="0"/>
              <w:jc w:val="center"/>
              <w:rPr>
                <w:rFonts w:ascii="Times New Roman"/>
                <w:b w:val="0"/>
                <w:bCs w:val="0"/>
                <w:szCs w:val="18"/>
              </w:rPr>
            </w:pPr>
            <w:r>
              <w:rPr>
                <w:rFonts w:hint="eastAsia" w:ascii="Times New Roman"/>
                <w:b w:val="0"/>
                <w:bCs w:val="0"/>
                <w:szCs w:val="18"/>
              </w:rPr>
              <w:t>80</w:t>
            </w:r>
          </w:p>
        </w:tc>
        <w:tc>
          <w:tcPr>
            <w:tcW w:w="2552" w:type="dxa"/>
            <w:vAlign w:val="center"/>
          </w:tcPr>
          <w:p>
            <w:pPr>
              <w:pStyle w:val="22"/>
              <w:spacing w:before="100" w:beforeAutospacing="1" w:after="100" w:afterAutospacing="1"/>
              <w:ind w:firstLine="0" w:firstLineChars="0"/>
              <w:jc w:val="center"/>
              <w:rPr>
                <w:rFonts w:ascii="Times New Roman"/>
                <w:b w:val="0"/>
                <w:bCs w:val="0"/>
                <w:szCs w:val="18"/>
              </w:rPr>
            </w:pPr>
            <w:r>
              <w:rPr>
                <w:rFonts w:hint="eastAsia" w:ascii="Times New Roman"/>
                <w:b w:val="0"/>
                <w:bCs w:val="0"/>
                <w:szCs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551" w:type="dxa"/>
            <w:vAlign w:val="center"/>
          </w:tcPr>
          <w:p>
            <w:pPr>
              <w:pStyle w:val="22"/>
              <w:spacing w:before="100" w:beforeAutospacing="1" w:after="100" w:afterAutospacing="1"/>
              <w:ind w:firstLine="0" w:firstLineChars="0"/>
              <w:jc w:val="center"/>
              <w:rPr>
                <w:rFonts w:ascii="Times New Roman"/>
                <w:b w:val="0"/>
                <w:bCs w:val="0"/>
                <w:szCs w:val="18"/>
              </w:rPr>
            </w:pPr>
            <w:r>
              <w:rPr>
                <w:rFonts w:hint="eastAsia" w:ascii="Times New Roman"/>
                <w:b w:val="0"/>
                <w:bCs w:val="0"/>
                <w:szCs w:val="18"/>
              </w:rPr>
              <w:t>60</w:t>
            </w:r>
          </w:p>
        </w:tc>
        <w:tc>
          <w:tcPr>
            <w:tcW w:w="2551" w:type="dxa"/>
            <w:vAlign w:val="center"/>
          </w:tcPr>
          <w:p>
            <w:pPr>
              <w:pStyle w:val="22"/>
              <w:spacing w:before="100" w:beforeAutospacing="1" w:after="100" w:afterAutospacing="1"/>
              <w:ind w:firstLine="0" w:firstLineChars="0"/>
              <w:jc w:val="center"/>
              <w:rPr>
                <w:rFonts w:ascii="Times New Roman"/>
                <w:b w:val="0"/>
                <w:bCs w:val="0"/>
                <w:szCs w:val="18"/>
              </w:rPr>
            </w:pPr>
            <w:r>
              <w:rPr>
                <w:rFonts w:hint="eastAsia" w:ascii="Times New Roman"/>
                <w:b w:val="0"/>
                <w:bCs w:val="0"/>
                <w:szCs w:val="18"/>
              </w:rPr>
              <w:t>25</w:t>
            </w:r>
          </w:p>
        </w:tc>
        <w:tc>
          <w:tcPr>
            <w:tcW w:w="2552" w:type="dxa"/>
            <w:vAlign w:val="center"/>
          </w:tcPr>
          <w:p>
            <w:pPr>
              <w:pStyle w:val="22"/>
              <w:spacing w:before="100" w:beforeAutospacing="1" w:after="100" w:afterAutospacing="1"/>
              <w:ind w:firstLine="0" w:firstLineChars="0"/>
              <w:jc w:val="center"/>
              <w:rPr>
                <w:rFonts w:ascii="Times New Roman"/>
                <w:b w:val="0"/>
                <w:bCs w:val="0"/>
                <w:szCs w:val="18"/>
              </w:rPr>
            </w:pPr>
            <w:r>
              <w:rPr>
                <w:rFonts w:hint="eastAsia" w:ascii="Times New Roman"/>
                <w:b w:val="0"/>
                <w:bCs w:val="0"/>
                <w:szCs w:val="18"/>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551" w:type="dxa"/>
            <w:vAlign w:val="center"/>
          </w:tcPr>
          <w:p>
            <w:pPr>
              <w:pStyle w:val="22"/>
              <w:spacing w:before="100" w:beforeAutospacing="1" w:after="100" w:afterAutospacing="1"/>
              <w:ind w:firstLine="0" w:firstLineChars="0"/>
              <w:jc w:val="center"/>
              <w:rPr>
                <w:rFonts w:ascii="Times New Roman"/>
                <w:b w:val="0"/>
                <w:bCs w:val="0"/>
                <w:szCs w:val="18"/>
              </w:rPr>
            </w:pPr>
            <w:r>
              <w:rPr>
                <w:rFonts w:hint="eastAsia" w:ascii="Times New Roman"/>
                <w:b w:val="0"/>
                <w:bCs w:val="0"/>
                <w:szCs w:val="18"/>
              </w:rPr>
              <w:t>70</w:t>
            </w:r>
          </w:p>
        </w:tc>
        <w:tc>
          <w:tcPr>
            <w:tcW w:w="2551" w:type="dxa"/>
            <w:vAlign w:val="center"/>
          </w:tcPr>
          <w:p>
            <w:pPr>
              <w:pStyle w:val="22"/>
              <w:spacing w:before="100" w:beforeAutospacing="1" w:after="100" w:afterAutospacing="1"/>
              <w:ind w:firstLine="0" w:firstLineChars="0"/>
              <w:jc w:val="center"/>
              <w:rPr>
                <w:rFonts w:ascii="Times New Roman"/>
                <w:b w:val="0"/>
                <w:bCs w:val="0"/>
                <w:szCs w:val="18"/>
              </w:rPr>
            </w:pPr>
            <w:r>
              <w:rPr>
                <w:rFonts w:hint="eastAsia" w:ascii="Times New Roman"/>
                <w:b w:val="0"/>
                <w:bCs w:val="0"/>
                <w:szCs w:val="18"/>
              </w:rPr>
              <w:t>25</w:t>
            </w:r>
          </w:p>
        </w:tc>
        <w:tc>
          <w:tcPr>
            <w:tcW w:w="2552" w:type="dxa"/>
            <w:vAlign w:val="center"/>
          </w:tcPr>
          <w:p>
            <w:pPr>
              <w:pStyle w:val="22"/>
              <w:spacing w:before="100" w:beforeAutospacing="1" w:after="100" w:afterAutospacing="1"/>
              <w:ind w:firstLine="0" w:firstLineChars="0"/>
              <w:jc w:val="center"/>
              <w:rPr>
                <w:rFonts w:ascii="Times New Roman"/>
                <w:b w:val="0"/>
                <w:bCs w:val="0"/>
                <w:szCs w:val="18"/>
              </w:rPr>
            </w:pPr>
            <w:r>
              <w:rPr>
                <w:rFonts w:hint="eastAsia" w:ascii="Times New Roman"/>
                <w:b w:val="0"/>
                <w:bCs w:val="0"/>
                <w:szCs w:val="18"/>
              </w:rPr>
              <w:t>75</w:t>
            </w:r>
          </w:p>
        </w:tc>
      </w:tr>
    </w:tbl>
    <w:p>
      <w:pPr>
        <w:pStyle w:val="22"/>
        <w:ind w:left="420" w:leftChars="200"/>
        <w:rPr>
          <w:rFonts w:ascii="Times New Roman"/>
          <w:b w:val="0"/>
          <w:bCs w:val="0"/>
        </w:rPr>
      </w:pPr>
      <w:r>
        <w:rPr>
          <w:rFonts w:hint="eastAsia" w:ascii="Times New Roman"/>
          <w:b w:val="0"/>
          <w:bCs w:val="0"/>
        </w:rPr>
        <w:t>测定方法：取淫羊藿药材全叶粉碎，将粉碎过的粉末过三号筛，在50-60℃鼓风干燥箱中干燥5小时后待用。取上述干燥过的粉末约0.2g，精密称定，置25mL容量瓶中，加稀乙醇约20ml，于40</w:t>
      </w:r>
      <w:r>
        <w:rPr>
          <w:rFonts w:hint="eastAsia" w:hAnsi="宋体"/>
          <w:b w:val="0"/>
          <w:bCs w:val="0"/>
        </w:rPr>
        <w:t>℃</w:t>
      </w:r>
      <w:r>
        <w:rPr>
          <w:rFonts w:hint="eastAsia" w:ascii="Times New Roman"/>
          <w:b w:val="0"/>
          <w:bCs w:val="0"/>
        </w:rPr>
        <w:t>水浴中超声处理（功率300W，频率40kHz）1小时，取出，放冷，用稀乙醇稀释定容至刻度，摇匀，滤过，取续滤液，精密量取10μl注入液相色谱仪，记录色谱图；另取淫羊藿苷对照品适量，精密称定，加甲醇溶解制成每1ml含0.1mg的溶液，同法测定。按外标法以峰面积（除以相对响应因子，朝藿定A、朝藿定B和朝藿定C的相对响应因子均为0.84）计算。</w:t>
      </w:r>
    </w:p>
    <w:p>
      <w:pPr>
        <w:pStyle w:val="22"/>
        <w:rPr>
          <w:rFonts w:ascii="Times New Roman"/>
          <w:b w:val="0"/>
          <w:bCs w:val="0"/>
        </w:rPr>
      </w:pPr>
      <w:r>
        <w:rPr>
          <w:rFonts w:hint="eastAsia" w:ascii="Times New Roman"/>
          <w:b w:val="0"/>
          <w:bCs w:val="0"/>
        </w:rPr>
        <w:t xml:space="preserve">5）计算公式： </w:t>
      </w:r>
    </w:p>
    <w:p>
      <w:pPr>
        <w:pStyle w:val="22"/>
        <w:ind w:firstLine="2100" w:firstLineChars="1000"/>
        <w:rPr>
          <w:rFonts w:ascii="Times New Roman"/>
          <w:b w:val="0"/>
          <w:bCs w:val="0"/>
        </w:rPr>
      </w:pPr>
      <w:r>
        <w:rPr>
          <w:rFonts w:hint="eastAsia" w:ascii="Times New Roman"/>
          <w:b w:val="0"/>
          <w:bCs w:val="0"/>
        </w:rPr>
        <w:t xml:space="preserve">W（%）=Ax×(Cs×V)/（As×M×F）×100% </w:t>
      </w:r>
    </w:p>
    <w:p>
      <w:pPr>
        <w:pStyle w:val="22"/>
        <w:ind w:firstLine="840" w:firstLineChars="400"/>
        <w:rPr>
          <w:rFonts w:ascii="Times New Roman"/>
          <w:b w:val="0"/>
          <w:bCs w:val="0"/>
        </w:rPr>
      </w:pPr>
      <w:r>
        <w:rPr>
          <w:rFonts w:hint="eastAsia" w:ascii="Times New Roman"/>
          <w:b w:val="0"/>
          <w:bCs w:val="0"/>
        </w:rPr>
        <w:t xml:space="preserve">式中： </w:t>
      </w:r>
    </w:p>
    <w:p>
      <w:pPr>
        <w:pStyle w:val="22"/>
        <w:ind w:firstLine="840" w:firstLineChars="400"/>
        <w:rPr>
          <w:rFonts w:ascii="Times New Roman"/>
          <w:b w:val="0"/>
          <w:bCs w:val="0"/>
        </w:rPr>
      </w:pPr>
      <w:r>
        <w:rPr>
          <w:rFonts w:hint="eastAsia" w:ascii="Times New Roman"/>
          <w:b w:val="0"/>
          <w:bCs w:val="0"/>
        </w:rPr>
        <w:t xml:space="preserve">Ax为供试品峰面积；  </w:t>
      </w:r>
    </w:p>
    <w:p>
      <w:pPr>
        <w:pStyle w:val="22"/>
        <w:ind w:firstLine="840" w:firstLineChars="400"/>
        <w:rPr>
          <w:rFonts w:ascii="Times New Roman"/>
          <w:b w:val="0"/>
          <w:bCs w:val="0"/>
        </w:rPr>
      </w:pPr>
      <w:r>
        <w:rPr>
          <w:rFonts w:hint="eastAsia" w:ascii="Times New Roman"/>
          <w:b w:val="0"/>
          <w:bCs w:val="0"/>
        </w:rPr>
        <w:t>Cs为淫羊藿苷对照品的浓度（mg/ml）；</w:t>
      </w:r>
    </w:p>
    <w:p>
      <w:pPr>
        <w:pStyle w:val="22"/>
        <w:ind w:firstLine="840" w:firstLineChars="400"/>
        <w:rPr>
          <w:rFonts w:ascii="Times New Roman"/>
          <w:b w:val="0"/>
          <w:bCs w:val="0"/>
        </w:rPr>
      </w:pPr>
      <w:r>
        <w:rPr>
          <w:rFonts w:hint="eastAsia" w:ascii="Times New Roman"/>
          <w:b w:val="0"/>
          <w:bCs w:val="0"/>
        </w:rPr>
        <w:t xml:space="preserve">As为对照品峰面积； </w:t>
      </w:r>
    </w:p>
    <w:p>
      <w:pPr>
        <w:pStyle w:val="22"/>
        <w:ind w:firstLine="840" w:firstLineChars="400"/>
        <w:rPr>
          <w:rFonts w:ascii="Times New Roman"/>
          <w:b w:val="0"/>
          <w:bCs w:val="0"/>
        </w:rPr>
      </w:pPr>
      <w:r>
        <w:rPr>
          <w:rFonts w:hint="eastAsia" w:ascii="Times New Roman"/>
          <w:b w:val="0"/>
          <w:bCs w:val="0"/>
        </w:rPr>
        <w:t xml:space="preserve">M为供试品取样量（mg）； </w:t>
      </w:r>
    </w:p>
    <w:p>
      <w:pPr>
        <w:pStyle w:val="22"/>
        <w:ind w:firstLine="840" w:firstLineChars="400"/>
        <w:rPr>
          <w:rFonts w:ascii="Times New Roman"/>
          <w:b w:val="0"/>
          <w:bCs w:val="0"/>
        </w:rPr>
      </w:pPr>
      <w:r>
        <w:rPr>
          <w:rFonts w:hint="eastAsia" w:ascii="Times New Roman"/>
          <w:b w:val="0"/>
          <w:bCs w:val="0"/>
        </w:rPr>
        <w:t>V为供试品溶液体积（ml）；</w:t>
      </w:r>
    </w:p>
    <w:p>
      <w:pPr>
        <w:pStyle w:val="22"/>
        <w:ind w:firstLine="840" w:firstLineChars="400"/>
        <w:rPr>
          <w:rFonts w:ascii="Times New Roman"/>
          <w:b w:val="0"/>
          <w:bCs w:val="0"/>
        </w:rPr>
      </w:pPr>
      <w:r>
        <w:rPr>
          <w:rFonts w:hint="eastAsia" w:ascii="Times New Roman"/>
          <w:b w:val="0"/>
          <w:bCs w:val="0"/>
        </w:rPr>
        <w:t>F为相对响应因子，淫羊藿苷为1，朝藿定A、B和C均为0.84。</w:t>
      </w:r>
    </w:p>
    <w:p>
      <w:pPr>
        <w:pStyle w:val="22"/>
        <w:ind w:firstLine="422"/>
        <w:jc w:val="center"/>
        <w:rPr>
          <w:rFonts w:ascii="Times New Roman"/>
          <w:b w:val="0"/>
          <w:bCs w:val="0"/>
        </w:rPr>
      </w:pPr>
    </w:p>
    <w:p>
      <w:pPr>
        <w:pStyle w:val="126"/>
        <w:rPr>
          <w:color w:val="auto"/>
        </w:rPr>
      </w:pPr>
    </w:p>
    <w:p>
      <w:pPr>
        <w:pStyle w:val="148"/>
        <w:rPr>
          <w:color w:val="auto"/>
        </w:rPr>
      </w:pPr>
    </w:p>
    <w:p>
      <w:pPr>
        <w:pStyle w:val="106"/>
        <w:rPr>
          <w:rFonts w:ascii="Times New Roman"/>
        </w:rPr>
      </w:pPr>
      <w:r>
        <mc:AlternateContent>
          <mc:Choice Requires="wps">
            <w:drawing>
              <wp:anchor distT="0" distB="0" distL="114300" distR="114300" simplePos="0" relativeHeight="251646976" behindDoc="0" locked="0" layoutInCell="1" allowOverlap="1">
                <wp:simplePos x="0" y="0"/>
                <wp:positionH relativeFrom="column">
                  <wp:posOffset>4531995</wp:posOffset>
                </wp:positionH>
                <wp:positionV relativeFrom="paragraph">
                  <wp:posOffset>1122045</wp:posOffset>
                </wp:positionV>
                <wp:extent cx="1520190" cy="673100"/>
                <wp:effectExtent l="12700" t="13970" r="10160" b="8255"/>
                <wp:wrapNone/>
                <wp:docPr id="53" name="文本框 53"/>
                <wp:cNvGraphicFramePr/>
                <a:graphic xmlns:a="http://schemas.openxmlformats.org/drawingml/2006/main">
                  <a:graphicData uri="http://schemas.microsoft.com/office/word/2010/wordprocessingShape">
                    <wps:wsp>
                      <wps:cNvSpPr txBox="1">
                        <a:spLocks noChangeArrowheads="1"/>
                      </wps:cNvSpPr>
                      <wps:spPr bwMode="auto">
                        <a:xfrm>
                          <a:off x="0" y="0"/>
                          <a:ext cx="1520190" cy="673100"/>
                        </a:xfrm>
                        <a:prstGeom prst="rect">
                          <a:avLst/>
                        </a:prstGeom>
                        <a:solidFill>
                          <a:srgbClr val="FFFFFF"/>
                        </a:solidFill>
                        <a:ln w="9525" cmpd="sng">
                          <a:solidFill>
                            <a:srgbClr val="000000"/>
                          </a:solidFill>
                          <a:miter lim="800000"/>
                        </a:ln>
                      </wps:spPr>
                      <wps:txbx>
                        <w:txbxContent>
                          <w:p>
                            <w:pPr>
                              <w:rPr>
                                <w:b w:val="0"/>
                                <w:bCs/>
                                <w:snapToGrid w:val="0"/>
                              </w:rPr>
                            </w:pPr>
                            <w:r>
                              <w:rPr>
                                <w:rFonts w:hint="eastAsia"/>
                                <w:b w:val="0"/>
                                <w:bCs/>
                                <w:snapToGrid w:val="0"/>
                              </w:rPr>
                              <w:t xml:space="preserve">申请号：            </w:t>
                            </w:r>
                          </w:p>
                          <w:p>
                            <w:pPr>
                              <w:rPr>
                                <w:b w:val="0"/>
                                <w:bCs/>
                                <w:snapToGrid w:val="0"/>
                              </w:rPr>
                            </w:pPr>
                            <w:r>
                              <w:rPr>
                                <w:rFonts w:hint="eastAsia"/>
                                <w:b w:val="0"/>
                                <w:bCs/>
                                <w:snapToGrid w:val="0"/>
                              </w:rPr>
                              <w:t>申请日：</w:t>
                            </w:r>
                            <w:r>
                              <w:rPr>
                                <w:rFonts w:hint="eastAsia"/>
                                <w:b w:val="0"/>
                                <w:bCs/>
                                <w:snapToGrid w:val="0"/>
                              </w:rPr>
                              <w:tab/>
                            </w:r>
                            <w:r>
                              <w:rPr>
                                <w:rFonts w:hint="eastAsia"/>
                                <w:b w:val="0"/>
                                <w:bCs/>
                                <w:snapToGrid w:val="0"/>
                              </w:rPr>
                              <w:tab/>
                            </w:r>
                            <w:r>
                              <w:rPr>
                                <w:rFonts w:hint="eastAsia"/>
                                <w:b w:val="0"/>
                                <w:bCs/>
                                <w:snapToGrid w:val="0"/>
                              </w:rPr>
                              <w:t xml:space="preserve">    </w:t>
                            </w:r>
                          </w:p>
                          <w:p>
                            <w:pPr>
                              <w:jc w:val="center"/>
                              <w:rPr>
                                <w:b w:val="0"/>
                                <w:bCs/>
                              </w:rPr>
                            </w:pPr>
                            <w:r>
                              <w:rPr>
                                <w:rFonts w:hint="eastAsia"/>
                                <w:b w:val="0"/>
                                <w:bCs/>
                                <w:snapToGrid w:val="0"/>
                              </w:rPr>
                              <w:t>[由审批机关填写]</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56.85pt;margin-top:88.35pt;height:53pt;width:119.7pt;z-index:251646976;mso-width-relative:page;mso-height-relative:page;" fillcolor="#FFFFFF" filled="t" stroked="t" coordsize="21600,21600" o:gfxdata="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r88SQ2gAAAAsBAAAPAAAAAAAAAAEAIAAAACIAAABkcnMvZG93bnJldi54bWxQSwEC&#10;FAAUAAAACACHTuJA6cR/aSsCAABGBAAADgAAAAAAAAABACAAAAApAQAAZHJzL2Uyb0RvYy54bWxQ&#10;SwUGAAAAAAYABgBZAQAAxgUAAAAA&#10;">
                <v:fill on="t" focussize="0,0"/>
                <v:stroke color="#000000" miterlimit="8" joinstyle="miter"/>
                <v:imagedata o:title=""/>
                <o:lock v:ext="edit" aspectratio="f"/>
                <v:textbox>
                  <w:txbxContent>
                    <w:p>
                      <w:pPr>
                        <w:rPr>
                          <w:b w:val="0"/>
                          <w:bCs/>
                          <w:snapToGrid w:val="0"/>
                        </w:rPr>
                      </w:pPr>
                      <w:r>
                        <w:rPr>
                          <w:rFonts w:hint="eastAsia"/>
                          <w:b w:val="0"/>
                          <w:bCs/>
                          <w:snapToGrid w:val="0"/>
                        </w:rPr>
                        <w:t xml:space="preserve">申请号：            </w:t>
                      </w:r>
                    </w:p>
                    <w:p>
                      <w:pPr>
                        <w:rPr>
                          <w:b w:val="0"/>
                          <w:bCs/>
                          <w:snapToGrid w:val="0"/>
                        </w:rPr>
                      </w:pPr>
                      <w:r>
                        <w:rPr>
                          <w:rFonts w:hint="eastAsia"/>
                          <w:b w:val="0"/>
                          <w:bCs/>
                          <w:snapToGrid w:val="0"/>
                        </w:rPr>
                        <w:t>申请日：</w:t>
                      </w:r>
                      <w:r>
                        <w:rPr>
                          <w:rFonts w:hint="eastAsia"/>
                          <w:b w:val="0"/>
                          <w:bCs/>
                          <w:snapToGrid w:val="0"/>
                        </w:rPr>
                        <w:tab/>
                      </w:r>
                      <w:r>
                        <w:rPr>
                          <w:rFonts w:hint="eastAsia"/>
                          <w:b w:val="0"/>
                          <w:bCs/>
                          <w:snapToGrid w:val="0"/>
                        </w:rPr>
                        <w:tab/>
                      </w:r>
                      <w:r>
                        <w:rPr>
                          <w:rFonts w:hint="eastAsia"/>
                          <w:b w:val="0"/>
                          <w:bCs/>
                          <w:snapToGrid w:val="0"/>
                        </w:rPr>
                        <w:t xml:space="preserve">    </w:t>
                      </w:r>
                    </w:p>
                    <w:p>
                      <w:pPr>
                        <w:jc w:val="center"/>
                        <w:rPr>
                          <w:b w:val="0"/>
                          <w:bCs/>
                        </w:rPr>
                      </w:pPr>
                      <w:r>
                        <w:rPr>
                          <w:rFonts w:hint="eastAsia"/>
                          <w:b w:val="0"/>
                          <w:bCs/>
                          <w:snapToGrid w:val="0"/>
                        </w:rPr>
                        <w:t>[由审批机关填写]</w:t>
                      </w:r>
                    </w:p>
                  </w:txbxContent>
                </v:textbox>
              </v:shape>
            </w:pict>
          </mc:Fallback>
        </mc:AlternateContent>
      </w:r>
      <w:r>
        <w:rPr>
          <w:rFonts w:ascii="Times New Roman"/>
        </w:rPr>
        <w:br w:type="textWrapping"/>
      </w:r>
      <w:bookmarkStart w:id="111" w:name="_Toc355690758"/>
      <w:bookmarkStart w:id="112" w:name="_Toc355690677"/>
      <w:r>
        <w:rPr>
          <w:rFonts w:hint="eastAsia" w:ascii="Times New Roman"/>
        </w:rPr>
        <w:t>（规范性附录）</w:t>
      </w:r>
      <w:r>
        <w:rPr>
          <w:rFonts w:ascii="Times New Roman"/>
        </w:rPr>
        <w:br w:type="textWrapping"/>
      </w:r>
      <w:r>
        <w:rPr>
          <w:rFonts w:hint="eastAsia" w:ascii="Times New Roman"/>
        </w:rPr>
        <w:t>淫羊藿属技术问卷</w:t>
      </w:r>
      <w:bookmarkEnd w:id="111"/>
      <w:bookmarkEnd w:id="112"/>
    </w:p>
    <w:p>
      <w:pPr>
        <w:spacing w:before="156" w:beforeLines="50" w:line="360" w:lineRule="auto"/>
        <w:jc w:val="right"/>
        <w:rPr>
          <w:snapToGrid w:val="0"/>
        </w:rPr>
      </w:pPr>
    </w:p>
    <w:p>
      <w:pPr>
        <w:spacing w:before="156" w:beforeLines="50" w:line="360" w:lineRule="auto"/>
        <w:rPr>
          <w:snapToGrid w:val="0"/>
        </w:rPr>
      </w:pPr>
      <w:r>
        <w:rPr>
          <w:rFonts w:hint="eastAsia"/>
          <w:bCs/>
          <w:snapToGrid w:val="0"/>
        </w:rPr>
        <w:t>(申请人或代理机构签章)</w:t>
      </w:r>
    </w:p>
    <w:p>
      <w:pPr>
        <w:spacing w:line="360" w:lineRule="auto"/>
        <w:rPr>
          <w:b/>
          <w:snapToGrid w:val="0"/>
          <w:szCs w:val="21"/>
        </w:rPr>
      </w:pPr>
      <w:r>
        <w:rPr>
          <w:b/>
          <w:bCs/>
          <w:szCs w:val="21"/>
        </w:rPr>
        <mc:AlternateContent>
          <mc:Choice Requires="wps">
            <w:drawing>
              <wp:anchor distT="0" distB="0" distL="114300" distR="114300" simplePos="0" relativeHeight="251648000" behindDoc="0" locked="0" layoutInCell="1" allowOverlap="1">
                <wp:simplePos x="0" y="0"/>
                <wp:positionH relativeFrom="column">
                  <wp:posOffset>-68580</wp:posOffset>
                </wp:positionH>
                <wp:positionV relativeFrom="paragraph">
                  <wp:posOffset>57785</wp:posOffset>
                </wp:positionV>
                <wp:extent cx="6334125" cy="0"/>
                <wp:effectExtent l="12700" t="7620" r="6350" b="11430"/>
                <wp:wrapNone/>
                <wp:docPr id="52" name="直接连接符 52"/>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5.4pt;margin-top:4.55pt;height:0pt;width:498.75pt;z-index:251648000;mso-width-relative:page;mso-height-relative:page;" filled="f" stroked="t" coordsize="21600,21600" o:gfxdata="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&#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hpYLp1QAAAAcBAAAPAAAAAAAAAAEAIAAAACIAAABk&#10;cnMvZG93bnJldi54bWxQSwECFAAUAAAACACHTuJAgfVDndABAABpAwAADgAAAAAAAAABACAAAAAk&#10;AQAAZHJzL2Uyb0RvYy54bWxQSwUGAAAAAAYABgBZAQAAZgUAAAAA&#10;">
                <v:fill on="f" focussize="0,0"/>
                <v:stroke color="#000000" joinstyle="round"/>
                <v:imagedata o:title=""/>
                <o:lock v:ext="edit" aspectratio="f"/>
              </v:line>
            </w:pict>
          </mc:Fallback>
        </mc:AlternateContent>
      </w:r>
    </w:p>
    <w:p>
      <w:pPr>
        <w:rPr>
          <w:rFonts w:eastAsia="黑体"/>
          <w:b w:val="0"/>
          <w:bCs/>
          <w:snapToGrid w:val="0"/>
          <w:szCs w:val="21"/>
        </w:rPr>
      </w:pPr>
      <w:r>
        <w:rPr>
          <w:rFonts w:hint="eastAsia"/>
          <w:b/>
          <w:snapToGrid w:val="0"/>
          <w:szCs w:val="21"/>
        </w:rPr>
        <w:t>C</w:t>
      </w:r>
      <w:r>
        <w:rPr>
          <w:rFonts w:hint="eastAsia"/>
          <w:b w:val="0"/>
          <w:bCs/>
          <w:snapToGrid w:val="0"/>
          <w:szCs w:val="21"/>
        </w:rPr>
        <w:t>.1</w:t>
      </w:r>
      <w:r>
        <w:rPr>
          <w:rFonts w:hint="eastAsia" w:eastAsia="黑体"/>
          <w:b w:val="0"/>
          <w:bCs/>
          <w:snapToGrid w:val="0"/>
          <w:szCs w:val="21"/>
        </w:rPr>
        <w:t>品种暂定名称</w:t>
      </w:r>
    </w:p>
    <w:p>
      <w:pPr>
        <w:spacing w:line="360" w:lineRule="auto"/>
        <w:rPr>
          <w:rFonts w:eastAsia="黑体"/>
          <w:b w:val="0"/>
          <w:bCs/>
          <w:snapToGrid w:val="0"/>
          <w:szCs w:val="21"/>
        </w:rPr>
      </w:pPr>
    </w:p>
    <w:p>
      <w:pPr>
        <w:spacing w:line="360" w:lineRule="auto"/>
        <w:rPr>
          <w:rFonts w:eastAsia="黑体"/>
          <w:b w:val="0"/>
          <w:bCs/>
          <w:snapToGrid w:val="0"/>
          <w:szCs w:val="21"/>
        </w:rPr>
      </w:pPr>
    </w:p>
    <w:p>
      <w:pPr>
        <w:spacing w:line="312" w:lineRule="auto"/>
        <w:rPr>
          <w:rFonts w:eastAsia="黑体"/>
          <w:b w:val="0"/>
          <w:bCs/>
          <w:snapToGrid w:val="0"/>
          <w:szCs w:val="21"/>
        </w:rPr>
      </w:pPr>
      <w:r>
        <w:rPr>
          <w:rFonts w:hint="eastAsia" w:eastAsia="黑体"/>
          <w:b w:val="0"/>
          <w:bCs/>
          <w:snapToGrid w:val="0"/>
          <w:szCs w:val="21"/>
        </w:rPr>
        <w:t>C.</w:t>
      </w:r>
      <w:r>
        <w:rPr>
          <w:rFonts w:eastAsia="黑体"/>
          <w:b w:val="0"/>
          <w:bCs/>
          <w:snapToGrid w:val="0"/>
          <w:szCs w:val="21"/>
        </w:rPr>
        <w:t>2</w:t>
      </w:r>
      <w:r>
        <w:rPr>
          <w:rFonts w:hint="eastAsia" w:eastAsia="黑体"/>
          <w:b w:val="0"/>
          <w:bCs/>
          <w:snapToGrid w:val="0"/>
          <w:szCs w:val="21"/>
        </w:rPr>
        <w:t>申请测试人信息</w:t>
      </w:r>
    </w:p>
    <w:p>
      <w:pPr>
        <w:spacing w:line="312" w:lineRule="auto"/>
        <w:ind w:firstLine="420" w:firstLineChars="200"/>
        <w:rPr>
          <w:b w:val="0"/>
          <w:bCs/>
          <w:snapToGrid w:val="0"/>
          <w:szCs w:val="21"/>
        </w:rPr>
      </w:pPr>
      <w:r>
        <w:rPr>
          <w:rFonts w:hint="eastAsia"/>
          <w:b w:val="0"/>
          <w:bCs/>
          <w:snapToGrid w:val="0"/>
          <w:szCs w:val="21"/>
        </w:rPr>
        <w:t xml:space="preserve">姓    名：     </w:t>
      </w:r>
    </w:p>
    <w:p>
      <w:pPr>
        <w:spacing w:line="312" w:lineRule="auto"/>
        <w:ind w:firstLine="420" w:firstLineChars="200"/>
        <w:rPr>
          <w:b w:val="0"/>
          <w:bCs/>
          <w:snapToGrid w:val="0"/>
          <w:szCs w:val="21"/>
        </w:rPr>
      </w:pPr>
      <w:r>
        <w:rPr>
          <w:rFonts w:hint="eastAsia"/>
          <w:b w:val="0"/>
          <w:bCs/>
          <w:snapToGrid w:val="0"/>
          <w:szCs w:val="21"/>
        </w:rPr>
        <w:t>地    址：</w:t>
      </w:r>
    </w:p>
    <w:p>
      <w:pPr>
        <w:spacing w:line="312" w:lineRule="auto"/>
        <w:ind w:firstLine="420" w:firstLineChars="200"/>
        <w:rPr>
          <w:b w:val="0"/>
          <w:bCs/>
          <w:snapToGrid w:val="0"/>
          <w:szCs w:val="21"/>
        </w:rPr>
      </w:pPr>
      <w:r>
        <w:rPr>
          <w:rFonts w:hint="eastAsia"/>
          <w:b w:val="0"/>
          <w:bCs/>
          <w:snapToGrid w:val="0"/>
          <w:szCs w:val="21"/>
        </w:rPr>
        <w:t>电话号码：               传真号码：                  手机号码：</w:t>
      </w:r>
    </w:p>
    <w:p>
      <w:pPr>
        <w:spacing w:line="312" w:lineRule="auto"/>
        <w:ind w:firstLine="420" w:firstLineChars="200"/>
        <w:rPr>
          <w:b w:val="0"/>
          <w:bCs/>
          <w:snapToGrid w:val="0"/>
          <w:szCs w:val="21"/>
        </w:rPr>
      </w:pPr>
      <w:r>
        <w:rPr>
          <w:rFonts w:hint="eastAsia"/>
          <w:b w:val="0"/>
          <w:bCs/>
          <w:snapToGrid w:val="0"/>
          <w:szCs w:val="21"/>
        </w:rPr>
        <w:t>邮箱地址：</w:t>
      </w:r>
    </w:p>
    <w:p>
      <w:pPr>
        <w:spacing w:line="312" w:lineRule="auto"/>
        <w:ind w:firstLine="420" w:firstLineChars="200"/>
        <w:rPr>
          <w:b w:val="0"/>
          <w:bCs/>
          <w:snapToGrid w:val="0"/>
          <w:szCs w:val="21"/>
        </w:rPr>
      </w:pPr>
      <w:r>
        <w:rPr>
          <w:rFonts w:hint="eastAsia"/>
          <w:b w:val="0"/>
          <w:bCs/>
          <w:snapToGrid w:val="0"/>
          <w:szCs w:val="21"/>
        </w:rPr>
        <w:t>育种者姓名：</w:t>
      </w:r>
    </w:p>
    <w:p>
      <w:pPr>
        <w:spacing w:line="312" w:lineRule="auto"/>
        <w:rPr>
          <w:rFonts w:eastAsia="黑体"/>
          <w:b w:val="0"/>
          <w:bCs/>
          <w:szCs w:val="21"/>
        </w:rPr>
      </w:pPr>
      <w:r>
        <w:rPr>
          <w:rFonts w:hint="eastAsia"/>
          <w:b w:val="0"/>
          <w:bCs/>
          <w:snapToGrid w:val="0"/>
          <w:szCs w:val="21"/>
        </w:rPr>
        <w:t>C.3</w:t>
      </w:r>
      <w:r>
        <w:rPr>
          <w:rFonts w:hint="eastAsia" w:eastAsia="黑体"/>
          <w:b w:val="0"/>
          <w:bCs/>
          <w:szCs w:val="21"/>
        </w:rPr>
        <w:t>植物学分类</w:t>
      </w:r>
    </w:p>
    <w:p>
      <w:pPr>
        <w:spacing w:line="312" w:lineRule="auto"/>
        <w:ind w:firstLine="420" w:firstLineChars="200"/>
        <w:rPr>
          <w:b w:val="0"/>
          <w:bCs/>
          <w:i/>
          <w:szCs w:val="21"/>
        </w:rPr>
      </w:pPr>
      <w:r>
        <w:rPr>
          <w:rFonts w:hint="eastAsia" w:eastAsia="黑体"/>
          <w:b w:val="0"/>
          <w:bCs/>
          <w:szCs w:val="21"/>
        </w:rPr>
        <w:t>拉丁名：</w:t>
      </w:r>
      <w:r>
        <w:rPr>
          <w:rFonts w:hint="eastAsia"/>
          <w:b w:val="0"/>
          <w:bCs/>
          <w:szCs w:val="21"/>
          <w:u w:val="single"/>
        </w:rPr>
        <w:t xml:space="preserve">        </w:t>
      </w:r>
      <w:r>
        <w:rPr>
          <w:rFonts w:hint="eastAsia"/>
          <w:b w:val="0"/>
          <w:bCs/>
          <w:sz w:val="15"/>
          <w:szCs w:val="15"/>
          <w:u w:val="single"/>
        </w:rPr>
        <w:t xml:space="preserve"> </w:t>
      </w:r>
      <w:r>
        <w:rPr>
          <w:rFonts w:hint="eastAsia"/>
          <w:b w:val="0"/>
          <w:bCs/>
          <w:szCs w:val="21"/>
          <w:u w:val="single"/>
        </w:rPr>
        <w:t xml:space="preserve">                      </w:t>
      </w:r>
      <w:r>
        <w:rPr>
          <w:rFonts w:hint="eastAsia"/>
          <w:b w:val="0"/>
          <w:bCs/>
          <w:sz w:val="15"/>
          <w:szCs w:val="15"/>
          <w:u w:val="single"/>
        </w:rPr>
        <w:t xml:space="preserve"> </w:t>
      </w:r>
      <w:r>
        <w:rPr>
          <w:rFonts w:hint="eastAsia"/>
          <w:b w:val="0"/>
          <w:bCs/>
          <w:szCs w:val="21"/>
          <w:u w:val="single"/>
        </w:rPr>
        <w:t xml:space="preserve">       </w:t>
      </w:r>
    </w:p>
    <w:p>
      <w:pPr>
        <w:spacing w:line="312" w:lineRule="auto"/>
        <w:ind w:right="69" w:rightChars="33" w:firstLine="420" w:firstLineChars="200"/>
        <w:rPr>
          <w:b w:val="0"/>
          <w:bCs/>
          <w:snapToGrid w:val="0"/>
          <w:szCs w:val="21"/>
        </w:rPr>
      </w:pPr>
      <w:r>
        <w:rPr>
          <w:rFonts w:hint="eastAsia" w:eastAsia="黑体"/>
          <w:b w:val="0"/>
          <w:bCs/>
          <w:szCs w:val="21"/>
        </w:rPr>
        <w:t>中文名：</w:t>
      </w:r>
      <w:r>
        <w:rPr>
          <w:rFonts w:hint="eastAsia"/>
          <w:b w:val="0"/>
          <w:bCs/>
          <w:szCs w:val="21"/>
          <w:u w:val="single"/>
        </w:rPr>
        <w:t xml:space="preserve">        </w:t>
      </w:r>
      <w:r>
        <w:rPr>
          <w:rFonts w:hint="eastAsia"/>
          <w:b w:val="0"/>
          <w:bCs/>
          <w:sz w:val="15"/>
          <w:szCs w:val="15"/>
          <w:u w:val="single"/>
        </w:rPr>
        <w:t xml:space="preserve"> </w:t>
      </w:r>
      <w:r>
        <w:rPr>
          <w:rFonts w:hint="eastAsia"/>
          <w:b w:val="0"/>
          <w:bCs/>
          <w:szCs w:val="21"/>
          <w:u w:val="single"/>
        </w:rPr>
        <w:t xml:space="preserve">                      </w:t>
      </w:r>
      <w:r>
        <w:rPr>
          <w:rFonts w:hint="eastAsia"/>
          <w:b w:val="0"/>
          <w:bCs/>
          <w:sz w:val="15"/>
          <w:szCs w:val="15"/>
          <w:u w:val="single"/>
        </w:rPr>
        <w:t xml:space="preserve"> </w:t>
      </w:r>
      <w:r>
        <w:rPr>
          <w:rFonts w:hint="eastAsia"/>
          <w:b w:val="0"/>
          <w:bCs/>
          <w:szCs w:val="21"/>
          <w:u w:val="single"/>
        </w:rPr>
        <w:t xml:space="preserve">       </w:t>
      </w:r>
    </w:p>
    <w:p>
      <w:pPr>
        <w:spacing w:line="312" w:lineRule="auto"/>
        <w:rPr>
          <w:rFonts w:eastAsia="黑体"/>
          <w:b w:val="0"/>
          <w:bCs/>
          <w:snapToGrid w:val="0"/>
          <w:szCs w:val="21"/>
        </w:rPr>
      </w:pPr>
      <w:r>
        <w:rPr>
          <w:rFonts w:hint="eastAsia"/>
          <w:b w:val="0"/>
          <w:bCs/>
          <w:snapToGrid w:val="0"/>
          <w:szCs w:val="21"/>
        </w:rPr>
        <w:t>C.</w:t>
      </w:r>
      <w:r>
        <w:rPr>
          <w:rFonts w:hint="eastAsia" w:eastAsia="黑体"/>
          <w:b w:val="0"/>
          <w:bCs/>
          <w:snapToGrid w:val="0"/>
          <w:szCs w:val="21"/>
        </w:rPr>
        <w:t>4品种类型</w:t>
      </w:r>
    </w:p>
    <w:p>
      <w:pPr>
        <w:spacing w:line="312" w:lineRule="auto"/>
        <w:ind w:firstLine="420" w:firstLineChars="200"/>
        <w:rPr>
          <w:b w:val="0"/>
          <w:bCs/>
          <w:snapToGrid w:val="0"/>
          <w:szCs w:val="21"/>
        </w:rPr>
      </w:pPr>
      <w:r>
        <w:rPr>
          <w:b w:val="0"/>
          <w:bCs/>
          <w:snapToGrid w:val="0"/>
          <w:szCs w:val="21"/>
        </w:rPr>
        <w:t>在</w:t>
      </w:r>
      <w:r>
        <w:rPr>
          <w:rFonts w:hint="eastAsia"/>
          <w:b w:val="0"/>
          <w:bCs/>
          <w:snapToGrid w:val="0"/>
          <w:szCs w:val="21"/>
        </w:rPr>
        <w:t>相符</w:t>
      </w:r>
      <w:r>
        <w:rPr>
          <w:b w:val="0"/>
          <w:bCs/>
          <w:snapToGrid w:val="0"/>
          <w:szCs w:val="21"/>
        </w:rPr>
        <w:t>的</w:t>
      </w:r>
      <w:r>
        <w:rPr>
          <w:rFonts w:hint="eastAsia"/>
          <w:b w:val="0"/>
          <w:bCs/>
          <w:snapToGrid w:val="0"/>
          <w:szCs w:val="21"/>
        </w:rPr>
        <w:t xml:space="preserve"> [   ]  中</w:t>
      </w:r>
      <w:r>
        <w:rPr>
          <w:b w:val="0"/>
          <w:bCs/>
          <w:snapToGrid w:val="0"/>
          <w:szCs w:val="21"/>
        </w:rPr>
        <w:t>打√</w:t>
      </w:r>
      <w:r>
        <w:rPr>
          <w:rFonts w:hint="eastAsia"/>
          <w:b w:val="0"/>
          <w:bCs/>
          <w:snapToGrid w:val="0"/>
          <w:szCs w:val="21"/>
        </w:rPr>
        <w:t>。</w:t>
      </w:r>
    </w:p>
    <w:p>
      <w:pPr>
        <w:spacing w:line="312" w:lineRule="auto"/>
        <w:rPr>
          <w:rFonts w:eastAsia="黑体"/>
          <w:b w:val="0"/>
          <w:bCs/>
          <w:snapToGrid w:val="0"/>
          <w:szCs w:val="21"/>
        </w:rPr>
      </w:pPr>
      <w:r>
        <w:rPr>
          <w:rFonts w:hint="eastAsia" w:eastAsia="黑体"/>
          <w:b w:val="0"/>
          <w:bCs/>
          <w:snapToGrid w:val="0"/>
          <w:szCs w:val="21"/>
        </w:rPr>
        <w:t>C.4</w:t>
      </w:r>
      <w:r>
        <w:rPr>
          <w:rFonts w:eastAsia="黑体"/>
          <w:b w:val="0"/>
          <w:bCs/>
          <w:snapToGrid w:val="0"/>
          <w:szCs w:val="21"/>
        </w:rPr>
        <w:t xml:space="preserve">.1 </w:t>
      </w:r>
      <w:r>
        <w:rPr>
          <w:rFonts w:hint="eastAsia" w:ascii="黑体" w:hAnsi="黑体" w:eastAsia="黑体"/>
          <w:b w:val="0"/>
          <w:bCs/>
          <w:szCs w:val="21"/>
        </w:rPr>
        <w:t>品种来源</w:t>
      </w:r>
      <w:r>
        <w:rPr>
          <w:rFonts w:hint="eastAsia"/>
          <w:b w:val="0"/>
          <w:bCs/>
          <w:szCs w:val="21"/>
        </w:rPr>
        <w:t xml:space="preserve">           </w:t>
      </w:r>
      <w:r>
        <w:rPr>
          <w:rFonts w:hint="eastAsia" w:eastAsia="黑体"/>
          <w:b w:val="0"/>
          <w:bCs/>
          <w:snapToGrid w:val="0"/>
          <w:szCs w:val="21"/>
        </w:rPr>
        <w:t xml:space="preserve">                              </w:t>
      </w:r>
    </w:p>
    <w:p>
      <w:pPr>
        <w:spacing w:line="312" w:lineRule="auto"/>
        <w:rPr>
          <w:rFonts w:eastAsia="黑体"/>
          <w:b w:val="0"/>
          <w:bCs/>
          <w:snapToGrid w:val="0"/>
          <w:szCs w:val="21"/>
        </w:rPr>
      </w:pPr>
      <w:r>
        <w:rPr>
          <w:rFonts w:hint="eastAsia" w:eastAsia="黑体"/>
          <w:b w:val="0"/>
          <w:bCs/>
          <w:snapToGrid w:val="0"/>
          <w:szCs w:val="21"/>
        </w:rPr>
        <w:t>C.4</w:t>
      </w:r>
      <w:r>
        <w:rPr>
          <w:rFonts w:eastAsia="黑体"/>
          <w:b w:val="0"/>
          <w:bCs/>
          <w:snapToGrid w:val="0"/>
          <w:szCs w:val="21"/>
        </w:rPr>
        <w:t>.</w:t>
      </w:r>
      <w:r>
        <w:rPr>
          <w:rFonts w:hint="eastAsia" w:eastAsia="黑体"/>
          <w:b w:val="0"/>
          <w:bCs/>
          <w:snapToGrid w:val="0"/>
          <w:szCs w:val="21"/>
        </w:rPr>
        <w:t>1.1</w:t>
      </w:r>
      <w:r>
        <w:rPr>
          <w:rFonts w:eastAsia="黑体"/>
          <w:b w:val="0"/>
          <w:bCs/>
          <w:snapToGrid w:val="0"/>
          <w:szCs w:val="21"/>
        </w:rPr>
        <w:t xml:space="preserve"> </w:t>
      </w:r>
      <w:r>
        <w:rPr>
          <w:rFonts w:hint="eastAsia" w:eastAsia="黑体"/>
          <w:b w:val="0"/>
          <w:bCs/>
          <w:snapToGrid w:val="0"/>
          <w:szCs w:val="21"/>
        </w:rPr>
        <w:t>系统选育</w:t>
      </w:r>
      <w:r>
        <w:rPr>
          <w:rFonts w:hint="eastAsia" w:eastAsia="黑体"/>
          <w:b w:val="0"/>
          <w:bCs/>
          <w:szCs w:val="21"/>
        </w:rPr>
        <w:t xml:space="preserve">                                      </w:t>
      </w:r>
      <w:r>
        <w:rPr>
          <w:rFonts w:eastAsia="黑体"/>
          <w:b w:val="0"/>
          <w:bCs/>
          <w:snapToGrid w:val="0"/>
          <w:szCs w:val="21"/>
        </w:rPr>
        <w:t>[   ]</w:t>
      </w:r>
      <w:r>
        <w:rPr>
          <w:rFonts w:hint="eastAsia" w:eastAsia="黑体"/>
          <w:b w:val="0"/>
          <w:bCs/>
          <w:snapToGrid w:val="0"/>
          <w:szCs w:val="21"/>
        </w:rPr>
        <w:t>（请列出母本）</w:t>
      </w:r>
    </w:p>
    <w:p>
      <w:pPr>
        <w:spacing w:line="312" w:lineRule="auto"/>
        <w:rPr>
          <w:rFonts w:eastAsia="黑体"/>
          <w:b w:val="0"/>
          <w:bCs/>
          <w:snapToGrid w:val="0"/>
          <w:szCs w:val="21"/>
        </w:rPr>
      </w:pPr>
      <w:r>
        <w:rPr>
          <w:rFonts w:hint="eastAsia" w:eastAsia="黑体"/>
          <w:b w:val="0"/>
          <w:bCs/>
          <w:snapToGrid w:val="0"/>
          <w:szCs w:val="21"/>
        </w:rPr>
        <w:t>C.4</w:t>
      </w:r>
      <w:r>
        <w:rPr>
          <w:rFonts w:eastAsia="黑体"/>
          <w:b w:val="0"/>
          <w:bCs/>
          <w:snapToGrid w:val="0"/>
          <w:szCs w:val="21"/>
        </w:rPr>
        <w:t>.</w:t>
      </w:r>
      <w:r>
        <w:rPr>
          <w:rFonts w:hint="eastAsia" w:eastAsia="黑体"/>
          <w:b w:val="0"/>
          <w:bCs/>
          <w:snapToGrid w:val="0"/>
          <w:szCs w:val="21"/>
        </w:rPr>
        <w:t>1.1</w:t>
      </w:r>
      <w:r>
        <w:rPr>
          <w:rFonts w:eastAsia="黑体"/>
          <w:b w:val="0"/>
          <w:bCs/>
          <w:snapToGrid w:val="0"/>
          <w:szCs w:val="21"/>
        </w:rPr>
        <w:t xml:space="preserve"> </w:t>
      </w:r>
      <w:r>
        <w:rPr>
          <w:rFonts w:hint="eastAsia" w:eastAsia="黑体"/>
          <w:b w:val="0"/>
          <w:bCs/>
          <w:snapToGrid w:val="0"/>
          <w:szCs w:val="21"/>
        </w:rPr>
        <w:t>杂交</w:t>
      </w:r>
      <w:r>
        <w:rPr>
          <w:rFonts w:hint="eastAsia" w:eastAsia="黑体"/>
          <w:b w:val="0"/>
          <w:bCs/>
          <w:szCs w:val="21"/>
        </w:rPr>
        <w:t xml:space="preserve">                                    </w:t>
      </w:r>
      <w:r>
        <w:rPr>
          <w:rFonts w:eastAsia="黑体"/>
          <w:b w:val="0"/>
          <w:bCs/>
          <w:szCs w:val="21"/>
        </w:rPr>
        <w:t xml:space="preserve">    </w:t>
      </w:r>
      <w:r>
        <w:rPr>
          <w:rFonts w:hint="eastAsia" w:eastAsia="黑体"/>
          <w:b w:val="0"/>
          <w:bCs/>
          <w:szCs w:val="21"/>
        </w:rPr>
        <w:t xml:space="preserve">  </w:t>
      </w:r>
      <w:r>
        <w:rPr>
          <w:rFonts w:eastAsia="黑体"/>
          <w:b w:val="0"/>
          <w:bCs/>
          <w:snapToGrid w:val="0"/>
          <w:szCs w:val="21"/>
        </w:rPr>
        <w:t>[   ]</w:t>
      </w:r>
      <w:r>
        <w:rPr>
          <w:rFonts w:hint="eastAsia" w:eastAsia="黑体"/>
          <w:b w:val="0"/>
          <w:bCs/>
          <w:snapToGrid w:val="0"/>
          <w:szCs w:val="21"/>
        </w:rPr>
        <w:t>（请列出亲本）</w:t>
      </w:r>
    </w:p>
    <w:p>
      <w:pPr>
        <w:spacing w:line="312" w:lineRule="auto"/>
        <w:rPr>
          <w:rFonts w:eastAsia="黑体"/>
          <w:b w:val="0"/>
          <w:bCs/>
          <w:snapToGrid w:val="0"/>
          <w:szCs w:val="21"/>
        </w:rPr>
      </w:pPr>
      <w:r>
        <w:rPr>
          <w:rFonts w:hint="eastAsia" w:eastAsia="黑体"/>
          <w:b w:val="0"/>
          <w:bCs/>
          <w:snapToGrid w:val="0"/>
          <w:szCs w:val="21"/>
        </w:rPr>
        <w:t>C.4</w:t>
      </w:r>
      <w:r>
        <w:rPr>
          <w:rFonts w:eastAsia="黑体"/>
          <w:b w:val="0"/>
          <w:bCs/>
          <w:snapToGrid w:val="0"/>
          <w:szCs w:val="21"/>
        </w:rPr>
        <w:t>.</w:t>
      </w:r>
      <w:r>
        <w:rPr>
          <w:rFonts w:hint="eastAsia" w:eastAsia="黑体"/>
          <w:b w:val="0"/>
          <w:bCs/>
          <w:snapToGrid w:val="0"/>
          <w:szCs w:val="21"/>
        </w:rPr>
        <w:t>1.2</w:t>
      </w:r>
      <w:r>
        <w:rPr>
          <w:rFonts w:eastAsia="黑体"/>
          <w:b w:val="0"/>
          <w:bCs/>
          <w:snapToGrid w:val="0"/>
          <w:szCs w:val="21"/>
        </w:rPr>
        <w:t xml:space="preserve"> </w:t>
      </w:r>
      <w:r>
        <w:rPr>
          <w:rFonts w:hint="eastAsia" w:eastAsia="黑体"/>
          <w:b w:val="0"/>
          <w:bCs/>
          <w:szCs w:val="21"/>
        </w:rPr>
        <w:t xml:space="preserve">突变                                          </w:t>
      </w:r>
      <w:r>
        <w:rPr>
          <w:rFonts w:eastAsia="黑体"/>
          <w:b w:val="0"/>
          <w:bCs/>
          <w:snapToGrid w:val="0"/>
          <w:szCs w:val="21"/>
        </w:rPr>
        <w:t>[   ]</w:t>
      </w:r>
      <w:r>
        <w:rPr>
          <w:rFonts w:hint="eastAsia" w:eastAsia="黑体"/>
          <w:b w:val="0"/>
          <w:bCs/>
          <w:snapToGrid w:val="0"/>
          <w:szCs w:val="21"/>
        </w:rPr>
        <w:t>（请列出母本）</w:t>
      </w:r>
    </w:p>
    <w:p>
      <w:pPr>
        <w:spacing w:line="312" w:lineRule="auto"/>
        <w:rPr>
          <w:rFonts w:eastAsia="黑体"/>
          <w:b w:val="0"/>
          <w:bCs/>
          <w:snapToGrid w:val="0"/>
          <w:szCs w:val="21"/>
        </w:rPr>
      </w:pPr>
      <w:r>
        <w:rPr>
          <w:rFonts w:hint="eastAsia" w:eastAsia="黑体"/>
          <w:b w:val="0"/>
          <w:bCs/>
          <w:snapToGrid w:val="0"/>
          <w:szCs w:val="21"/>
        </w:rPr>
        <w:t>C.4</w:t>
      </w:r>
      <w:r>
        <w:rPr>
          <w:rFonts w:eastAsia="黑体"/>
          <w:b w:val="0"/>
          <w:bCs/>
          <w:snapToGrid w:val="0"/>
          <w:szCs w:val="21"/>
        </w:rPr>
        <w:t>.</w:t>
      </w:r>
      <w:r>
        <w:rPr>
          <w:rFonts w:hint="eastAsia" w:eastAsia="黑体"/>
          <w:b w:val="0"/>
          <w:bCs/>
          <w:snapToGrid w:val="0"/>
          <w:szCs w:val="21"/>
        </w:rPr>
        <w:t>1.3</w:t>
      </w:r>
      <w:r>
        <w:rPr>
          <w:rFonts w:eastAsia="黑体"/>
          <w:b w:val="0"/>
          <w:bCs/>
          <w:snapToGrid w:val="0"/>
          <w:szCs w:val="21"/>
        </w:rPr>
        <w:t xml:space="preserve"> </w:t>
      </w:r>
      <w:r>
        <w:rPr>
          <w:rFonts w:hint="eastAsia" w:eastAsia="黑体"/>
          <w:b w:val="0"/>
          <w:bCs/>
          <w:szCs w:val="21"/>
        </w:rPr>
        <w:t xml:space="preserve">发现                                          </w:t>
      </w:r>
      <w:r>
        <w:rPr>
          <w:rFonts w:eastAsia="黑体"/>
          <w:b w:val="0"/>
          <w:bCs/>
          <w:snapToGrid w:val="0"/>
          <w:szCs w:val="21"/>
        </w:rPr>
        <w:t>[   ]</w:t>
      </w:r>
      <w:r>
        <w:rPr>
          <w:rFonts w:hint="eastAsia" w:eastAsia="黑体"/>
          <w:b w:val="0"/>
          <w:bCs/>
          <w:snapToGrid w:val="0"/>
          <w:szCs w:val="21"/>
        </w:rPr>
        <w:t>（请指出何时何地发现）</w:t>
      </w:r>
    </w:p>
    <w:p>
      <w:pPr>
        <w:spacing w:line="312" w:lineRule="auto"/>
        <w:rPr>
          <w:rFonts w:eastAsia="黑体"/>
          <w:b w:val="0"/>
          <w:bCs/>
          <w:snapToGrid w:val="0"/>
          <w:szCs w:val="21"/>
        </w:rPr>
      </w:pPr>
      <w:r>
        <w:rPr>
          <w:rFonts w:hint="eastAsia" w:eastAsia="黑体"/>
          <w:b w:val="0"/>
          <w:bCs/>
          <w:snapToGrid w:val="0"/>
          <w:szCs w:val="21"/>
        </w:rPr>
        <w:t>C.4</w:t>
      </w:r>
      <w:r>
        <w:rPr>
          <w:rFonts w:eastAsia="黑体"/>
          <w:b w:val="0"/>
          <w:bCs/>
          <w:snapToGrid w:val="0"/>
          <w:szCs w:val="21"/>
        </w:rPr>
        <w:t>.</w:t>
      </w:r>
      <w:r>
        <w:rPr>
          <w:rFonts w:hint="eastAsia" w:eastAsia="黑体"/>
          <w:b w:val="0"/>
          <w:bCs/>
          <w:snapToGrid w:val="0"/>
          <w:szCs w:val="21"/>
        </w:rPr>
        <w:t>1.4</w:t>
      </w:r>
      <w:r>
        <w:rPr>
          <w:rFonts w:eastAsia="黑体"/>
          <w:b w:val="0"/>
          <w:bCs/>
          <w:snapToGrid w:val="0"/>
          <w:szCs w:val="21"/>
        </w:rPr>
        <w:t xml:space="preserve"> </w:t>
      </w:r>
      <w:r>
        <w:rPr>
          <w:rFonts w:hint="eastAsia" w:eastAsia="黑体"/>
          <w:b w:val="0"/>
          <w:bCs/>
          <w:szCs w:val="21"/>
        </w:rPr>
        <w:t xml:space="preserve">其他  </w:t>
      </w:r>
      <w:r>
        <w:rPr>
          <w:rFonts w:hint="eastAsia"/>
          <w:b w:val="0"/>
          <w:bCs/>
          <w:szCs w:val="21"/>
        </w:rPr>
        <w:t xml:space="preserve">                                        </w:t>
      </w:r>
      <w:r>
        <w:rPr>
          <w:rFonts w:eastAsia="黑体"/>
          <w:b w:val="0"/>
          <w:bCs/>
          <w:snapToGrid w:val="0"/>
          <w:szCs w:val="21"/>
        </w:rPr>
        <w:t>[   ]</w:t>
      </w:r>
    </w:p>
    <w:p>
      <w:pPr>
        <w:spacing w:line="312" w:lineRule="auto"/>
        <w:rPr>
          <w:rFonts w:eastAsia="黑体"/>
          <w:b w:val="0"/>
          <w:bCs/>
          <w:snapToGrid w:val="0"/>
          <w:szCs w:val="21"/>
        </w:rPr>
      </w:pPr>
      <w:r>
        <w:rPr>
          <w:rFonts w:hint="eastAsia" w:eastAsia="黑体"/>
          <w:b w:val="0"/>
          <w:bCs/>
          <w:snapToGrid w:val="0"/>
          <w:szCs w:val="21"/>
        </w:rPr>
        <w:t>C.4.2 繁殖方式</w:t>
      </w:r>
    </w:p>
    <w:p>
      <w:pPr>
        <w:spacing w:line="312" w:lineRule="auto"/>
        <w:rPr>
          <w:rFonts w:eastAsia="黑体"/>
          <w:b w:val="0"/>
          <w:bCs/>
          <w:snapToGrid w:val="0"/>
          <w:szCs w:val="21"/>
        </w:rPr>
      </w:pPr>
      <w:r>
        <w:rPr>
          <w:rFonts w:hint="eastAsia" w:eastAsia="黑体"/>
          <w:b w:val="0"/>
          <w:bCs/>
          <w:snapToGrid w:val="0"/>
          <w:szCs w:val="21"/>
        </w:rPr>
        <w:t>C.4.2.1 分株繁殖                                      [   ]</w:t>
      </w:r>
    </w:p>
    <w:p>
      <w:pPr>
        <w:spacing w:line="312" w:lineRule="auto"/>
        <w:rPr>
          <w:rFonts w:eastAsia="黑体"/>
          <w:b w:val="0"/>
          <w:bCs/>
          <w:snapToGrid w:val="0"/>
          <w:szCs w:val="21"/>
        </w:rPr>
      </w:pPr>
      <w:r>
        <w:rPr>
          <w:rFonts w:hint="eastAsia" w:eastAsia="黑体"/>
          <w:b w:val="0"/>
          <w:bCs/>
          <w:snapToGrid w:val="0"/>
          <w:szCs w:val="21"/>
        </w:rPr>
        <w:t>C.4.2.2 种子繁殖                                      [   ]</w:t>
      </w:r>
    </w:p>
    <w:p>
      <w:pPr>
        <w:spacing w:line="312" w:lineRule="auto"/>
        <w:rPr>
          <w:rFonts w:eastAsia="黑体"/>
          <w:b w:val="0"/>
          <w:bCs/>
          <w:snapToGrid w:val="0"/>
          <w:szCs w:val="21"/>
        </w:rPr>
      </w:pPr>
      <w:r>
        <w:rPr>
          <w:rFonts w:hint="eastAsia" w:eastAsia="黑体"/>
          <w:b w:val="0"/>
          <w:bCs/>
          <w:snapToGrid w:val="0"/>
          <w:szCs w:val="21"/>
        </w:rPr>
        <w:t>C.4.2.3 其他                                          [   ]（请指出具体方式）</w:t>
      </w:r>
    </w:p>
    <w:p>
      <w:pPr>
        <w:spacing w:line="312" w:lineRule="auto"/>
        <w:rPr>
          <w:b w:val="0"/>
          <w:bCs/>
          <w:snapToGrid w:val="0"/>
          <w:szCs w:val="21"/>
        </w:rPr>
      </w:pPr>
      <w:r>
        <w:rPr>
          <w:rFonts w:hint="eastAsia"/>
          <w:b w:val="0"/>
          <w:bCs/>
          <w:snapToGrid w:val="0"/>
          <w:szCs w:val="21"/>
        </w:rPr>
        <w:t>C.5</w:t>
      </w:r>
      <w:r>
        <w:rPr>
          <w:rFonts w:hint="eastAsia" w:eastAsia="黑体"/>
          <w:b w:val="0"/>
          <w:bCs/>
          <w:snapToGrid w:val="0"/>
          <w:szCs w:val="21"/>
        </w:rPr>
        <w:t>待测品种的具有代表性彩色照片</w:t>
      </w:r>
    </w:p>
    <w:p>
      <w:pPr>
        <w:spacing w:line="312" w:lineRule="auto"/>
        <w:rPr>
          <w:b w:val="0"/>
          <w:bCs/>
          <w:snapToGrid w:val="0"/>
          <w:szCs w:val="21"/>
        </w:rPr>
      </w:pPr>
    </w:p>
    <w:p>
      <w:pPr>
        <w:spacing w:line="312" w:lineRule="auto"/>
        <w:rPr>
          <w:b w:val="0"/>
          <w:bCs/>
          <w:snapToGrid w:val="0"/>
          <w:szCs w:val="21"/>
        </w:rPr>
      </w:pPr>
    </w:p>
    <w:p>
      <w:pPr>
        <w:spacing w:line="312" w:lineRule="auto"/>
        <w:rPr>
          <w:b w:val="0"/>
          <w:bCs/>
          <w:snapToGrid w:val="0"/>
          <w:szCs w:val="21"/>
        </w:rPr>
      </w:pPr>
    </w:p>
    <w:p>
      <w:pPr>
        <w:spacing w:line="312" w:lineRule="auto"/>
        <w:rPr>
          <w:b w:val="0"/>
          <w:bCs/>
          <w:snapToGrid w:val="0"/>
          <w:szCs w:val="21"/>
        </w:rPr>
      </w:pPr>
    </w:p>
    <w:p>
      <w:pPr>
        <w:pStyle w:val="22"/>
        <w:jc w:val="center"/>
        <w:rPr>
          <w:rFonts w:ascii="Times New Roman"/>
          <w:b w:val="0"/>
          <w:bCs/>
          <w:snapToGrid w:val="0"/>
          <w:szCs w:val="21"/>
        </w:rPr>
      </w:pPr>
      <w:r>
        <w:rPr>
          <w:rFonts w:hint="eastAsia" w:ascii="Times New Roman"/>
          <w:b w:val="0"/>
          <w:bCs/>
          <w:snapToGrid w:val="0"/>
          <w:szCs w:val="21"/>
        </w:rPr>
        <w:t>｛品种照片粘贴处｝</w:t>
      </w:r>
    </w:p>
    <w:p>
      <w:pPr>
        <w:pStyle w:val="22"/>
        <w:jc w:val="center"/>
        <w:rPr>
          <w:rFonts w:ascii="Times New Roman"/>
          <w:b w:val="0"/>
          <w:bCs/>
          <w:snapToGrid w:val="0"/>
        </w:rPr>
      </w:pPr>
      <w:r>
        <w:rPr>
          <w:rFonts w:hint="eastAsia" w:ascii="Times New Roman"/>
          <w:b w:val="0"/>
          <w:bCs/>
          <w:snapToGrid w:val="0"/>
          <w:szCs w:val="21"/>
        </w:rPr>
        <w:t>(如果照片较多，可另附页提供)</w:t>
      </w:r>
    </w:p>
    <w:p>
      <w:pPr>
        <w:pStyle w:val="50"/>
        <w:numPr>
          <w:ilvl w:val="0"/>
          <w:numId w:val="0"/>
        </w:numPr>
        <w:tabs>
          <w:tab w:val="left" w:pos="0"/>
        </w:tabs>
        <w:spacing w:before="312" w:after="312"/>
        <w:rPr>
          <w:rFonts w:ascii="Times New Roman"/>
          <w:b w:val="0"/>
          <w:bCs/>
          <w:snapToGrid w:val="0"/>
        </w:rPr>
      </w:pPr>
      <w:r>
        <w:rPr>
          <w:rFonts w:hint="eastAsia" w:ascii="Times New Roman" w:eastAsia="宋体"/>
          <w:b w:val="0"/>
          <w:bCs/>
          <w:snapToGrid w:val="0"/>
          <w:kern w:val="2"/>
          <w:szCs w:val="21"/>
        </w:rPr>
        <w:t xml:space="preserve">C.6 </w:t>
      </w:r>
      <w:r>
        <w:rPr>
          <w:rFonts w:hint="eastAsia" w:ascii="Times New Roman"/>
          <w:b w:val="0"/>
          <w:bCs/>
          <w:kern w:val="0"/>
          <w:szCs w:val="21"/>
        </w:rPr>
        <w:t>品种的选育</w:t>
      </w:r>
      <w:r>
        <w:rPr>
          <w:rFonts w:hint="eastAsia" w:ascii="Times New Roman"/>
          <w:b w:val="0"/>
          <w:bCs/>
          <w:snapToGrid w:val="0"/>
        </w:rPr>
        <w:t>背景、育种过程和育种方法，包括系谱、培育过程和所使用的亲本或其他繁殖材料来源与名称的详细说明</w:t>
      </w:r>
    </w:p>
    <w:p>
      <w:pPr>
        <w:spacing w:line="312" w:lineRule="auto"/>
        <w:rPr>
          <w:b w:val="0"/>
          <w:bCs/>
          <w:snapToGrid w:val="0"/>
          <w:szCs w:val="21"/>
        </w:rPr>
      </w:pPr>
    </w:p>
    <w:p>
      <w:pPr>
        <w:spacing w:line="312" w:lineRule="auto"/>
        <w:rPr>
          <w:b w:val="0"/>
          <w:bCs/>
          <w:snapToGrid w:val="0"/>
          <w:szCs w:val="21"/>
        </w:rPr>
      </w:pPr>
    </w:p>
    <w:p>
      <w:pPr>
        <w:spacing w:line="312" w:lineRule="auto"/>
        <w:rPr>
          <w:b w:val="0"/>
          <w:bCs/>
          <w:snapToGrid w:val="0"/>
          <w:szCs w:val="21"/>
        </w:rPr>
      </w:pPr>
    </w:p>
    <w:p>
      <w:pPr>
        <w:spacing w:line="312" w:lineRule="auto"/>
        <w:rPr>
          <w:b w:val="0"/>
          <w:bCs/>
          <w:snapToGrid w:val="0"/>
          <w:szCs w:val="21"/>
        </w:rPr>
      </w:pPr>
    </w:p>
    <w:p>
      <w:pPr>
        <w:spacing w:line="312" w:lineRule="auto"/>
        <w:rPr>
          <w:b w:val="0"/>
          <w:bCs/>
          <w:snapToGrid w:val="0"/>
          <w:szCs w:val="21"/>
        </w:rPr>
      </w:pPr>
    </w:p>
    <w:p>
      <w:pPr>
        <w:spacing w:line="312" w:lineRule="auto"/>
        <w:rPr>
          <w:b w:val="0"/>
          <w:bCs/>
          <w:snapToGrid w:val="0"/>
          <w:szCs w:val="21"/>
        </w:rPr>
      </w:pPr>
      <w:r>
        <w:rPr>
          <w:rFonts w:hint="eastAsia"/>
          <w:b w:val="0"/>
          <w:bCs/>
          <w:snapToGrid w:val="0"/>
          <w:szCs w:val="21"/>
        </w:rPr>
        <w:t>C.</w:t>
      </w:r>
      <w:r>
        <w:rPr>
          <w:b w:val="0"/>
          <w:bCs/>
          <w:snapToGrid w:val="0"/>
          <w:szCs w:val="21"/>
        </w:rPr>
        <w:t>7</w:t>
      </w:r>
      <w:r>
        <w:rPr>
          <w:rFonts w:hint="eastAsia" w:eastAsia="黑体"/>
          <w:b w:val="0"/>
          <w:bCs/>
          <w:snapToGrid w:val="0"/>
          <w:szCs w:val="21"/>
        </w:rPr>
        <w:t>适于生长的区域或环境以及栽培技术的说明</w:t>
      </w:r>
    </w:p>
    <w:p>
      <w:pPr>
        <w:spacing w:line="312" w:lineRule="auto"/>
        <w:rPr>
          <w:b w:val="0"/>
          <w:bCs/>
          <w:snapToGrid w:val="0"/>
          <w:szCs w:val="21"/>
        </w:rPr>
      </w:pPr>
    </w:p>
    <w:p>
      <w:pPr>
        <w:spacing w:line="312" w:lineRule="auto"/>
        <w:rPr>
          <w:b w:val="0"/>
          <w:bCs/>
          <w:snapToGrid w:val="0"/>
          <w:szCs w:val="21"/>
        </w:rPr>
      </w:pPr>
    </w:p>
    <w:p>
      <w:pPr>
        <w:spacing w:line="312" w:lineRule="auto"/>
        <w:rPr>
          <w:b w:val="0"/>
          <w:bCs/>
          <w:snapToGrid w:val="0"/>
          <w:szCs w:val="21"/>
        </w:rPr>
      </w:pPr>
    </w:p>
    <w:p>
      <w:pPr>
        <w:spacing w:line="312" w:lineRule="auto"/>
        <w:rPr>
          <w:b w:val="0"/>
          <w:bCs/>
          <w:snapToGrid w:val="0"/>
          <w:szCs w:val="21"/>
        </w:rPr>
      </w:pPr>
    </w:p>
    <w:p>
      <w:pPr>
        <w:spacing w:line="312" w:lineRule="auto"/>
        <w:rPr>
          <w:b w:val="0"/>
          <w:bCs/>
          <w:snapToGrid w:val="0"/>
          <w:szCs w:val="21"/>
        </w:rPr>
      </w:pPr>
    </w:p>
    <w:p>
      <w:pPr>
        <w:spacing w:line="312" w:lineRule="auto"/>
        <w:rPr>
          <w:b w:val="0"/>
          <w:bCs/>
          <w:snapToGrid w:val="0"/>
          <w:szCs w:val="21"/>
        </w:rPr>
      </w:pPr>
    </w:p>
    <w:p>
      <w:pPr>
        <w:spacing w:line="312" w:lineRule="auto"/>
        <w:rPr>
          <w:rFonts w:eastAsia="黑体"/>
          <w:b w:val="0"/>
          <w:bCs/>
          <w:snapToGrid w:val="0"/>
          <w:szCs w:val="21"/>
        </w:rPr>
      </w:pPr>
      <w:r>
        <w:rPr>
          <w:rFonts w:hint="eastAsia"/>
          <w:b w:val="0"/>
          <w:bCs/>
          <w:snapToGrid w:val="0"/>
          <w:szCs w:val="21"/>
        </w:rPr>
        <w:t>C.</w:t>
      </w:r>
      <w:r>
        <w:rPr>
          <w:rFonts w:hint="eastAsia" w:eastAsia="黑体"/>
          <w:b w:val="0"/>
          <w:bCs/>
          <w:snapToGrid w:val="0"/>
          <w:szCs w:val="21"/>
        </w:rPr>
        <w:t xml:space="preserve">8 </w:t>
      </w:r>
      <w:r>
        <w:rPr>
          <w:rFonts w:eastAsia="黑体"/>
          <w:b w:val="0"/>
          <w:bCs/>
          <w:snapToGrid w:val="0"/>
          <w:szCs w:val="21"/>
        </w:rPr>
        <w:t>其它</w:t>
      </w:r>
      <w:r>
        <w:rPr>
          <w:rFonts w:hint="eastAsia" w:eastAsia="黑体"/>
          <w:b w:val="0"/>
          <w:bCs/>
          <w:snapToGrid w:val="0"/>
          <w:szCs w:val="21"/>
        </w:rPr>
        <w:t>有助于辨别待测品种的信息</w:t>
      </w:r>
    </w:p>
    <w:p>
      <w:pPr>
        <w:spacing w:line="312" w:lineRule="auto"/>
        <w:ind w:firstLine="420" w:firstLineChars="200"/>
        <w:rPr>
          <w:b w:val="0"/>
          <w:bCs/>
          <w:snapToGrid w:val="0"/>
          <w:szCs w:val="21"/>
        </w:rPr>
      </w:pPr>
      <w:r>
        <w:rPr>
          <w:b w:val="0"/>
          <w:bCs/>
          <w:snapToGrid w:val="0"/>
          <w:szCs w:val="21"/>
        </w:rPr>
        <w:t>(</w:t>
      </w:r>
      <w:r>
        <w:rPr>
          <w:rFonts w:hint="eastAsia"/>
          <w:b w:val="0"/>
          <w:bCs/>
          <w:snapToGrid w:val="0"/>
          <w:szCs w:val="21"/>
        </w:rPr>
        <w:t>如材料用途、品质抗性，请提供详细资料</w:t>
      </w:r>
      <w:r>
        <w:rPr>
          <w:b w:val="0"/>
          <w:bCs/>
          <w:snapToGrid w:val="0"/>
          <w:szCs w:val="21"/>
        </w:rPr>
        <w:t>)</w:t>
      </w:r>
    </w:p>
    <w:p>
      <w:pPr>
        <w:spacing w:line="312" w:lineRule="auto"/>
        <w:rPr>
          <w:b w:val="0"/>
          <w:bCs/>
          <w:snapToGrid w:val="0"/>
          <w:szCs w:val="21"/>
        </w:rPr>
      </w:pPr>
    </w:p>
    <w:p>
      <w:pPr>
        <w:spacing w:line="312" w:lineRule="auto"/>
        <w:ind w:left="420"/>
        <w:rPr>
          <w:b w:val="0"/>
          <w:bCs/>
          <w:snapToGrid w:val="0"/>
          <w:szCs w:val="21"/>
        </w:rPr>
      </w:pPr>
    </w:p>
    <w:p>
      <w:pPr>
        <w:spacing w:line="312" w:lineRule="auto"/>
        <w:ind w:left="420"/>
        <w:rPr>
          <w:b w:val="0"/>
          <w:bCs/>
          <w:snapToGrid w:val="0"/>
          <w:szCs w:val="21"/>
        </w:rPr>
      </w:pPr>
    </w:p>
    <w:p>
      <w:pPr>
        <w:spacing w:line="312" w:lineRule="auto"/>
        <w:ind w:left="420"/>
        <w:rPr>
          <w:b w:val="0"/>
          <w:bCs/>
          <w:snapToGrid w:val="0"/>
          <w:szCs w:val="21"/>
        </w:rPr>
      </w:pPr>
    </w:p>
    <w:p>
      <w:pPr>
        <w:spacing w:line="312" w:lineRule="auto"/>
        <w:ind w:left="420"/>
        <w:rPr>
          <w:b w:val="0"/>
          <w:bCs/>
          <w:snapToGrid w:val="0"/>
          <w:szCs w:val="21"/>
        </w:rPr>
      </w:pPr>
    </w:p>
    <w:p>
      <w:pPr>
        <w:spacing w:line="312" w:lineRule="auto"/>
        <w:rPr>
          <w:rFonts w:eastAsia="黑体"/>
          <w:b w:val="0"/>
          <w:bCs/>
          <w:snapToGrid w:val="0"/>
          <w:szCs w:val="21"/>
        </w:rPr>
      </w:pPr>
      <w:r>
        <w:rPr>
          <w:rFonts w:hint="eastAsia"/>
          <w:b w:val="0"/>
          <w:bCs/>
          <w:snapToGrid w:val="0"/>
          <w:szCs w:val="21"/>
        </w:rPr>
        <w:t>C.</w:t>
      </w:r>
      <w:r>
        <w:rPr>
          <w:rFonts w:hint="eastAsia" w:eastAsia="黑体"/>
          <w:b w:val="0"/>
          <w:bCs/>
          <w:snapToGrid w:val="0"/>
          <w:szCs w:val="21"/>
        </w:rPr>
        <w:t>9 品种</w:t>
      </w:r>
      <w:r>
        <w:rPr>
          <w:rFonts w:eastAsia="黑体"/>
          <w:b w:val="0"/>
          <w:bCs/>
          <w:snapToGrid w:val="0"/>
          <w:szCs w:val="21"/>
        </w:rPr>
        <w:t>种植或测试是否需要特殊条件？</w:t>
      </w:r>
    </w:p>
    <w:p>
      <w:pPr>
        <w:spacing w:line="312" w:lineRule="auto"/>
        <w:ind w:left="420"/>
        <w:rPr>
          <w:rFonts w:eastAsia="黑体"/>
          <w:b w:val="0"/>
          <w:bCs/>
          <w:szCs w:val="21"/>
        </w:rPr>
      </w:pPr>
      <w:r>
        <w:rPr>
          <w:b w:val="0"/>
          <w:bCs/>
          <w:snapToGrid w:val="0"/>
          <w:szCs w:val="21"/>
        </w:rPr>
        <w:t>在</w:t>
      </w:r>
      <w:r>
        <w:rPr>
          <w:rFonts w:hint="eastAsia"/>
          <w:b w:val="0"/>
          <w:bCs/>
          <w:snapToGrid w:val="0"/>
          <w:szCs w:val="21"/>
        </w:rPr>
        <w:t>相符</w:t>
      </w:r>
      <w:r>
        <w:rPr>
          <w:b w:val="0"/>
          <w:bCs/>
          <w:snapToGrid w:val="0"/>
          <w:szCs w:val="21"/>
        </w:rPr>
        <w:t>的</w:t>
      </w:r>
      <w:r>
        <w:rPr>
          <w:rFonts w:hint="eastAsia"/>
          <w:b w:val="0"/>
          <w:bCs/>
          <w:snapToGrid w:val="0"/>
          <w:szCs w:val="21"/>
        </w:rPr>
        <w:t xml:space="preserve"> [   ]  中</w:t>
      </w:r>
      <w:r>
        <w:rPr>
          <w:b w:val="0"/>
          <w:bCs/>
          <w:snapToGrid w:val="0"/>
          <w:szCs w:val="21"/>
        </w:rPr>
        <w:t>打√</w:t>
      </w:r>
      <w:r>
        <w:rPr>
          <w:rFonts w:hint="eastAsia"/>
          <w:b w:val="0"/>
          <w:bCs/>
          <w:snapToGrid w:val="0"/>
          <w:szCs w:val="21"/>
        </w:rPr>
        <w:t>。</w:t>
      </w:r>
    </w:p>
    <w:p>
      <w:pPr>
        <w:spacing w:line="312" w:lineRule="auto"/>
        <w:ind w:firstLine="420" w:firstLineChars="200"/>
        <w:rPr>
          <w:b w:val="0"/>
          <w:bCs/>
          <w:snapToGrid w:val="0"/>
          <w:szCs w:val="21"/>
        </w:rPr>
      </w:pPr>
      <w:r>
        <w:rPr>
          <w:rFonts w:hint="eastAsia"/>
          <w:b w:val="0"/>
          <w:bCs/>
          <w:snapToGrid w:val="0"/>
          <w:szCs w:val="21"/>
        </w:rPr>
        <w:t>是</w:t>
      </w:r>
      <w:r>
        <w:rPr>
          <w:b w:val="0"/>
          <w:bCs/>
          <w:snapToGrid w:val="0"/>
          <w:szCs w:val="21"/>
        </w:rPr>
        <w:t xml:space="preserve">[   ]           </w:t>
      </w:r>
      <w:r>
        <w:rPr>
          <w:rFonts w:hint="eastAsia"/>
          <w:b w:val="0"/>
          <w:bCs/>
          <w:snapToGrid w:val="0"/>
          <w:szCs w:val="21"/>
        </w:rPr>
        <w:t>否</w:t>
      </w:r>
      <w:r>
        <w:rPr>
          <w:b w:val="0"/>
          <w:bCs/>
          <w:snapToGrid w:val="0"/>
          <w:szCs w:val="21"/>
        </w:rPr>
        <w:t>[</w:t>
      </w:r>
      <w:r>
        <w:rPr>
          <w:b w:val="0"/>
          <w:bCs/>
          <w:snapToGrid w:val="0"/>
          <w:sz w:val="28"/>
          <w:szCs w:val="28"/>
        </w:rPr>
        <w:t xml:space="preserve"> </w:t>
      </w:r>
      <w:r>
        <w:rPr>
          <w:b w:val="0"/>
          <w:bCs/>
          <w:snapToGrid w:val="0"/>
          <w:szCs w:val="21"/>
        </w:rPr>
        <w:t>]</w:t>
      </w:r>
    </w:p>
    <w:p>
      <w:pPr>
        <w:spacing w:line="312" w:lineRule="auto"/>
        <w:ind w:firstLine="420" w:firstLineChars="200"/>
        <w:rPr>
          <w:b w:val="0"/>
          <w:bCs/>
          <w:snapToGrid w:val="0"/>
          <w:szCs w:val="21"/>
        </w:rPr>
      </w:pPr>
      <w:r>
        <w:rPr>
          <w:b w:val="0"/>
          <w:bCs/>
          <w:snapToGrid w:val="0"/>
          <w:szCs w:val="21"/>
        </w:rPr>
        <w:t>(</w:t>
      </w:r>
      <w:r>
        <w:rPr>
          <w:rFonts w:hint="eastAsia"/>
          <w:b w:val="0"/>
          <w:bCs/>
          <w:snapToGrid w:val="0"/>
          <w:szCs w:val="21"/>
        </w:rPr>
        <w:t>如果回答是，请提供详细资料</w:t>
      </w:r>
      <w:r>
        <w:rPr>
          <w:b w:val="0"/>
          <w:bCs/>
          <w:snapToGrid w:val="0"/>
          <w:szCs w:val="21"/>
        </w:rPr>
        <w:t>)</w:t>
      </w:r>
    </w:p>
    <w:p>
      <w:pPr>
        <w:tabs>
          <w:tab w:val="left" w:pos="360"/>
        </w:tabs>
        <w:spacing w:line="312" w:lineRule="auto"/>
        <w:rPr>
          <w:rFonts w:eastAsia="黑体"/>
          <w:b w:val="0"/>
          <w:bCs/>
          <w:snapToGrid w:val="0"/>
          <w:szCs w:val="21"/>
        </w:rPr>
      </w:pPr>
      <w:r>
        <w:rPr>
          <w:rFonts w:hint="eastAsia"/>
          <w:b w:val="0"/>
          <w:bCs/>
          <w:snapToGrid w:val="0"/>
          <w:szCs w:val="21"/>
        </w:rPr>
        <w:t>C.10</w:t>
      </w:r>
      <w:r>
        <w:rPr>
          <w:rFonts w:eastAsia="黑体"/>
          <w:b w:val="0"/>
          <w:bCs/>
          <w:snapToGrid w:val="0"/>
          <w:szCs w:val="21"/>
        </w:rPr>
        <w:t>繁殖材料保存是否需要特殊条件？</w:t>
      </w:r>
      <w:r>
        <w:rPr>
          <w:rFonts w:hint="eastAsia" w:eastAsia="黑体"/>
          <w:b w:val="0"/>
          <w:bCs/>
          <w:snapToGrid w:val="0"/>
          <w:szCs w:val="21"/>
        </w:rPr>
        <w:t xml:space="preserve"> </w:t>
      </w:r>
    </w:p>
    <w:p>
      <w:pPr>
        <w:spacing w:line="312" w:lineRule="auto"/>
        <w:ind w:left="420"/>
        <w:rPr>
          <w:rFonts w:eastAsia="黑体"/>
          <w:b w:val="0"/>
          <w:bCs/>
          <w:szCs w:val="21"/>
        </w:rPr>
      </w:pPr>
      <w:r>
        <w:rPr>
          <w:b w:val="0"/>
          <w:bCs/>
          <w:snapToGrid w:val="0"/>
          <w:szCs w:val="21"/>
        </w:rPr>
        <w:t>在</w:t>
      </w:r>
      <w:r>
        <w:rPr>
          <w:rFonts w:hint="eastAsia"/>
          <w:b w:val="0"/>
          <w:bCs/>
          <w:snapToGrid w:val="0"/>
          <w:szCs w:val="21"/>
        </w:rPr>
        <w:t>相符</w:t>
      </w:r>
      <w:r>
        <w:rPr>
          <w:b w:val="0"/>
          <w:bCs/>
          <w:snapToGrid w:val="0"/>
          <w:szCs w:val="21"/>
        </w:rPr>
        <w:t>的</w:t>
      </w:r>
      <w:r>
        <w:rPr>
          <w:rFonts w:hint="eastAsia"/>
          <w:b w:val="0"/>
          <w:bCs/>
          <w:snapToGrid w:val="0"/>
          <w:szCs w:val="21"/>
        </w:rPr>
        <w:t xml:space="preserve"> [   ]  中</w:t>
      </w:r>
      <w:r>
        <w:rPr>
          <w:b w:val="0"/>
          <w:bCs/>
          <w:snapToGrid w:val="0"/>
          <w:szCs w:val="21"/>
        </w:rPr>
        <w:t>打√</w:t>
      </w:r>
      <w:r>
        <w:rPr>
          <w:rFonts w:hint="eastAsia"/>
          <w:b w:val="0"/>
          <w:bCs/>
          <w:snapToGrid w:val="0"/>
          <w:szCs w:val="21"/>
        </w:rPr>
        <w:t>。</w:t>
      </w:r>
    </w:p>
    <w:p>
      <w:pPr>
        <w:spacing w:line="312" w:lineRule="auto"/>
        <w:ind w:left="420"/>
        <w:rPr>
          <w:b w:val="0"/>
          <w:bCs/>
          <w:snapToGrid w:val="0"/>
          <w:szCs w:val="21"/>
        </w:rPr>
      </w:pPr>
      <w:r>
        <w:rPr>
          <w:rFonts w:hint="eastAsia"/>
          <w:b w:val="0"/>
          <w:bCs/>
          <w:snapToGrid w:val="0"/>
          <w:szCs w:val="21"/>
        </w:rPr>
        <w:t>是[   ]           否[   ]</w:t>
      </w:r>
    </w:p>
    <w:p>
      <w:pPr>
        <w:spacing w:line="312" w:lineRule="auto"/>
        <w:ind w:left="420"/>
        <w:rPr>
          <w:b w:val="0"/>
          <w:bCs/>
          <w:snapToGrid w:val="0"/>
          <w:szCs w:val="21"/>
        </w:rPr>
      </w:pPr>
      <w:r>
        <w:rPr>
          <w:rFonts w:hint="eastAsia"/>
          <w:b w:val="0"/>
          <w:bCs/>
          <w:snapToGrid w:val="0"/>
          <w:szCs w:val="21"/>
        </w:rPr>
        <w:t>(如果回答是，请提供详细资料)</w:t>
      </w:r>
    </w:p>
    <w:p>
      <w:pPr>
        <w:tabs>
          <w:tab w:val="left" w:pos="360"/>
        </w:tabs>
        <w:spacing w:line="312" w:lineRule="auto"/>
        <w:rPr>
          <w:rFonts w:eastAsia="黑体"/>
          <w:b w:val="0"/>
          <w:bCs/>
          <w:snapToGrid w:val="0"/>
          <w:szCs w:val="21"/>
        </w:rPr>
      </w:pPr>
      <w:r>
        <w:rPr>
          <w:rFonts w:hint="eastAsia"/>
          <w:b w:val="0"/>
          <w:bCs/>
          <w:snapToGrid w:val="0"/>
          <w:szCs w:val="21"/>
        </w:rPr>
        <w:t>C.</w:t>
      </w:r>
      <w:r>
        <w:rPr>
          <w:rFonts w:eastAsia="黑体"/>
          <w:b w:val="0"/>
          <w:bCs/>
          <w:snapToGrid w:val="0"/>
          <w:szCs w:val="21"/>
        </w:rPr>
        <w:t>1</w:t>
      </w:r>
      <w:r>
        <w:rPr>
          <w:rFonts w:hint="eastAsia" w:eastAsia="黑体"/>
          <w:b w:val="0"/>
          <w:bCs/>
          <w:snapToGrid w:val="0"/>
          <w:szCs w:val="21"/>
        </w:rPr>
        <w:t xml:space="preserve">1 </w:t>
      </w:r>
      <w:r>
        <w:rPr>
          <w:rFonts w:eastAsia="黑体"/>
          <w:b w:val="0"/>
          <w:bCs/>
          <w:snapToGrid w:val="0"/>
          <w:szCs w:val="21"/>
        </w:rPr>
        <w:t>待测</w:t>
      </w:r>
      <w:r>
        <w:rPr>
          <w:rFonts w:hint="eastAsia" w:eastAsia="黑体"/>
          <w:b w:val="0"/>
          <w:bCs/>
          <w:snapToGrid w:val="0"/>
          <w:szCs w:val="21"/>
        </w:rPr>
        <w:t>品种</w:t>
      </w:r>
      <w:r>
        <w:rPr>
          <w:rFonts w:eastAsia="黑体"/>
          <w:b w:val="0"/>
          <w:bCs/>
          <w:snapToGrid w:val="0"/>
          <w:szCs w:val="21"/>
        </w:rPr>
        <w:t>需要指出的性状</w:t>
      </w:r>
      <w:r>
        <w:rPr>
          <w:rFonts w:hint="eastAsia" w:eastAsia="黑体"/>
          <w:b w:val="0"/>
          <w:bCs/>
          <w:snapToGrid w:val="0"/>
          <w:szCs w:val="21"/>
        </w:rPr>
        <w:t>(在最合适的代码后打√，若有测量值，请填写)</w:t>
      </w:r>
    </w:p>
    <w:p>
      <w:pPr>
        <w:spacing w:line="312" w:lineRule="auto"/>
        <w:ind w:firstLine="420" w:firstLineChars="200"/>
        <w:rPr>
          <w:b w:val="0"/>
          <w:bCs/>
        </w:rPr>
      </w:pPr>
      <w:r>
        <w:rPr>
          <w:rFonts w:eastAsia="黑体"/>
          <w:b w:val="0"/>
          <w:bCs/>
          <w:snapToGrid w:val="0"/>
          <w:szCs w:val="21"/>
        </w:rPr>
        <w:t>在</w:t>
      </w:r>
      <w:r>
        <w:rPr>
          <w:rFonts w:hint="eastAsia" w:eastAsia="黑体"/>
          <w:b w:val="0"/>
          <w:bCs/>
          <w:snapToGrid w:val="0"/>
          <w:szCs w:val="21"/>
        </w:rPr>
        <w:t>表C.1中相符</w:t>
      </w:r>
      <w:r>
        <w:rPr>
          <w:rFonts w:eastAsia="黑体"/>
          <w:b w:val="0"/>
          <w:bCs/>
          <w:snapToGrid w:val="0"/>
          <w:szCs w:val="21"/>
        </w:rPr>
        <w:t>的代码后</w:t>
      </w:r>
      <w:r>
        <w:rPr>
          <w:rFonts w:hint="eastAsia" w:eastAsia="黑体"/>
          <w:b w:val="0"/>
          <w:bCs/>
          <w:snapToGrid w:val="0"/>
          <w:szCs w:val="21"/>
        </w:rPr>
        <w:t>[   ]中</w:t>
      </w:r>
      <w:r>
        <w:rPr>
          <w:rFonts w:eastAsia="黑体"/>
          <w:b w:val="0"/>
          <w:bCs/>
          <w:snapToGrid w:val="0"/>
          <w:szCs w:val="21"/>
        </w:rPr>
        <w:t>打√，若有测量值，请填写</w:t>
      </w:r>
      <w:r>
        <w:rPr>
          <w:rFonts w:hint="eastAsia" w:eastAsia="黑体"/>
          <w:b w:val="0"/>
          <w:bCs/>
          <w:snapToGrid w:val="0"/>
          <w:szCs w:val="21"/>
        </w:rPr>
        <w:t>在表C.1中。</w:t>
      </w:r>
    </w:p>
    <w:p>
      <w:pPr>
        <w:pStyle w:val="150"/>
        <w:numPr>
          <w:ilvl w:val="1"/>
          <w:numId w:val="0"/>
        </w:numPr>
        <w:spacing w:before="156" w:after="156"/>
        <w:ind w:left="567" w:hanging="567"/>
        <w:rPr>
          <w:rFonts w:ascii="Times New Roman"/>
          <w:b w:val="0"/>
          <w:bCs/>
        </w:rPr>
      </w:pPr>
      <w:r>
        <w:rPr>
          <w:rFonts w:hint="eastAsia" w:ascii="Times New Roman"/>
          <w:b w:val="0"/>
          <w:bCs/>
        </w:rPr>
        <w:t>表C.1 待测</w:t>
      </w:r>
      <w:r>
        <w:rPr>
          <w:rFonts w:ascii="Times New Roman"/>
          <w:b w:val="0"/>
          <w:bCs/>
        </w:rPr>
        <w:t>品种需要指出的性状</w:t>
      </w:r>
    </w:p>
    <w:tbl>
      <w:tblPr>
        <w:tblStyle w:val="31"/>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828"/>
        <w:gridCol w:w="2535"/>
        <w:gridCol w:w="1301"/>
        <w:gridCol w:w="1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675" w:type="dxa"/>
            <w:tcBorders>
              <w:top w:val="single" w:color="auto" w:sz="4" w:space="0"/>
              <w:left w:val="single" w:color="auto" w:sz="4" w:space="0"/>
              <w:bottom w:val="single" w:color="auto" w:sz="4" w:space="0"/>
              <w:right w:val="single" w:color="auto" w:sz="4" w:space="0"/>
            </w:tcBorders>
          </w:tcPr>
          <w:p>
            <w:pPr>
              <w:jc w:val="center"/>
              <w:rPr>
                <w:b w:val="0"/>
                <w:bCs/>
                <w:szCs w:val="21"/>
              </w:rPr>
            </w:pPr>
            <w:r>
              <w:rPr>
                <w:rFonts w:hint="eastAsia"/>
                <w:b w:val="0"/>
                <w:bCs/>
                <w:szCs w:val="21"/>
              </w:rPr>
              <w:t>序号</w:t>
            </w:r>
          </w:p>
        </w:tc>
        <w:tc>
          <w:tcPr>
            <w:tcW w:w="3828" w:type="dxa"/>
            <w:tcBorders>
              <w:top w:val="single" w:color="auto" w:sz="4" w:space="0"/>
              <w:left w:val="single" w:color="auto" w:sz="4" w:space="0"/>
              <w:bottom w:val="single" w:color="auto" w:sz="4" w:space="0"/>
              <w:right w:val="single" w:color="auto" w:sz="4" w:space="0"/>
            </w:tcBorders>
            <w:vAlign w:val="center"/>
          </w:tcPr>
          <w:p>
            <w:pPr>
              <w:jc w:val="center"/>
              <w:rPr>
                <w:b w:val="0"/>
                <w:bCs/>
                <w:szCs w:val="21"/>
              </w:rPr>
            </w:pPr>
            <w:r>
              <w:rPr>
                <w:rFonts w:hint="eastAsia"/>
                <w:b w:val="0"/>
                <w:bCs/>
                <w:szCs w:val="21"/>
              </w:rPr>
              <w:t>性</w:t>
            </w:r>
            <w:r>
              <w:rPr>
                <w:b w:val="0"/>
                <w:bCs/>
                <w:szCs w:val="21"/>
              </w:rPr>
              <w:t xml:space="preserve">  </w:t>
            </w:r>
            <w:r>
              <w:rPr>
                <w:rFonts w:hint="eastAsia"/>
                <w:b w:val="0"/>
                <w:bCs/>
                <w:szCs w:val="21"/>
              </w:rPr>
              <w:t>状</w:t>
            </w:r>
          </w:p>
        </w:tc>
        <w:tc>
          <w:tcPr>
            <w:tcW w:w="2535" w:type="dxa"/>
            <w:tcBorders>
              <w:top w:val="single" w:color="auto" w:sz="4" w:space="0"/>
              <w:left w:val="single" w:color="auto" w:sz="4" w:space="0"/>
              <w:bottom w:val="single" w:color="auto" w:sz="4" w:space="0"/>
              <w:right w:val="single" w:color="auto" w:sz="4" w:space="0"/>
            </w:tcBorders>
          </w:tcPr>
          <w:p>
            <w:pPr>
              <w:jc w:val="center"/>
              <w:rPr>
                <w:b w:val="0"/>
                <w:bCs/>
                <w:szCs w:val="21"/>
              </w:rPr>
            </w:pPr>
            <w:r>
              <w:rPr>
                <w:rFonts w:hint="eastAsia"/>
                <w:b w:val="0"/>
                <w:bCs/>
                <w:szCs w:val="21"/>
              </w:rPr>
              <w:t>表达状态</w:t>
            </w:r>
          </w:p>
        </w:tc>
        <w:tc>
          <w:tcPr>
            <w:tcW w:w="1301" w:type="dxa"/>
            <w:tcBorders>
              <w:top w:val="single" w:color="auto" w:sz="4" w:space="0"/>
              <w:left w:val="single" w:color="auto" w:sz="4" w:space="0"/>
              <w:bottom w:val="single" w:color="auto" w:sz="4" w:space="0"/>
              <w:right w:val="single" w:color="auto" w:sz="4" w:space="0"/>
            </w:tcBorders>
          </w:tcPr>
          <w:p>
            <w:pPr>
              <w:jc w:val="center"/>
              <w:rPr>
                <w:b w:val="0"/>
                <w:bCs/>
                <w:szCs w:val="21"/>
              </w:rPr>
            </w:pPr>
            <w:r>
              <w:rPr>
                <w:rFonts w:hint="eastAsia"/>
                <w:b w:val="0"/>
                <w:bCs/>
                <w:szCs w:val="21"/>
              </w:rPr>
              <w:t>代</w:t>
            </w:r>
            <w:r>
              <w:rPr>
                <w:b w:val="0"/>
                <w:bCs/>
                <w:szCs w:val="21"/>
              </w:rPr>
              <w:t xml:space="preserve">  </w:t>
            </w:r>
            <w:r>
              <w:rPr>
                <w:rFonts w:hint="eastAsia"/>
                <w:b w:val="0"/>
                <w:bCs/>
                <w:szCs w:val="21"/>
              </w:rPr>
              <w:t>码</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r>
              <w:rPr>
                <w:rFonts w:hint="eastAsia"/>
                <w:b w:val="0"/>
                <w:bCs/>
                <w:szCs w:val="21"/>
              </w:rPr>
              <w:t>测量值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pPr>
              <w:jc w:val="center"/>
              <w:rPr>
                <w:b w:val="0"/>
                <w:bCs/>
                <w:szCs w:val="21"/>
              </w:rPr>
            </w:pPr>
            <w:r>
              <w:rPr>
                <w:b w:val="0"/>
                <w:bCs/>
                <w:szCs w:val="21"/>
              </w:rPr>
              <w:t>1</w:t>
            </w:r>
          </w:p>
        </w:tc>
        <w:tc>
          <w:tcPr>
            <w:tcW w:w="3828" w:type="dxa"/>
            <w:vMerge w:val="restart"/>
            <w:tcBorders>
              <w:top w:val="single" w:color="auto" w:sz="4" w:space="0"/>
              <w:left w:val="single" w:color="auto" w:sz="4" w:space="0"/>
              <w:bottom w:val="single" w:color="auto" w:sz="4" w:space="0"/>
              <w:right w:val="single" w:color="auto" w:sz="4" w:space="0"/>
            </w:tcBorders>
          </w:tcPr>
          <w:p>
            <w:pPr>
              <w:rPr>
                <w:b w:val="0"/>
                <w:bCs/>
                <w:szCs w:val="21"/>
              </w:rPr>
            </w:pPr>
            <w:r>
              <w:rPr>
                <w:rFonts w:hint="eastAsia"/>
                <w:b w:val="0"/>
                <w:bCs/>
                <w:szCs w:val="21"/>
              </w:rPr>
              <w:t>植株：高度</w:t>
            </w:r>
            <w:r>
              <w:rPr>
                <w:b w:val="0"/>
                <w:bCs/>
                <w:snapToGrid w:val="0"/>
                <w:kern w:val="0"/>
                <w:szCs w:val="21"/>
              </w:rPr>
              <w:t>(</w:t>
            </w:r>
            <w:r>
              <w:rPr>
                <w:b w:val="0"/>
                <w:bCs/>
                <w:snapToGrid w:val="0"/>
                <w:szCs w:val="21"/>
              </w:rPr>
              <w:t>表A.1</w:t>
            </w:r>
            <w:r>
              <w:rPr>
                <w:rFonts w:hint="eastAsia"/>
                <w:b w:val="0"/>
                <w:bCs/>
                <w:szCs w:val="21"/>
              </w:rPr>
              <w:t>性状</w:t>
            </w:r>
            <w:r>
              <w:rPr>
                <w:b w:val="0"/>
                <w:bCs/>
                <w:szCs w:val="21"/>
              </w:rPr>
              <w:t>1</w:t>
            </w:r>
            <w:r>
              <w:rPr>
                <w:rFonts w:hint="eastAsia"/>
                <w:b w:val="0"/>
                <w:bCs/>
                <w:szCs w:val="21"/>
              </w:rPr>
              <w:t>）</w:t>
            </w:r>
          </w:p>
        </w:tc>
        <w:tc>
          <w:tcPr>
            <w:tcW w:w="2535" w:type="dxa"/>
            <w:tcBorders>
              <w:top w:val="single" w:color="auto" w:sz="4" w:space="0"/>
              <w:left w:val="single" w:color="auto" w:sz="4" w:space="0"/>
              <w:bottom w:val="single" w:color="auto" w:sz="4" w:space="0"/>
              <w:right w:val="single" w:color="auto" w:sz="4" w:space="0"/>
            </w:tcBorders>
            <w:vAlign w:val="center"/>
          </w:tcPr>
          <w:p>
            <w:pPr>
              <w:jc w:val="center"/>
              <w:rPr>
                <w:b w:val="0"/>
                <w:bCs/>
                <w:snapToGrid w:val="0"/>
                <w:szCs w:val="21"/>
              </w:rPr>
            </w:pPr>
            <w:r>
              <w:rPr>
                <w:rFonts w:hint="eastAsia"/>
                <w:b w:val="0"/>
                <w:bCs/>
                <w:snapToGrid w:val="0"/>
                <w:szCs w:val="21"/>
              </w:rPr>
              <w:t>极矮</w:t>
            </w:r>
          </w:p>
        </w:tc>
        <w:tc>
          <w:tcPr>
            <w:tcW w:w="1301" w:type="dxa"/>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1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val="0"/>
                <w:bCs/>
                <w:szCs w:val="21"/>
              </w:rPr>
            </w:pPr>
          </w:p>
        </w:tc>
        <w:tc>
          <w:tcPr>
            <w:tcW w:w="3828" w:type="dxa"/>
            <w:vMerge w:val="continue"/>
            <w:tcBorders>
              <w:top w:val="single" w:color="auto" w:sz="4" w:space="0"/>
              <w:left w:val="single" w:color="auto" w:sz="4" w:space="0"/>
              <w:bottom w:val="single" w:color="auto" w:sz="4" w:space="0"/>
              <w:right w:val="single" w:color="auto" w:sz="4" w:space="0"/>
            </w:tcBorders>
          </w:tcPr>
          <w:p>
            <w:pPr>
              <w:widowControl/>
              <w:rPr>
                <w:b w:val="0"/>
                <w:bCs/>
                <w:szCs w:val="21"/>
              </w:rPr>
            </w:pPr>
          </w:p>
        </w:tc>
        <w:tc>
          <w:tcPr>
            <w:tcW w:w="2535" w:type="dxa"/>
            <w:tcBorders>
              <w:top w:val="single" w:color="auto" w:sz="4" w:space="0"/>
              <w:left w:val="single" w:color="auto" w:sz="4" w:space="0"/>
              <w:bottom w:val="single" w:color="auto" w:sz="4" w:space="0"/>
              <w:right w:val="single" w:color="auto" w:sz="4" w:space="0"/>
            </w:tcBorders>
            <w:vAlign w:val="center"/>
          </w:tcPr>
          <w:p>
            <w:pPr>
              <w:jc w:val="center"/>
              <w:rPr>
                <w:b w:val="0"/>
                <w:bCs/>
                <w:snapToGrid w:val="0"/>
                <w:szCs w:val="21"/>
              </w:rPr>
            </w:pPr>
            <w:r>
              <w:rPr>
                <w:rFonts w:hint="eastAsia"/>
                <w:b w:val="0"/>
                <w:bCs/>
                <w:snapToGrid w:val="0"/>
                <w:szCs w:val="21"/>
              </w:rPr>
              <w:t>极矮到矮</w:t>
            </w:r>
          </w:p>
        </w:tc>
        <w:tc>
          <w:tcPr>
            <w:tcW w:w="1301" w:type="dxa"/>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2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val="0"/>
                <w:bCs/>
                <w:szCs w:val="21"/>
              </w:rPr>
            </w:pPr>
          </w:p>
        </w:tc>
        <w:tc>
          <w:tcPr>
            <w:tcW w:w="3828" w:type="dxa"/>
            <w:vMerge w:val="continue"/>
            <w:tcBorders>
              <w:top w:val="single" w:color="auto" w:sz="4" w:space="0"/>
              <w:left w:val="single" w:color="auto" w:sz="4" w:space="0"/>
              <w:bottom w:val="single" w:color="auto" w:sz="4" w:space="0"/>
              <w:right w:val="single" w:color="auto" w:sz="4" w:space="0"/>
            </w:tcBorders>
          </w:tcPr>
          <w:p>
            <w:pPr>
              <w:widowControl/>
              <w:rPr>
                <w:b w:val="0"/>
                <w:bCs/>
                <w:szCs w:val="21"/>
              </w:rPr>
            </w:pPr>
          </w:p>
        </w:tc>
        <w:tc>
          <w:tcPr>
            <w:tcW w:w="2535" w:type="dxa"/>
            <w:tcBorders>
              <w:top w:val="single" w:color="auto" w:sz="4" w:space="0"/>
              <w:left w:val="single" w:color="auto" w:sz="4" w:space="0"/>
              <w:bottom w:val="single" w:color="auto" w:sz="4" w:space="0"/>
              <w:right w:val="single" w:color="auto" w:sz="4" w:space="0"/>
            </w:tcBorders>
            <w:vAlign w:val="center"/>
          </w:tcPr>
          <w:p>
            <w:pPr>
              <w:jc w:val="center"/>
              <w:rPr>
                <w:b w:val="0"/>
                <w:bCs/>
                <w:snapToGrid w:val="0"/>
                <w:szCs w:val="21"/>
              </w:rPr>
            </w:pPr>
            <w:r>
              <w:rPr>
                <w:rFonts w:hint="eastAsia"/>
                <w:b w:val="0"/>
                <w:bCs/>
                <w:snapToGrid w:val="0"/>
                <w:szCs w:val="21"/>
              </w:rPr>
              <w:t>矮</w:t>
            </w:r>
          </w:p>
        </w:tc>
        <w:tc>
          <w:tcPr>
            <w:tcW w:w="1301" w:type="dxa"/>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3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val="0"/>
                <w:bCs/>
                <w:szCs w:val="21"/>
              </w:rPr>
            </w:pPr>
          </w:p>
        </w:tc>
        <w:tc>
          <w:tcPr>
            <w:tcW w:w="3828" w:type="dxa"/>
            <w:vMerge w:val="continue"/>
            <w:tcBorders>
              <w:top w:val="single" w:color="auto" w:sz="4" w:space="0"/>
              <w:left w:val="single" w:color="auto" w:sz="4" w:space="0"/>
              <w:bottom w:val="single" w:color="auto" w:sz="4" w:space="0"/>
              <w:right w:val="single" w:color="auto" w:sz="4" w:space="0"/>
            </w:tcBorders>
          </w:tcPr>
          <w:p>
            <w:pPr>
              <w:widowControl/>
              <w:rPr>
                <w:b w:val="0"/>
                <w:bCs/>
                <w:szCs w:val="21"/>
              </w:rPr>
            </w:pPr>
          </w:p>
        </w:tc>
        <w:tc>
          <w:tcPr>
            <w:tcW w:w="2535" w:type="dxa"/>
            <w:tcBorders>
              <w:top w:val="single" w:color="auto" w:sz="4" w:space="0"/>
              <w:left w:val="single" w:color="auto" w:sz="4" w:space="0"/>
              <w:bottom w:val="single" w:color="auto" w:sz="4" w:space="0"/>
              <w:right w:val="single" w:color="auto" w:sz="4" w:space="0"/>
            </w:tcBorders>
            <w:vAlign w:val="center"/>
          </w:tcPr>
          <w:p>
            <w:pPr>
              <w:jc w:val="center"/>
              <w:rPr>
                <w:b w:val="0"/>
                <w:bCs/>
                <w:snapToGrid w:val="0"/>
                <w:szCs w:val="21"/>
              </w:rPr>
            </w:pPr>
            <w:r>
              <w:rPr>
                <w:rFonts w:hint="eastAsia"/>
                <w:b w:val="0"/>
                <w:bCs/>
                <w:snapToGrid w:val="0"/>
                <w:szCs w:val="21"/>
              </w:rPr>
              <w:t>矮到中</w:t>
            </w:r>
          </w:p>
        </w:tc>
        <w:tc>
          <w:tcPr>
            <w:tcW w:w="1301" w:type="dxa"/>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4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val="0"/>
                <w:bCs/>
                <w:szCs w:val="21"/>
              </w:rPr>
            </w:pPr>
          </w:p>
        </w:tc>
        <w:tc>
          <w:tcPr>
            <w:tcW w:w="3828" w:type="dxa"/>
            <w:vMerge w:val="continue"/>
            <w:tcBorders>
              <w:top w:val="single" w:color="auto" w:sz="4" w:space="0"/>
              <w:left w:val="single" w:color="auto" w:sz="4" w:space="0"/>
              <w:bottom w:val="single" w:color="auto" w:sz="4" w:space="0"/>
              <w:right w:val="single" w:color="auto" w:sz="4" w:space="0"/>
            </w:tcBorders>
          </w:tcPr>
          <w:p>
            <w:pPr>
              <w:widowControl/>
              <w:rPr>
                <w:b w:val="0"/>
                <w:bCs/>
                <w:szCs w:val="21"/>
              </w:rPr>
            </w:pPr>
          </w:p>
        </w:tc>
        <w:tc>
          <w:tcPr>
            <w:tcW w:w="2535" w:type="dxa"/>
            <w:tcBorders>
              <w:top w:val="single" w:color="auto" w:sz="4" w:space="0"/>
              <w:left w:val="single" w:color="auto" w:sz="4" w:space="0"/>
              <w:bottom w:val="single" w:color="auto" w:sz="4" w:space="0"/>
              <w:right w:val="single" w:color="auto" w:sz="4" w:space="0"/>
            </w:tcBorders>
            <w:vAlign w:val="center"/>
          </w:tcPr>
          <w:p>
            <w:pPr>
              <w:jc w:val="center"/>
              <w:rPr>
                <w:b w:val="0"/>
                <w:bCs/>
                <w:snapToGrid w:val="0"/>
                <w:szCs w:val="21"/>
              </w:rPr>
            </w:pPr>
            <w:r>
              <w:rPr>
                <w:rFonts w:hint="eastAsia"/>
                <w:b w:val="0"/>
                <w:bCs/>
                <w:snapToGrid w:val="0"/>
                <w:szCs w:val="21"/>
              </w:rPr>
              <w:t>中</w:t>
            </w:r>
          </w:p>
        </w:tc>
        <w:tc>
          <w:tcPr>
            <w:tcW w:w="1301" w:type="dxa"/>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5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val="0"/>
                <w:bCs/>
                <w:szCs w:val="21"/>
              </w:rPr>
            </w:pPr>
          </w:p>
        </w:tc>
        <w:tc>
          <w:tcPr>
            <w:tcW w:w="3828" w:type="dxa"/>
            <w:vMerge w:val="continue"/>
            <w:tcBorders>
              <w:top w:val="single" w:color="auto" w:sz="4" w:space="0"/>
              <w:left w:val="single" w:color="auto" w:sz="4" w:space="0"/>
              <w:bottom w:val="single" w:color="auto" w:sz="4" w:space="0"/>
              <w:right w:val="single" w:color="auto" w:sz="4" w:space="0"/>
            </w:tcBorders>
          </w:tcPr>
          <w:p>
            <w:pPr>
              <w:widowControl/>
              <w:rPr>
                <w:b w:val="0"/>
                <w:bCs/>
                <w:szCs w:val="21"/>
              </w:rPr>
            </w:pPr>
          </w:p>
        </w:tc>
        <w:tc>
          <w:tcPr>
            <w:tcW w:w="2535" w:type="dxa"/>
            <w:tcBorders>
              <w:top w:val="single" w:color="auto" w:sz="4" w:space="0"/>
              <w:left w:val="single" w:color="auto" w:sz="4" w:space="0"/>
              <w:bottom w:val="single" w:color="auto" w:sz="4" w:space="0"/>
              <w:right w:val="single" w:color="auto" w:sz="4" w:space="0"/>
            </w:tcBorders>
            <w:vAlign w:val="center"/>
          </w:tcPr>
          <w:p>
            <w:pPr>
              <w:jc w:val="center"/>
              <w:rPr>
                <w:b w:val="0"/>
                <w:bCs/>
                <w:snapToGrid w:val="0"/>
                <w:szCs w:val="21"/>
              </w:rPr>
            </w:pPr>
            <w:r>
              <w:rPr>
                <w:rFonts w:hint="eastAsia"/>
                <w:b w:val="0"/>
                <w:bCs/>
                <w:snapToGrid w:val="0"/>
                <w:szCs w:val="21"/>
              </w:rPr>
              <w:t>中到高</w:t>
            </w:r>
          </w:p>
        </w:tc>
        <w:tc>
          <w:tcPr>
            <w:tcW w:w="1301" w:type="dxa"/>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6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val="0"/>
                <w:bCs/>
                <w:szCs w:val="21"/>
              </w:rPr>
            </w:pPr>
          </w:p>
        </w:tc>
        <w:tc>
          <w:tcPr>
            <w:tcW w:w="3828" w:type="dxa"/>
            <w:vMerge w:val="continue"/>
            <w:tcBorders>
              <w:top w:val="single" w:color="auto" w:sz="4" w:space="0"/>
              <w:left w:val="single" w:color="auto" w:sz="4" w:space="0"/>
              <w:bottom w:val="single" w:color="auto" w:sz="4" w:space="0"/>
              <w:right w:val="single" w:color="auto" w:sz="4" w:space="0"/>
            </w:tcBorders>
          </w:tcPr>
          <w:p>
            <w:pPr>
              <w:widowControl/>
              <w:rPr>
                <w:b w:val="0"/>
                <w:bCs/>
                <w:szCs w:val="21"/>
              </w:rPr>
            </w:pPr>
          </w:p>
        </w:tc>
        <w:tc>
          <w:tcPr>
            <w:tcW w:w="2535" w:type="dxa"/>
            <w:tcBorders>
              <w:top w:val="single" w:color="auto" w:sz="4" w:space="0"/>
              <w:left w:val="single" w:color="auto" w:sz="4" w:space="0"/>
              <w:bottom w:val="single" w:color="auto" w:sz="4" w:space="0"/>
              <w:right w:val="single" w:color="auto" w:sz="4" w:space="0"/>
            </w:tcBorders>
            <w:vAlign w:val="center"/>
          </w:tcPr>
          <w:p>
            <w:pPr>
              <w:jc w:val="center"/>
              <w:rPr>
                <w:b w:val="0"/>
                <w:bCs/>
                <w:snapToGrid w:val="0"/>
                <w:szCs w:val="21"/>
              </w:rPr>
            </w:pPr>
            <w:r>
              <w:rPr>
                <w:rFonts w:hint="eastAsia"/>
                <w:b w:val="0"/>
                <w:bCs/>
                <w:snapToGrid w:val="0"/>
                <w:szCs w:val="21"/>
              </w:rPr>
              <w:t>高</w:t>
            </w:r>
          </w:p>
        </w:tc>
        <w:tc>
          <w:tcPr>
            <w:tcW w:w="1301" w:type="dxa"/>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7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val="0"/>
                <w:bCs/>
                <w:szCs w:val="21"/>
              </w:rPr>
            </w:pPr>
          </w:p>
        </w:tc>
        <w:tc>
          <w:tcPr>
            <w:tcW w:w="3828" w:type="dxa"/>
            <w:vMerge w:val="continue"/>
            <w:tcBorders>
              <w:top w:val="single" w:color="auto" w:sz="4" w:space="0"/>
              <w:left w:val="single" w:color="auto" w:sz="4" w:space="0"/>
              <w:bottom w:val="single" w:color="auto" w:sz="4" w:space="0"/>
              <w:right w:val="single" w:color="auto" w:sz="4" w:space="0"/>
            </w:tcBorders>
          </w:tcPr>
          <w:p>
            <w:pPr>
              <w:widowControl/>
              <w:rPr>
                <w:b w:val="0"/>
                <w:bCs/>
                <w:szCs w:val="21"/>
              </w:rPr>
            </w:pPr>
          </w:p>
        </w:tc>
        <w:tc>
          <w:tcPr>
            <w:tcW w:w="2535" w:type="dxa"/>
            <w:tcBorders>
              <w:top w:val="single" w:color="auto" w:sz="4" w:space="0"/>
              <w:left w:val="single" w:color="auto" w:sz="4" w:space="0"/>
              <w:bottom w:val="single" w:color="auto" w:sz="4" w:space="0"/>
              <w:right w:val="single" w:color="auto" w:sz="4" w:space="0"/>
            </w:tcBorders>
            <w:vAlign w:val="center"/>
          </w:tcPr>
          <w:p>
            <w:pPr>
              <w:jc w:val="center"/>
              <w:rPr>
                <w:b w:val="0"/>
                <w:bCs/>
                <w:snapToGrid w:val="0"/>
                <w:szCs w:val="21"/>
              </w:rPr>
            </w:pPr>
            <w:r>
              <w:rPr>
                <w:rFonts w:hint="eastAsia"/>
                <w:b w:val="0"/>
                <w:bCs/>
                <w:snapToGrid w:val="0"/>
                <w:szCs w:val="21"/>
              </w:rPr>
              <w:t>高到极高</w:t>
            </w:r>
          </w:p>
        </w:tc>
        <w:tc>
          <w:tcPr>
            <w:tcW w:w="1301" w:type="dxa"/>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8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val="0"/>
                <w:bCs/>
                <w:szCs w:val="21"/>
              </w:rPr>
            </w:pPr>
          </w:p>
        </w:tc>
        <w:tc>
          <w:tcPr>
            <w:tcW w:w="3828" w:type="dxa"/>
            <w:vMerge w:val="continue"/>
            <w:tcBorders>
              <w:top w:val="single" w:color="auto" w:sz="4" w:space="0"/>
              <w:left w:val="single" w:color="auto" w:sz="4" w:space="0"/>
              <w:bottom w:val="single" w:color="auto" w:sz="4" w:space="0"/>
              <w:right w:val="single" w:color="auto" w:sz="4" w:space="0"/>
            </w:tcBorders>
          </w:tcPr>
          <w:p>
            <w:pPr>
              <w:widowControl/>
              <w:rPr>
                <w:b w:val="0"/>
                <w:bCs/>
                <w:szCs w:val="21"/>
              </w:rPr>
            </w:pPr>
          </w:p>
        </w:tc>
        <w:tc>
          <w:tcPr>
            <w:tcW w:w="2535" w:type="dxa"/>
            <w:tcBorders>
              <w:top w:val="single" w:color="auto" w:sz="4" w:space="0"/>
              <w:left w:val="single" w:color="auto" w:sz="4" w:space="0"/>
              <w:bottom w:val="single" w:color="auto" w:sz="4" w:space="0"/>
              <w:right w:val="single" w:color="auto" w:sz="4" w:space="0"/>
            </w:tcBorders>
            <w:vAlign w:val="center"/>
          </w:tcPr>
          <w:p>
            <w:pPr>
              <w:jc w:val="center"/>
              <w:rPr>
                <w:b w:val="0"/>
                <w:bCs/>
                <w:snapToGrid w:val="0"/>
                <w:szCs w:val="21"/>
              </w:rPr>
            </w:pPr>
            <w:r>
              <w:rPr>
                <w:rFonts w:hint="eastAsia"/>
                <w:b w:val="0"/>
                <w:bCs/>
                <w:snapToGrid w:val="0"/>
                <w:szCs w:val="21"/>
              </w:rPr>
              <w:t>极高</w:t>
            </w:r>
          </w:p>
        </w:tc>
        <w:tc>
          <w:tcPr>
            <w:tcW w:w="1301" w:type="dxa"/>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9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pPr>
              <w:jc w:val="center"/>
              <w:rPr>
                <w:b w:val="0"/>
                <w:bCs/>
                <w:szCs w:val="21"/>
              </w:rPr>
            </w:pPr>
            <w:bookmarkStart w:id="113" w:name="_Hlk533514129"/>
            <w:r>
              <w:rPr>
                <w:b w:val="0"/>
                <w:bCs/>
                <w:szCs w:val="21"/>
              </w:rPr>
              <w:t>2</w:t>
            </w:r>
          </w:p>
        </w:tc>
        <w:tc>
          <w:tcPr>
            <w:tcW w:w="3828" w:type="dxa"/>
            <w:vMerge w:val="restart"/>
            <w:tcBorders>
              <w:top w:val="single" w:color="auto" w:sz="4" w:space="0"/>
              <w:left w:val="single" w:color="auto" w:sz="4" w:space="0"/>
              <w:bottom w:val="single" w:color="auto" w:sz="4" w:space="0"/>
              <w:right w:val="single" w:color="auto" w:sz="4" w:space="0"/>
            </w:tcBorders>
          </w:tcPr>
          <w:p>
            <w:pPr>
              <w:rPr>
                <w:b w:val="0"/>
                <w:bCs/>
                <w:szCs w:val="21"/>
              </w:rPr>
            </w:pPr>
            <w:r>
              <w:rPr>
                <w:rFonts w:hint="eastAsia"/>
                <w:b w:val="0"/>
                <w:bCs/>
                <w:szCs w:val="21"/>
              </w:rPr>
              <w:t>根状茎：节间长度</w:t>
            </w:r>
            <w:r>
              <w:rPr>
                <w:b w:val="0"/>
                <w:bCs/>
                <w:snapToGrid w:val="0"/>
                <w:kern w:val="0"/>
                <w:szCs w:val="21"/>
              </w:rPr>
              <w:t>(</w:t>
            </w:r>
            <w:r>
              <w:rPr>
                <w:b w:val="0"/>
                <w:bCs/>
                <w:snapToGrid w:val="0"/>
                <w:szCs w:val="21"/>
              </w:rPr>
              <w:t>表A.1</w:t>
            </w:r>
            <w:r>
              <w:rPr>
                <w:rFonts w:hint="eastAsia"/>
                <w:b w:val="0"/>
                <w:bCs/>
                <w:szCs w:val="21"/>
              </w:rPr>
              <w:t>性状</w:t>
            </w:r>
            <w:r>
              <w:rPr>
                <w:b w:val="0"/>
                <w:bCs/>
                <w:szCs w:val="21"/>
              </w:rPr>
              <w:t>2</w:t>
            </w:r>
            <w:r>
              <w:rPr>
                <w:rFonts w:hint="eastAsia"/>
                <w:b w:val="0"/>
                <w:bCs/>
                <w:szCs w:val="21"/>
              </w:rPr>
              <w:t>）</w:t>
            </w:r>
          </w:p>
        </w:tc>
        <w:tc>
          <w:tcPr>
            <w:tcW w:w="2535" w:type="dxa"/>
            <w:tcBorders>
              <w:top w:val="single" w:color="auto" w:sz="4" w:space="0"/>
              <w:left w:val="single" w:color="auto" w:sz="4" w:space="0"/>
              <w:bottom w:val="single" w:color="auto" w:sz="4" w:space="0"/>
              <w:right w:val="single" w:color="auto" w:sz="4" w:space="0"/>
            </w:tcBorders>
          </w:tcPr>
          <w:p>
            <w:pPr>
              <w:jc w:val="center"/>
              <w:rPr>
                <w:b w:val="0"/>
                <w:bCs/>
                <w:szCs w:val="21"/>
              </w:rPr>
            </w:pPr>
            <w:r>
              <w:rPr>
                <w:rFonts w:hint="eastAsia"/>
                <w:b w:val="0"/>
                <w:bCs/>
                <w:szCs w:val="21"/>
              </w:rPr>
              <w:t>短</w:t>
            </w:r>
          </w:p>
        </w:tc>
        <w:tc>
          <w:tcPr>
            <w:tcW w:w="1301" w:type="dxa"/>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1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val="0"/>
                <w:bCs/>
                <w:szCs w:val="21"/>
              </w:rPr>
            </w:pPr>
          </w:p>
        </w:tc>
        <w:tc>
          <w:tcPr>
            <w:tcW w:w="3828" w:type="dxa"/>
            <w:vMerge w:val="continue"/>
            <w:tcBorders>
              <w:top w:val="single" w:color="auto" w:sz="4" w:space="0"/>
              <w:left w:val="single" w:color="auto" w:sz="4" w:space="0"/>
              <w:bottom w:val="single" w:color="auto" w:sz="4" w:space="0"/>
              <w:right w:val="single" w:color="auto" w:sz="4" w:space="0"/>
            </w:tcBorders>
          </w:tcPr>
          <w:p>
            <w:pPr>
              <w:widowControl/>
              <w:rPr>
                <w:b w:val="0"/>
                <w:bCs/>
                <w:szCs w:val="21"/>
              </w:rPr>
            </w:pPr>
          </w:p>
        </w:tc>
        <w:tc>
          <w:tcPr>
            <w:tcW w:w="2535" w:type="dxa"/>
            <w:tcBorders>
              <w:top w:val="single" w:color="auto" w:sz="4" w:space="0"/>
              <w:left w:val="single" w:color="auto" w:sz="4" w:space="0"/>
              <w:bottom w:val="single" w:color="auto" w:sz="4" w:space="0"/>
              <w:right w:val="single" w:color="auto" w:sz="4" w:space="0"/>
            </w:tcBorders>
          </w:tcPr>
          <w:p>
            <w:pPr>
              <w:jc w:val="center"/>
              <w:rPr>
                <w:b w:val="0"/>
                <w:bCs/>
                <w:szCs w:val="21"/>
              </w:rPr>
            </w:pPr>
            <w:r>
              <w:rPr>
                <w:rFonts w:hint="eastAsia"/>
                <w:b w:val="0"/>
                <w:bCs/>
                <w:szCs w:val="21"/>
              </w:rPr>
              <w:t>中</w:t>
            </w:r>
          </w:p>
        </w:tc>
        <w:tc>
          <w:tcPr>
            <w:tcW w:w="1301" w:type="dxa"/>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2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val="0"/>
                <w:bCs/>
                <w:szCs w:val="21"/>
              </w:rPr>
            </w:pPr>
          </w:p>
        </w:tc>
        <w:tc>
          <w:tcPr>
            <w:tcW w:w="3828" w:type="dxa"/>
            <w:vMerge w:val="continue"/>
            <w:tcBorders>
              <w:top w:val="single" w:color="auto" w:sz="4" w:space="0"/>
              <w:left w:val="single" w:color="auto" w:sz="4" w:space="0"/>
              <w:bottom w:val="single" w:color="auto" w:sz="4" w:space="0"/>
              <w:right w:val="single" w:color="auto" w:sz="4" w:space="0"/>
            </w:tcBorders>
          </w:tcPr>
          <w:p>
            <w:pPr>
              <w:widowControl/>
              <w:rPr>
                <w:b w:val="0"/>
                <w:bCs/>
                <w:szCs w:val="21"/>
              </w:rPr>
            </w:pPr>
          </w:p>
        </w:tc>
        <w:tc>
          <w:tcPr>
            <w:tcW w:w="2535" w:type="dxa"/>
            <w:tcBorders>
              <w:top w:val="single" w:color="auto" w:sz="4" w:space="0"/>
              <w:left w:val="single" w:color="auto" w:sz="4" w:space="0"/>
              <w:bottom w:val="single" w:color="auto" w:sz="4" w:space="0"/>
              <w:right w:val="single" w:color="auto" w:sz="4" w:space="0"/>
            </w:tcBorders>
          </w:tcPr>
          <w:p>
            <w:pPr>
              <w:jc w:val="center"/>
              <w:rPr>
                <w:b w:val="0"/>
                <w:bCs/>
                <w:szCs w:val="21"/>
              </w:rPr>
            </w:pPr>
            <w:r>
              <w:rPr>
                <w:rFonts w:hint="eastAsia"/>
                <w:b w:val="0"/>
                <w:bCs/>
                <w:szCs w:val="21"/>
              </w:rPr>
              <w:t>长</w:t>
            </w:r>
          </w:p>
        </w:tc>
        <w:tc>
          <w:tcPr>
            <w:tcW w:w="1301" w:type="dxa"/>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3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bookmarkEnd w:id="11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pPr>
              <w:jc w:val="center"/>
              <w:rPr>
                <w:b w:val="0"/>
                <w:bCs/>
                <w:snapToGrid w:val="0"/>
                <w:szCs w:val="21"/>
              </w:rPr>
            </w:pPr>
            <w:r>
              <w:rPr>
                <w:rFonts w:hint="eastAsia"/>
                <w:b w:val="0"/>
                <w:bCs/>
                <w:snapToGrid w:val="0"/>
                <w:szCs w:val="21"/>
              </w:rPr>
              <w:t>3</w:t>
            </w:r>
          </w:p>
        </w:tc>
        <w:tc>
          <w:tcPr>
            <w:tcW w:w="3828" w:type="dxa"/>
            <w:vMerge w:val="restart"/>
            <w:tcBorders>
              <w:top w:val="single" w:color="auto" w:sz="4" w:space="0"/>
              <w:left w:val="single" w:color="auto" w:sz="4" w:space="0"/>
              <w:bottom w:val="single" w:color="auto" w:sz="4" w:space="0"/>
              <w:right w:val="single" w:color="auto" w:sz="4" w:space="0"/>
            </w:tcBorders>
          </w:tcPr>
          <w:p>
            <w:pPr>
              <w:rPr>
                <w:b w:val="0"/>
                <w:bCs/>
                <w:snapToGrid w:val="0"/>
                <w:szCs w:val="21"/>
              </w:rPr>
            </w:pPr>
            <w:r>
              <w:rPr>
                <w:rFonts w:hint="eastAsia"/>
                <w:b w:val="0"/>
                <w:bCs/>
                <w:szCs w:val="21"/>
              </w:rPr>
              <w:t>茎生叶：类型</w:t>
            </w:r>
            <w:r>
              <w:rPr>
                <w:b w:val="0"/>
                <w:bCs/>
                <w:snapToGrid w:val="0"/>
                <w:kern w:val="0"/>
                <w:szCs w:val="21"/>
              </w:rPr>
              <w:t>(</w:t>
            </w:r>
            <w:r>
              <w:rPr>
                <w:b w:val="0"/>
                <w:bCs/>
                <w:snapToGrid w:val="0"/>
                <w:szCs w:val="21"/>
              </w:rPr>
              <w:t>表A.1</w:t>
            </w:r>
            <w:r>
              <w:rPr>
                <w:rFonts w:hint="eastAsia"/>
                <w:b w:val="0"/>
                <w:bCs/>
                <w:szCs w:val="21"/>
              </w:rPr>
              <w:t>性状</w:t>
            </w:r>
            <w:r>
              <w:rPr>
                <w:b w:val="0"/>
                <w:bCs/>
                <w:szCs w:val="21"/>
              </w:rPr>
              <w:t>4</w:t>
            </w:r>
            <w:r>
              <w:rPr>
                <w:rFonts w:hint="eastAsia"/>
                <w:b w:val="0"/>
                <w:bCs/>
                <w:szCs w:val="21"/>
              </w:rPr>
              <w:t>）</w:t>
            </w:r>
          </w:p>
        </w:tc>
        <w:tc>
          <w:tcPr>
            <w:tcW w:w="2535" w:type="dxa"/>
            <w:tcBorders>
              <w:top w:val="single" w:color="auto" w:sz="4" w:space="0"/>
              <w:left w:val="single" w:color="auto" w:sz="4" w:space="0"/>
              <w:bottom w:val="single" w:color="auto" w:sz="4" w:space="0"/>
              <w:right w:val="single" w:color="auto" w:sz="4" w:space="0"/>
            </w:tcBorders>
            <w:vAlign w:val="center"/>
          </w:tcPr>
          <w:p>
            <w:pPr>
              <w:jc w:val="center"/>
              <w:rPr>
                <w:b w:val="0"/>
                <w:bCs/>
              </w:rPr>
            </w:pPr>
            <w:r>
              <w:rPr>
                <w:rFonts w:hint="eastAsia"/>
                <w:b w:val="0"/>
                <w:bCs/>
              </w:rPr>
              <w:t>单叶</w:t>
            </w:r>
          </w:p>
        </w:tc>
        <w:tc>
          <w:tcPr>
            <w:tcW w:w="1301" w:type="dxa"/>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1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val="0"/>
                <w:bCs/>
                <w:snapToGrid w:val="0"/>
                <w:szCs w:val="21"/>
              </w:rPr>
            </w:pPr>
          </w:p>
        </w:tc>
        <w:tc>
          <w:tcPr>
            <w:tcW w:w="3828" w:type="dxa"/>
            <w:vMerge w:val="continue"/>
            <w:tcBorders>
              <w:top w:val="single" w:color="auto" w:sz="4" w:space="0"/>
              <w:left w:val="single" w:color="auto" w:sz="4" w:space="0"/>
              <w:bottom w:val="single" w:color="auto" w:sz="4" w:space="0"/>
              <w:right w:val="single" w:color="auto" w:sz="4" w:space="0"/>
            </w:tcBorders>
          </w:tcPr>
          <w:p>
            <w:pPr>
              <w:widowControl/>
              <w:rPr>
                <w:b w:val="0"/>
                <w:bCs/>
                <w:snapToGrid w:val="0"/>
                <w:szCs w:val="21"/>
              </w:rPr>
            </w:pPr>
          </w:p>
        </w:tc>
        <w:tc>
          <w:tcPr>
            <w:tcW w:w="2535" w:type="dxa"/>
            <w:tcBorders>
              <w:top w:val="single" w:color="auto" w:sz="4" w:space="0"/>
              <w:left w:val="single" w:color="auto" w:sz="4" w:space="0"/>
              <w:bottom w:val="single" w:color="auto" w:sz="4" w:space="0"/>
              <w:right w:val="single" w:color="auto" w:sz="4" w:space="0"/>
            </w:tcBorders>
            <w:vAlign w:val="center"/>
          </w:tcPr>
          <w:p>
            <w:pPr>
              <w:jc w:val="center"/>
              <w:rPr>
                <w:b w:val="0"/>
                <w:bCs/>
              </w:rPr>
            </w:pPr>
            <w:r>
              <w:rPr>
                <w:rFonts w:hint="eastAsia"/>
                <w:b w:val="0"/>
                <w:bCs/>
              </w:rPr>
              <w:t>一回三出复叶</w:t>
            </w:r>
          </w:p>
        </w:tc>
        <w:tc>
          <w:tcPr>
            <w:tcW w:w="1301" w:type="dxa"/>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2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val="0"/>
                <w:bCs/>
                <w:snapToGrid w:val="0"/>
                <w:szCs w:val="21"/>
              </w:rPr>
            </w:pPr>
          </w:p>
        </w:tc>
        <w:tc>
          <w:tcPr>
            <w:tcW w:w="3828" w:type="dxa"/>
            <w:vMerge w:val="continue"/>
            <w:tcBorders>
              <w:top w:val="single" w:color="auto" w:sz="4" w:space="0"/>
              <w:left w:val="single" w:color="auto" w:sz="4" w:space="0"/>
              <w:bottom w:val="single" w:color="auto" w:sz="4" w:space="0"/>
              <w:right w:val="single" w:color="auto" w:sz="4" w:space="0"/>
            </w:tcBorders>
          </w:tcPr>
          <w:p>
            <w:pPr>
              <w:widowControl/>
              <w:rPr>
                <w:b w:val="0"/>
                <w:bCs/>
                <w:snapToGrid w:val="0"/>
                <w:szCs w:val="21"/>
              </w:rPr>
            </w:pPr>
          </w:p>
        </w:tc>
        <w:tc>
          <w:tcPr>
            <w:tcW w:w="2535" w:type="dxa"/>
            <w:tcBorders>
              <w:top w:val="single" w:color="auto" w:sz="4" w:space="0"/>
              <w:left w:val="single" w:color="auto" w:sz="4" w:space="0"/>
              <w:bottom w:val="single" w:color="auto" w:sz="4" w:space="0"/>
              <w:right w:val="single" w:color="auto" w:sz="4" w:space="0"/>
            </w:tcBorders>
            <w:vAlign w:val="center"/>
          </w:tcPr>
          <w:p>
            <w:pPr>
              <w:jc w:val="center"/>
              <w:rPr>
                <w:b w:val="0"/>
                <w:bCs/>
              </w:rPr>
            </w:pPr>
            <w:r>
              <w:rPr>
                <w:rFonts w:hint="eastAsia"/>
                <w:b w:val="0"/>
                <w:bCs/>
              </w:rPr>
              <w:t>二回三出复叶5-9小叶</w:t>
            </w:r>
          </w:p>
        </w:tc>
        <w:tc>
          <w:tcPr>
            <w:tcW w:w="1301" w:type="dxa"/>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3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val="0"/>
                <w:bCs/>
                <w:snapToGrid w:val="0"/>
                <w:szCs w:val="21"/>
              </w:rPr>
            </w:pPr>
          </w:p>
        </w:tc>
        <w:tc>
          <w:tcPr>
            <w:tcW w:w="3828" w:type="dxa"/>
            <w:vMerge w:val="continue"/>
            <w:tcBorders>
              <w:top w:val="single" w:color="auto" w:sz="4" w:space="0"/>
              <w:left w:val="single" w:color="auto" w:sz="4" w:space="0"/>
              <w:bottom w:val="single" w:color="auto" w:sz="4" w:space="0"/>
              <w:right w:val="single" w:color="auto" w:sz="4" w:space="0"/>
            </w:tcBorders>
          </w:tcPr>
          <w:p>
            <w:pPr>
              <w:widowControl/>
              <w:rPr>
                <w:b w:val="0"/>
                <w:bCs/>
                <w:snapToGrid w:val="0"/>
                <w:szCs w:val="21"/>
              </w:rPr>
            </w:pPr>
          </w:p>
        </w:tc>
        <w:tc>
          <w:tcPr>
            <w:tcW w:w="2535" w:type="dxa"/>
            <w:tcBorders>
              <w:top w:val="single" w:color="auto" w:sz="4" w:space="0"/>
              <w:left w:val="single" w:color="auto" w:sz="4" w:space="0"/>
              <w:bottom w:val="single" w:color="auto" w:sz="4" w:space="0"/>
              <w:right w:val="single" w:color="auto" w:sz="4" w:space="0"/>
            </w:tcBorders>
            <w:vAlign w:val="center"/>
          </w:tcPr>
          <w:p>
            <w:pPr>
              <w:jc w:val="center"/>
              <w:rPr>
                <w:b w:val="0"/>
                <w:bCs/>
              </w:rPr>
            </w:pPr>
            <w:r>
              <w:rPr>
                <w:rFonts w:hint="eastAsia"/>
                <w:b w:val="0"/>
                <w:bCs/>
              </w:rPr>
              <w:t>二回三出复叶9小叶</w:t>
            </w:r>
          </w:p>
        </w:tc>
        <w:tc>
          <w:tcPr>
            <w:tcW w:w="1301" w:type="dxa"/>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4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675" w:type="dxa"/>
            <w:vMerge w:val="restart"/>
            <w:tcBorders>
              <w:top w:val="single" w:color="auto" w:sz="4" w:space="0"/>
              <w:left w:val="single" w:color="auto" w:sz="4" w:space="0"/>
              <w:right w:val="single" w:color="auto" w:sz="4" w:space="0"/>
            </w:tcBorders>
            <w:vAlign w:val="center"/>
          </w:tcPr>
          <w:p>
            <w:pPr>
              <w:widowControl/>
              <w:jc w:val="center"/>
              <w:rPr>
                <w:b w:val="0"/>
                <w:bCs/>
                <w:snapToGrid w:val="0"/>
                <w:szCs w:val="21"/>
              </w:rPr>
            </w:pPr>
            <w:r>
              <w:rPr>
                <w:rFonts w:hint="eastAsia"/>
                <w:b w:val="0"/>
                <w:bCs/>
                <w:snapToGrid w:val="0"/>
                <w:szCs w:val="21"/>
              </w:rPr>
              <w:t>4</w:t>
            </w:r>
          </w:p>
        </w:tc>
        <w:tc>
          <w:tcPr>
            <w:tcW w:w="3828" w:type="dxa"/>
            <w:vMerge w:val="restart"/>
            <w:tcBorders>
              <w:top w:val="single" w:color="auto" w:sz="4" w:space="0"/>
              <w:left w:val="single" w:color="auto" w:sz="4" w:space="0"/>
              <w:right w:val="single" w:color="auto" w:sz="4" w:space="0"/>
            </w:tcBorders>
          </w:tcPr>
          <w:p>
            <w:pPr>
              <w:widowControl/>
              <w:rPr>
                <w:b w:val="0"/>
                <w:bCs/>
                <w:snapToGrid w:val="0"/>
                <w:szCs w:val="21"/>
              </w:rPr>
            </w:pPr>
            <w:r>
              <w:rPr>
                <w:rFonts w:hint="eastAsia"/>
                <w:b w:val="0"/>
                <w:bCs/>
                <w:snapToGrid w:val="0"/>
                <w:szCs w:val="21"/>
                <w:u w:val="single"/>
              </w:rPr>
              <w:t>仅适用于茎生叶下表面有毛品种</w:t>
            </w:r>
            <w:r>
              <w:rPr>
                <w:rFonts w:hint="eastAsia"/>
                <w:b w:val="0"/>
                <w:bCs/>
                <w:snapToGrid w:val="0"/>
                <w:szCs w:val="21"/>
              </w:rPr>
              <w:t>：茎生叶叶：被毛类型（表A.1 中性状8）</w:t>
            </w:r>
          </w:p>
        </w:tc>
        <w:tc>
          <w:tcPr>
            <w:tcW w:w="2535" w:type="dxa"/>
            <w:tcBorders>
              <w:top w:val="single" w:color="auto" w:sz="4" w:space="0"/>
              <w:left w:val="single" w:color="auto" w:sz="4" w:space="0"/>
              <w:bottom w:val="single" w:color="auto" w:sz="4" w:space="0"/>
              <w:right w:val="single" w:color="auto" w:sz="4" w:space="0"/>
            </w:tcBorders>
          </w:tcPr>
          <w:p>
            <w:pPr>
              <w:jc w:val="center"/>
              <w:rPr>
                <w:b w:val="0"/>
                <w:bCs/>
                <w:snapToGrid w:val="0"/>
                <w:szCs w:val="21"/>
              </w:rPr>
            </w:pPr>
            <w:r>
              <w:rPr>
                <w:rFonts w:hint="eastAsia"/>
                <w:b w:val="0"/>
                <w:bCs/>
              </w:rPr>
              <w:t>伸直毛</w:t>
            </w:r>
          </w:p>
        </w:tc>
        <w:tc>
          <w:tcPr>
            <w:tcW w:w="1301" w:type="dxa"/>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rPr>
              <w:t>1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675" w:type="dxa"/>
            <w:vMerge w:val="continue"/>
            <w:tcBorders>
              <w:left w:val="single" w:color="auto" w:sz="4" w:space="0"/>
              <w:right w:val="single" w:color="auto" w:sz="4" w:space="0"/>
            </w:tcBorders>
            <w:vAlign w:val="center"/>
          </w:tcPr>
          <w:p>
            <w:pPr>
              <w:widowControl/>
              <w:jc w:val="center"/>
              <w:rPr>
                <w:b w:val="0"/>
                <w:bCs/>
                <w:snapToGrid w:val="0"/>
                <w:szCs w:val="21"/>
              </w:rPr>
            </w:pPr>
          </w:p>
        </w:tc>
        <w:tc>
          <w:tcPr>
            <w:tcW w:w="3828" w:type="dxa"/>
            <w:vMerge w:val="continue"/>
            <w:tcBorders>
              <w:left w:val="single" w:color="auto" w:sz="4" w:space="0"/>
              <w:right w:val="single" w:color="auto" w:sz="4" w:space="0"/>
            </w:tcBorders>
          </w:tcPr>
          <w:p>
            <w:pPr>
              <w:widowControl/>
              <w:rPr>
                <w:b w:val="0"/>
                <w:bCs/>
                <w:snapToGrid w:val="0"/>
                <w:szCs w:val="21"/>
              </w:rPr>
            </w:pPr>
          </w:p>
        </w:tc>
        <w:tc>
          <w:tcPr>
            <w:tcW w:w="2535" w:type="dxa"/>
            <w:tcBorders>
              <w:top w:val="single" w:color="auto" w:sz="4" w:space="0"/>
              <w:left w:val="single" w:color="auto" w:sz="4" w:space="0"/>
              <w:bottom w:val="single" w:color="auto" w:sz="4" w:space="0"/>
              <w:right w:val="single" w:color="auto" w:sz="4" w:space="0"/>
            </w:tcBorders>
          </w:tcPr>
          <w:p>
            <w:pPr>
              <w:jc w:val="center"/>
              <w:rPr>
                <w:b w:val="0"/>
                <w:bCs/>
                <w:snapToGrid w:val="0"/>
                <w:szCs w:val="21"/>
              </w:rPr>
            </w:pPr>
            <w:r>
              <w:rPr>
                <w:rFonts w:hint="eastAsia"/>
                <w:b w:val="0"/>
                <w:bCs/>
              </w:rPr>
              <w:t>伏毛</w:t>
            </w:r>
          </w:p>
        </w:tc>
        <w:tc>
          <w:tcPr>
            <w:tcW w:w="1301" w:type="dxa"/>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rPr>
              <w:t>2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675" w:type="dxa"/>
            <w:vMerge w:val="continue"/>
            <w:tcBorders>
              <w:left w:val="single" w:color="auto" w:sz="4" w:space="0"/>
              <w:right w:val="single" w:color="auto" w:sz="4" w:space="0"/>
            </w:tcBorders>
            <w:vAlign w:val="center"/>
          </w:tcPr>
          <w:p>
            <w:pPr>
              <w:widowControl/>
              <w:jc w:val="center"/>
              <w:rPr>
                <w:b w:val="0"/>
                <w:bCs/>
                <w:snapToGrid w:val="0"/>
                <w:szCs w:val="21"/>
              </w:rPr>
            </w:pPr>
          </w:p>
        </w:tc>
        <w:tc>
          <w:tcPr>
            <w:tcW w:w="3828" w:type="dxa"/>
            <w:vMerge w:val="continue"/>
            <w:tcBorders>
              <w:left w:val="single" w:color="auto" w:sz="4" w:space="0"/>
              <w:right w:val="single" w:color="auto" w:sz="4" w:space="0"/>
            </w:tcBorders>
          </w:tcPr>
          <w:p>
            <w:pPr>
              <w:widowControl/>
              <w:rPr>
                <w:b w:val="0"/>
                <w:bCs/>
                <w:snapToGrid w:val="0"/>
                <w:szCs w:val="21"/>
              </w:rPr>
            </w:pPr>
          </w:p>
        </w:tc>
        <w:tc>
          <w:tcPr>
            <w:tcW w:w="2535" w:type="dxa"/>
            <w:tcBorders>
              <w:top w:val="single" w:color="auto" w:sz="4" w:space="0"/>
              <w:left w:val="single" w:color="auto" w:sz="4" w:space="0"/>
              <w:bottom w:val="single" w:color="auto" w:sz="4" w:space="0"/>
              <w:right w:val="single" w:color="auto" w:sz="4" w:space="0"/>
            </w:tcBorders>
          </w:tcPr>
          <w:p>
            <w:pPr>
              <w:jc w:val="center"/>
              <w:rPr>
                <w:b w:val="0"/>
                <w:bCs/>
                <w:snapToGrid w:val="0"/>
                <w:szCs w:val="21"/>
              </w:rPr>
            </w:pPr>
            <w:r>
              <w:rPr>
                <w:rFonts w:hint="eastAsia"/>
                <w:b w:val="0"/>
                <w:bCs/>
              </w:rPr>
              <w:t>弯曲毛</w:t>
            </w:r>
          </w:p>
        </w:tc>
        <w:tc>
          <w:tcPr>
            <w:tcW w:w="1301" w:type="dxa"/>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rPr>
              <w:t>3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675" w:type="dxa"/>
            <w:vMerge w:val="restart"/>
            <w:tcBorders>
              <w:top w:val="single" w:color="auto" w:sz="4" w:space="0"/>
              <w:left w:val="single" w:color="auto" w:sz="4" w:space="0"/>
              <w:right w:val="single" w:color="auto" w:sz="4" w:space="0"/>
            </w:tcBorders>
            <w:vAlign w:val="center"/>
          </w:tcPr>
          <w:p>
            <w:pPr>
              <w:widowControl/>
              <w:jc w:val="center"/>
              <w:rPr>
                <w:b w:val="0"/>
                <w:bCs/>
                <w:snapToGrid w:val="0"/>
                <w:szCs w:val="21"/>
              </w:rPr>
            </w:pPr>
            <w:r>
              <w:rPr>
                <w:b w:val="0"/>
                <w:bCs/>
                <w:snapToGrid w:val="0"/>
                <w:szCs w:val="21"/>
              </w:rPr>
              <w:t>5</w:t>
            </w:r>
          </w:p>
        </w:tc>
        <w:tc>
          <w:tcPr>
            <w:tcW w:w="3828" w:type="dxa"/>
            <w:vMerge w:val="restart"/>
            <w:tcBorders>
              <w:top w:val="single" w:color="auto" w:sz="4" w:space="0"/>
              <w:left w:val="single" w:color="auto" w:sz="4" w:space="0"/>
              <w:right w:val="single" w:color="auto" w:sz="4" w:space="0"/>
            </w:tcBorders>
          </w:tcPr>
          <w:p>
            <w:pPr>
              <w:widowControl/>
              <w:rPr>
                <w:b w:val="0"/>
                <w:bCs/>
                <w:snapToGrid w:val="0"/>
                <w:szCs w:val="21"/>
              </w:rPr>
            </w:pPr>
            <w:r>
              <w:rPr>
                <w:rFonts w:hint="eastAsia"/>
                <w:b w:val="0"/>
                <w:bCs/>
                <w:snapToGrid w:val="0"/>
                <w:szCs w:val="21"/>
              </w:rPr>
              <w:t>茎生叶：顶生小叶形状</w:t>
            </w:r>
            <w:r>
              <w:rPr>
                <w:b w:val="0"/>
                <w:bCs/>
                <w:snapToGrid w:val="0"/>
                <w:kern w:val="0"/>
                <w:szCs w:val="21"/>
              </w:rPr>
              <w:t>(</w:t>
            </w:r>
            <w:r>
              <w:rPr>
                <w:b w:val="0"/>
                <w:bCs/>
                <w:snapToGrid w:val="0"/>
                <w:szCs w:val="21"/>
              </w:rPr>
              <w:t>表A.1</w:t>
            </w:r>
            <w:r>
              <w:rPr>
                <w:rFonts w:hint="eastAsia"/>
                <w:b w:val="0"/>
                <w:bCs/>
                <w:snapToGrid w:val="0"/>
                <w:szCs w:val="21"/>
              </w:rPr>
              <w:t>性状</w:t>
            </w:r>
            <w:r>
              <w:rPr>
                <w:b w:val="0"/>
                <w:bCs/>
                <w:snapToGrid w:val="0"/>
                <w:szCs w:val="21"/>
              </w:rPr>
              <w:t>11</w:t>
            </w:r>
            <w:r>
              <w:rPr>
                <w:rFonts w:hint="eastAsia"/>
                <w:b w:val="0"/>
                <w:bCs/>
                <w:snapToGrid w:val="0"/>
                <w:szCs w:val="21"/>
              </w:rPr>
              <w:t>）</w:t>
            </w:r>
          </w:p>
        </w:tc>
        <w:tc>
          <w:tcPr>
            <w:tcW w:w="2535" w:type="dxa"/>
            <w:tcBorders>
              <w:bottom w:val="single" w:color="auto" w:sz="6" w:space="0"/>
            </w:tcBorders>
            <w:vAlign w:val="center"/>
          </w:tcPr>
          <w:p>
            <w:pPr>
              <w:spacing w:line="260" w:lineRule="exact"/>
              <w:jc w:val="center"/>
              <w:rPr>
                <w:b w:val="0"/>
                <w:bCs/>
                <w:snapToGrid w:val="0"/>
                <w:szCs w:val="21"/>
              </w:rPr>
            </w:pPr>
            <w:r>
              <w:rPr>
                <w:rFonts w:hint="eastAsia"/>
                <w:b w:val="0"/>
                <w:bCs/>
                <w:snapToGrid w:val="0"/>
                <w:szCs w:val="21"/>
              </w:rPr>
              <w:t>披针形</w:t>
            </w:r>
          </w:p>
        </w:tc>
        <w:tc>
          <w:tcPr>
            <w:tcW w:w="1301" w:type="dxa"/>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1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675" w:type="dxa"/>
            <w:vMerge w:val="continue"/>
            <w:tcBorders>
              <w:left w:val="single" w:color="auto" w:sz="4" w:space="0"/>
              <w:right w:val="single" w:color="auto" w:sz="4" w:space="0"/>
            </w:tcBorders>
            <w:vAlign w:val="center"/>
          </w:tcPr>
          <w:p>
            <w:pPr>
              <w:widowControl/>
              <w:jc w:val="center"/>
              <w:rPr>
                <w:b w:val="0"/>
                <w:bCs/>
                <w:snapToGrid w:val="0"/>
                <w:szCs w:val="21"/>
              </w:rPr>
            </w:pPr>
          </w:p>
        </w:tc>
        <w:tc>
          <w:tcPr>
            <w:tcW w:w="3828" w:type="dxa"/>
            <w:vMerge w:val="continue"/>
            <w:tcBorders>
              <w:left w:val="single" w:color="auto" w:sz="4" w:space="0"/>
              <w:right w:val="single" w:color="auto" w:sz="4" w:space="0"/>
            </w:tcBorders>
          </w:tcPr>
          <w:p>
            <w:pPr>
              <w:widowControl/>
              <w:rPr>
                <w:b w:val="0"/>
                <w:bCs/>
                <w:snapToGrid w:val="0"/>
                <w:szCs w:val="21"/>
              </w:rPr>
            </w:pPr>
          </w:p>
        </w:tc>
        <w:tc>
          <w:tcPr>
            <w:tcW w:w="2535" w:type="dxa"/>
            <w:tcBorders>
              <w:bottom w:val="single" w:color="auto" w:sz="6" w:space="0"/>
            </w:tcBorders>
            <w:vAlign w:val="center"/>
          </w:tcPr>
          <w:p>
            <w:pPr>
              <w:spacing w:line="260" w:lineRule="exact"/>
              <w:jc w:val="center"/>
              <w:rPr>
                <w:b w:val="0"/>
                <w:bCs/>
                <w:snapToGrid w:val="0"/>
                <w:szCs w:val="21"/>
              </w:rPr>
            </w:pPr>
            <w:r>
              <w:rPr>
                <w:rFonts w:hint="eastAsia"/>
                <w:b w:val="0"/>
                <w:bCs/>
                <w:snapToGrid w:val="0"/>
                <w:szCs w:val="21"/>
              </w:rPr>
              <w:t>狭披针形</w:t>
            </w:r>
          </w:p>
        </w:tc>
        <w:tc>
          <w:tcPr>
            <w:tcW w:w="1301" w:type="dxa"/>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2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675" w:type="dxa"/>
            <w:vMerge w:val="continue"/>
            <w:tcBorders>
              <w:left w:val="single" w:color="auto" w:sz="4" w:space="0"/>
              <w:right w:val="single" w:color="auto" w:sz="4" w:space="0"/>
            </w:tcBorders>
            <w:vAlign w:val="center"/>
          </w:tcPr>
          <w:p>
            <w:pPr>
              <w:widowControl/>
              <w:jc w:val="center"/>
              <w:rPr>
                <w:b w:val="0"/>
                <w:bCs/>
                <w:snapToGrid w:val="0"/>
                <w:szCs w:val="21"/>
              </w:rPr>
            </w:pPr>
          </w:p>
        </w:tc>
        <w:tc>
          <w:tcPr>
            <w:tcW w:w="3828" w:type="dxa"/>
            <w:vMerge w:val="continue"/>
            <w:tcBorders>
              <w:left w:val="single" w:color="auto" w:sz="4" w:space="0"/>
              <w:right w:val="single" w:color="auto" w:sz="4" w:space="0"/>
            </w:tcBorders>
          </w:tcPr>
          <w:p>
            <w:pPr>
              <w:widowControl/>
              <w:rPr>
                <w:b w:val="0"/>
                <w:bCs/>
                <w:snapToGrid w:val="0"/>
                <w:szCs w:val="21"/>
              </w:rPr>
            </w:pPr>
          </w:p>
        </w:tc>
        <w:tc>
          <w:tcPr>
            <w:tcW w:w="2535" w:type="dxa"/>
            <w:tcBorders>
              <w:bottom w:val="single" w:color="auto" w:sz="6" w:space="0"/>
            </w:tcBorders>
            <w:vAlign w:val="center"/>
          </w:tcPr>
          <w:p>
            <w:pPr>
              <w:spacing w:line="260" w:lineRule="exact"/>
              <w:jc w:val="center"/>
              <w:rPr>
                <w:b w:val="0"/>
                <w:bCs/>
                <w:snapToGrid w:val="0"/>
                <w:szCs w:val="21"/>
              </w:rPr>
            </w:pPr>
            <w:r>
              <w:rPr>
                <w:rFonts w:hint="eastAsia"/>
                <w:b w:val="0"/>
                <w:bCs/>
                <w:snapToGrid w:val="0"/>
                <w:szCs w:val="21"/>
              </w:rPr>
              <w:t>卵形</w:t>
            </w:r>
          </w:p>
        </w:tc>
        <w:tc>
          <w:tcPr>
            <w:tcW w:w="1301" w:type="dxa"/>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3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675" w:type="dxa"/>
            <w:vMerge w:val="continue"/>
            <w:tcBorders>
              <w:left w:val="single" w:color="auto" w:sz="4" w:space="0"/>
              <w:right w:val="single" w:color="auto" w:sz="4" w:space="0"/>
            </w:tcBorders>
            <w:vAlign w:val="center"/>
          </w:tcPr>
          <w:p>
            <w:pPr>
              <w:widowControl/>
              <w:jc w:val="center"/>
              <w:rPr>
                <w:b w:val="0"/>
                <w:bCs/>
                <w:snapToGrid w:val="0"/>
                <w:szCs w:val="21"/>
              </w:rPr>
            </w:pPr>
          </w:p>
        </w:tc>
        <w:tc>
          <w:tcPr>
            <w:tcW w:w="3828" w:type="dxa"/>
            <w:vMerge w:val="continue"/>
            <w:tcBorders>
              <w:left w:val="single" w:color="auto" w:sz="4" w:space="0"/>
              <w:right w:val="single" w:color="auto" w:sz="4" w:space="0"/>
            </w:tcBorders>
          </w:tcPr>
          <w:p>
            <w:pPr>
              <w:widowControl/>
              <w:rPr>
                <w:b w:val="0"/>
                <w:bCs/>
                <w:snapToGrid w:val="0"/>
                <w:szCs w:val="21"/>
              </w:rPr>
            </w:pPr>
          </w:p>
        </w:tc>
        <w:tc>
          <w:tcPr>
            <w:tcW w:w="2535" w:type="dxa"/>
            <w:tcBorders>
              <w:bottom w:val="single" w:color="auto" w:sz="6" w:space="0"/>
            </w:tcBorders>
            <w:vAlign w:val="center"/>
          </w:tcPr>
          <w:p>
            <w:pPr>
              <w:spacing w:line="260" w:lineRule="exact"/>
              <w:jc w:val="center"/>
              <w:rPr>
                <w:b w:val="0"/>
                <w:bCs/>
                <w:snapToGrid w:val="0"/>
                <w:szCs w:val="21"/>
              </w:rPr>
            </w:pPr>
            <w:r>
              <w:rPr>
                <w:rFonts w:hint="eastAsia"/>
                <w:b w:val="0"/>
                <w:bCs/>
                <w:snapToGrid w:val="0"/>
                <w:szCs w:val="21"/>
              </w:rPr>
              <w:t>长卵形</w:t>
            </w:r>
          </w:p>
        </w:tc>
        <w:tc>
          <w:tcPr>
            <w:tcW w:w="1301" w:type="dxa"/>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4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675" w:type="dxa"/>
            <w:vMerge w:val="continue"/>
            <w:tcBorders>
              <w:left w:val="single" w:color="auto" w:sz="4" w:space="0"/>
              <w:right w:val="single" w:color="auto" w:sz="4" w:space="0"/>
            </w:tcBorders>
            <w:vAlign w:val="center"/>
          </w:tcPr>
          <w:p>
            <w:pPr>
              <w:widowControl/>
              <w:jc w:val="center"/>
              <w:rPr>
                <w:b w:val="0"/>
                <w:bCs/>
                <w:snapToGrid w:val="0"/>
                <w:szCs w:val="21"/>
              </w:rPr>
            </w:pPr>
          </w:p>
        </w:tc>
        <w:tc>
          <w:tcPr>
            <w:tcW w:w="3828" w:type="dxa"/>
            <w:vMerge w:val="continue"/>
            <w:tcBorders>
              <w:left w:val="single" w:color="auto" w:sz="4" w:space="0"/>
              <w:right w:val="single" w:color="auto" w:sz="4" w:space="0"/>
            </w:tcBorders>
          </w:tcPr>
          <w:p>
            <w:pPr>
              <w:widowControl/>
              <w:rPr>
                <w:b w:val="0"/>
                <w:bCs/>
                <w:snapToGrid w:val="0"/>
                <w:szCs w:val="21"/>
              </w:rPr>
            </w:pPr>
          </w:p>
        </w:tc>
        <w:tc>
          <w:tcPr>
            <w:tcW w:w="2535" w:type="dxa"/>
            <w:tcBorders>
              <w:bottom w:val="single" w:color="auto" w:sz="6" w:space="0"/>
            </w:tcBorders>
            <w:vAlign w:val="center"/>
          </w:tcPr>
          <w:p>
            <w:pPr>
              <w:spacing w:line="260" w:lineRule="exact"/>
              <w:jc w:val="center"/>
              <w:rPr>
                <w:b w:val="0"/>
                <w:bCs/>
                <w:snapToGrid w:val="0"/>
                <w:szCs w:val="21"/>
              </w:rPr>
            </w:pPr>
            <w:r>
              <w:rPr>
                <w:rFonts w:hint="eastAsia"/>
                <w:b w:val="0"/>
                <w:bCs/>
                <w:snapToGrid w:val="0"/>
                <w:szCs w:val="21"/>
              </w:rPr>
              <w:t>近圆形</w:t>
            </w:r>
          </w:p>
        </w:tc>
        <w:tc>
          <w:tcPr>
            <w:tcW w:w="1301" w:type="dxa"/>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5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675" w:type="dxa"/>
            <w:vMerge w:val="continue"/>
            <w:tcBorders>
              <w:left w:val="single" w:color="auto" w:sz="4" w:space="0"/>
              <w:bottom w:val="single" w:color="auto" w:sz="4" w:space="0"/>
              <w:right w:val="single" w:color="auto" w:sz="4" w:space="0"/>
            </w:tcBorders>
            <w:vAlign w:val="center"/>
          </w:tcPr>
          <w:p>
            <w:pPr>
              <w:widowControl/>
              <w:jc w:val="center"/>
              <w:rPr>
                <w:b w:val="0"/>
                <w:bCs/>
                <w:snapToGrid w:val="0"/>
                <w:szCs w:val="21"/>
              </w:rPr>
            </w:pPr>
          </w:p>
        </w:tc>
        <w:tc>
          <w:tcPr>
            <w:tcW w:w="3828" w:type="dxa"/>
            <w:vMerge w:val="continue"/>
            <w:tcBorders>
              <w:left w:val="single" w:color="auto" w:sz="4" w:space="0"/>
              <w:bottom w:val="single" w:color="auto" w:sz="4" w:space="0"/>
              <w:right w:val="single" w:color="auto" w:sz="4" w:space="0"/>
            </w:tcBorders>
          </w:tcPr>
          <w:p>
            <w:pPr>
              <w:widowControl/>
              <w:rPr>
                <w:b w:val="0"/>
                <w:bCs/>
                <w:snapToGrid w:val="0"/>
                <w:szCs w:val="21"/>
              </w:rPr>
            </w:pPr>
          </w:p>
        </w:tc>
        <w:tc>
          <w:tcPr>
            <w:tcW w:w="2535" w:type="dxa"/>
            <w:tcBorders>
              <w:bottom w:val="single" w:color="auto" w:sz="6" w:space="0"/>
            </w:tcBorders>
            <w:vAlign w:val="center"/>
          </w:tcPr>
          <w:p>
            <w:pPr>
              <w:spacing w:line="260" w:lineRule="exact"/>
              <w:jc w:val="center"/>
              <w:rPr>
                <w:b w:val="0"/>
                <w:bCs/>
                <w:snapToGrid w:val="0"/>
                <w:szCs w:val="21"/>
              </w:rPr>
            </w:pPr>
            <w:r>
              <w:rPr>
                <w:rFonts w:hint="eastAsia"/>
                <w:b w:val="0"/>
                <w:bCs/>
                <w:snapToGrid w:val="0"/>
                <w:szCs w:val="21"/>
              </w:rPr>
              <w:t>椭圆形</w:t>
            </w:r>
          </w:p>
        </w:tc>
        <w:tc>
          <w:tcPr>
            <w:tcW w:w="1301" w:type="dxa"/>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6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pPr>
              <w:spacing w:line="260" w:lineRule="exact"/>
              <w:jc w:val="center"/>
              <w:rPr>
                <w:b w:val="0"/>
                <w:bCs/>
                <w:snapToGrid w:val="0"/>
                <w:szCs w:val="21"/>
              </w:rPr>
            </w:pPr>
            <w:r>
              <w:rPr>
                <w:rFonts w:hint="eastAsia"/>
                <w:b w:val="0"/>
                <w:bCs/>
                <w:snapToGrid w:val="0"/>
                <w:szCs w:val="21"/>
              </w:rPr>
              <w:t>6</w:t>
            </w:r>
          </w:p>
        </w:tc>
        <w:tc>
          <w:tcPr>
            <w:tcW w:w="3828" w:type="dxa"/>
            <w:vMerge w:val="restart"/>
            <w:tcBorders>
              <w:top w:val="single" w:color="auto" w:sz="4" w:space="0"/>
              <w:left w:val="single" w:color="auto" w:sz="4" w:space="0"/>
              <w:bottom w:val="single" w:color="auto" w:sz="4" w:space="0"/>
              <w:right w:val="single" w:color="auto" w:sz="4" w:space="0"/>
            </w:tcBorders>
          </w:tcPr>
          <w:p>
            <w:pPr>
              <w:spacing w:line="260" w:lineRule="exact"/>
              <w:rPr>
                <w:b w:val="0"/>
                <w:bCs/>
                <w:snapToGrid w:val="0"/>
                <w:szCs w:val="21"/>
              </w:rPr>
            </w:pPr>
            <w:r>
              <w:rPr>
                <w:rFonts w:hint="eastAsia"/>
                <w:b w:val="0"/>
                <w:bCs/>
                <w:szCs w:val="21"/>
              </w:rPr>
              <w:t xml:space="preserve">花序：类型 </w:t>
            </w:r>
            <w:r>
              <w:rPr>
                <w:b w:val="0"/>
                <w:bCs/>
                <w:snapToGrid w:val="0"/>
                <w:kern w:val="0"/>
                <w:szCs w:val="21"/>
              </w:rPr>
              <w:t>(</w:t>
            </w:r>
            <w:r>
              <w:rPr>
                <w:b w:val="0"/>
                <w:bCs/>
                <w:snapToGrid w:val="0"/>
                <w:szCs w:val="21"/>
              </w:rPr>
              <w:t>表A.1</w:t>
            </w:r>
            <w:r>
              <w:rPr>
                <w:rFonts w:hint="eastAsia"/>
                <w:b w:val="0"/>
                <w:bCs/>
                <w:szCs w:val="21"/>
              </w:rPr>
              <w:t>性状</w:t>
            </w:r>
            <w:r>
              <w:rPr>
                <w:b w:val="0"/>
                <w:bCs/>
                <w:szCs w:val="21"/>
              </w:rPr>
              <w:t>15</w:t>
            </w:r>
            <w:r>
              <w:rPr>
                <w:rFonts w:hint="eastAsia"/>
                <w:b w:val="0"/>
                <w:bCs/>
                <w:szCs w:val="21"/>
              </w:rPr>
              <w:t>）</w:t>
            </w:r>
          </w:p>
        </w:tc>
        <w:tc>
          <w:tcPr>
            <w:tcW w:w="2535"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b w:val="0"/>
                <w:bCs/>
                <w:snapToGrid w:val="0"/>
                <w:szCs w:val="21"/>
              </w:rPr>
            </w:pPr>
            <w:r>
              <w:rPr>
                <w:rFonts w:hint="eastAsia"/>
                <w:b w:val="0"/>
                <w:bCs/>
                <w:snapToGrid w:val="0"/>
                <w:szCs w:val="21"/>
              </w:rPr>
              <w:t>总状花序</w:t>
            </w:r>
          </w:p>
        </w:tc>
        <w:tc>
          <w:tcPr>
            <w:tcW w:w="1301" w:type="dxa"/>
            <w:tcBorders>
              <w:top w:val="single" w:color="auto" w:sz="4" w:space="0"/>
              <w:left w:val="single" w:color="auto" w:sz="4" w:space="0"/>
              <w:bottom w:val="single" w:color="auto" w:sz="4" w:space="0"/>
              <w:right w:val="single" w:color="auto" w:sz="4" w:space="0"/>
            </w:tcBorders>
            <w:vAlign w:val="center"/>
          </w:tcPr>
          <w:p>
            <w:pPr>
              <w:jc w:val="center"/>
              <w:rPr>
                <w:b w:val="0"/>
                <w:bCs/>
              </w:rPr>
            </w:pPr>
            <w:r>
              <w:rPr>
                <w:b w:val="0"/>
                <w:bCs/>
              </w:rPr>
              <w:t>1  [  ]</w:t>
            </w:r>
          </w:p>
        </w:tc>
        <w:tc>
          <w:tcPr>
            <w:tcW w:w="1231" w:type="dxa"/>
            <w:tcBorders>
              <w:top w:val="single" w:color="auto" w:sz="4" w:space="0"/>
              <w:left w:val="single" w:color="auto" w:sz="4" w:space="0"/>
              <w:bottom w:val="single" w:color="auto" w:sz="4" w:space="0"/>
              <w:right w:val="single" w:color="auto" w:sz="4" w:space="0"/>
            </w:tcBorders>
            <w:vAlign w:val="center"/>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val="0"/>
                <w:bCs/>
                <w:snapToGrid w:val="0"/>
                <w:szCs w:val="21"/>
              </w:rPr>
            </w:pPr>
          </w:p>
        </w:tc>
        <w:tc>
          <w:tcPr>
            <w:tcW w:w="3828" w:type="dxa"/>
            <w:vMerge w:val="continue"/>
            <w:tcBorders>
              <w:top w:val="single" w:color="auto" w:sz="4" w:space="0"/>
              <w:left w:val="single" w:color="auto" w:sz="4" w:space="0"/>
              <w:bottom w:val="single" w:color="auto" w:sz="4" w:space="0"/>
              <w:right w:val="single" w:color="auto" w:sz="4" w:space="0"/>
            </w:tcBorders>
          </w:tcPr>
          <w:p>
            <w:pPr>
              <w:widowControl/>
              <w:rPr>
                <w:b w:val="0"/>
                <w:bCs/>
                <w:snapToGrid w:val="0"/>
                <w:szCs w:val="21"/>
              </w:rPr>
            </w:pPr>
          </w:p>
        </w:tc>
        <w:tc>
          <w:tcPr>
            <w:tcW w:w="2535"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b w:val="0"/>
                <w:bCs/>
                <w:snapToGrid w:val="0"/>
                <w:szCs w:val="21"/>
              </w:rPr>
            </w:pPr>
            <w:r>
              <w:rPr>
                <w:rFonts w:hint="eastAsia"/>
                <w:b w:val="0"/>
                <w:bCs/>
                <w:snapToGrid w:val="0"/>
                <w:szCs w:val="21"/>
              </w:rPr>
              <w:t>圆锥花序下部3小花</w:t>
            </w:r>
          </w:p>
        </w:tc>
        <w:tc>
          <w:tcPr>
            <w:tcW w:w="1301" w:type="dxa"/>
            <w:tcBorders>
              <w:top w:val="single" w:color="auto" w:sz="4" w:space="0"/>
              <w:left w:val="single" w:color="auto" w:sz="4" w:space="0"/>
              <w:bottom w:val="single" w:color="auto" w:sz="4" w:space="0"/>
              <w:right w:val="single" w:color="auto" w:sz="4" w:space="0"/>
            </w:tcBorders>
            <w:vAlign w:val="center"/>
          </w:tcPr>
          <w:p>
            <w:pPr>
              <w:jc w:val="center"/>
              <w:rPr>
                <w:b w:val="0"/>
                <w:bCs/>
              </w:rPr>
            </w:pPr>
            <w:r>
              <w:rPr>
                <w:b w:val="0"/>
                <w:bCs/>
              </w:rPr>
              <w:t>2  [  ]</w:t>
            </w:r>
          </w:p>
        </w:tc>
        <w:tc>
          <w:tcPr>
            <w:tcW w:w="1231" w:type="dxa"/>
            <w:tcBorders>
              <w:top w:val="single" w:color="auto" w:sz="4" w:space="0"/>
              <w:left w:val="single" w:color="auto" w:sz="4" w:space="0"/>
              <w:bottom w:val="single" w:color="auto" w:sz="4" w:space="0"/>
              <w:right w:val="single" w:color="auto" w:sz="4" w:space="0"/>
            </w:tcBorders>
            <w:vAlign w:val="center"/>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val="0"/>
                <w:bCs/>
                <w:snapToGrid w:val="0"/>
                <w:szCs w:val="21"/>
              </w:rPr>
            </w:pPr>
          </w:p>
        </w:tc>
        <w:tc>
          <w:tcPr>
            <w:tcW w:w="3828" w:type="dxa"/>
            <w:vMerge w:val="continue"/>
            <w:tcBorders>
              <w:top w:val="single" w:color="auto" w:sz="4" w:space="0"/>
              <w:left w:val="single" w:color="auto" w:sz="4" w:space="0"/>
              <w:bottom w:val="single" w:color="auto" w:sz="4" w:space="0"/>
              <w:right w:val="single" w:color="auto" w:sz="4" w:space="0"/>
            </w:tcBorders>
          </w:tcPr>
          <w:p>
            <w:pPr>
              <w:widowControl/>
              <w:rPr>
                <w:b w:val="0"/>
                <w:bCs/>
                <w:snapToGrid w:val="0"/>
                <w:szCs w:val="21"/>
              </w:rPr>
            </w:pPr>
          </w:p>
        </w:tc>
        <w:tc>
          <w:tcPr>
            <w:tcW w:w="2535"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b w:val="0"/>
                <w:bCs/>
                <w:snapToGrid w:val="0"/>
                <w:szCs w:val="21"/>
              </w:rPr>
            </w:pPr>
            <w:r>
              <w:rPr>
                <w:rFonts w:hint="eastAsia"/>
                <w:b w:val="0"/>
                <w:bCs/>
                <w:snapToGrid w:val="0"/>
                <w:szCs w:val="21"/>
              </w:rPr>
              <w:t>圆锥花序全部3小花</w:t>
            </w:r>
          </w:p>
        </w:tc>
        <w:tc>
          <w:tcPr>
            <w:tcW w:w="1301" w:type="dxa"/>
            <w:tcBorders>
              <w:top w:val="single" w:color="auto" w:sz="4" w:space="0"/>
              <w:left w:val="single" w:color="auto" w:sz="4" w:space="0"/>
              <w:bottom w:val="single" w:color="auto" w:sz="4" w:space="0"/>
              <w:right w:val="single" w:color="auto" w:sz="4" w:space="0"/>
            </w:tcBorders>
            <w:vAlign w:val="center"/>
          </w:tcPr>
          <w:p>
            <w:pPr>
              <w:jc w:val="center"/>
              <w:rPr>
                <w:b w:val="0"/>
                <w:bCs/>
              </w:rPr>
            </w:pPr>
            <w:r>
              <w:rPr>
                <w:b w:val="0"/>
                <w:bCs/>
              </w:rPr>
              <w:t>3  [  ]</w:t>
            </w:r>
          </w:p>
        </w:tc>
        <w:tc>
          <w:tcPr>
            <w:tcW w:w="1231" w:type="dxa"/>
            <w:tcBorders>
              <w:top w:val="single" w:color="auto" w:sz="4" w:space="0"/>
              <w:left w:val="single" w:color="auto" w:sz="4" w:space="0"/>
              <w:bottom w:val="single" w:color="auto" w:sz="4" w:space="0"/>
              <w:right w:val="single" w:color="auto" w:sz="4" w:space="0"/>
            </w:tcBorders>
            <w:vAlign w:val="center"/>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val="0"/>
                <w:bCs/>
                <w:snapToGrid w:val="0"/>
                <w:szCs w:val="21"/>
              </w:rPr>
            </w:pPr>
          </w:p>
        </w:tc>
        <w:tc>
          <w:tcPr>
            <w:tcW w:w="3828" w:type="dxa"/>
            <w:vMerge w:val="continue"/>
            <w:tcBorders>
              <w:top w:val="single" w:color="auto" w:sz="4" w:space="0"/>
              <w:left w:val="single" w:color="auto" w:sz="4" w:space="0"/>
              <w:bottom w:val="single" w:color="auto" w:sz="4" w:space="0"/>
              <w:right w:val="single" w:color="auto" w:sz="4" w:space="0"/>
            </w:tcBorders>
          </w:tcPr>
          <w:p>
            <w:pPr>
              <w:widowControl/>
              <w:rPr>
                <w:b w:val="0"/>
                <w:bCs/>
                <w:snapToGrid w:val="0"/>
                <w:szCs w:val="21"/>
              </w:rPr>
            </w:pPr>
          </w:p>
        </w:tc>
        <w:tc>
          <w:tcPr>
            <w:tcW w:w="2535"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b w:val="0"/>
                <w:bCs/>
                <w:snapToGrid w:val="0"/>
                <w:szCs w:val="21"/>
              </w:rPr>
            </w:pPr>
            <w:r>
              <w:rPr>
                <w:rFonts w:hint="eastAsia"/>
                <w:b w:val="0"/>
                <w:bCs/>
                <w:snapToGrid w:val="0"/>
                <w:szCs w:val="21"/>
              </w:rPr>
              <w:t>圆锥花序下部大于3小花</w:t>
            </w:r>
          </w:p>
        </w:tc>
        <w:tc>
          <w:tcPr>
            <w:tcW w:w="1301" w:type="dxa"/>
            <w:tcBorders>
              <w:top w:val="single" w:color="auto" w:sz="4" w:space="0"/>
              <w:left w:val="single" w:color="auto" w:sz="4" w:space="0"/>
              <w:bottom w:val="single" w:color="auto" w:sz="4" w:space="0"/>
              <w:right w:val="single" w:color="auto" w:sz="4" w:space="0"/>
            </w:tcBorders>
            <w:vAlign w:val="center"/>
          </w:tcPr>
          <w:p>
            <w:pPr>
              <w:jc w:val="center"/>
              <w:rPr>
                <w:b w:val="0"/>
                <w:bCs/>
              </w:rPr>
            </w:pPr>
            <w:r>
              <w:rPr>
                <w:b w:val="0"/>
                <w:bCs/>
              </w:rPr>
              <w:t>4  [  ]</w:t>
            </w:r>
          </w:p>
        </w:tc>
        <w:tc>
          <w:tcPr>
            <w:tcW w:w="1231" w:type="dxa"/>
            <w:tcBorders>
              <w:top w:val="single" w:color="auto" w:sz="4" w:space="0"/>
              <w:left w:val="single" w:color="auto" w:sz="4" w:space="0"/>
              <w:bottom w:val="single" w:color="auto" w:sz="4" w:space="0"/>
              <w:right w:val="single" w:color="auto" w:sz="4" w:space="0"/>
            </w:tcBorders>
            <w:vAlign w:val="center"/>
          </w:tcPr>
          <w:p>
            <w:pPr>
              <w:jc w:val="center"/>
              <w:rPr>
                <w:b w:val="0"/>
                <w:bCs/>
                <w:szCs w:val="21"/>
              </w:rPr>
            </w:pPr>
          </w:p>
        </w:tc>
      </w:tr>
    </w:tbl>
    <w:p>
      <w:pPr>
        <w:jc w:val="center"/>
        <w:rPr>
          <w:b w:val="0"/>
          <w:bCs/>
        </w:rPr>
      </w:pPr>
      <w:r>
        <w:rPr>
          <w:b w:val="0"/>
          <w:bCs/>
        </w:rPr>
        <w:br w:type="page"/>
      </w:r>
      <w:r>
        <w:rPr>
          <w:rFonts w:hint="eastAsia"/>
          <w:b w:val="0"/>
          <w:bCs/>
        </w:rPr>
        <w:t>表C.1（续）</w:t>
      </w:r>
    </w:p>
    <w:tbl>
      <w:tblPr>
        <w:tblStyle w:val="31"/>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856"/>
        <w:gridCol w:w="2507"/>
        <w:gridCol w:w="1292"/>
        <w:gridCol w:w="9"/>
        <w:gridCol w:w="1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trPr>
        <w:tc>
          <w:tcPr>
            <w:tcW w:w="675" w:type="dxa"/>
            <w:tcBorders>
              <w:top w:val="single" w:color="auto" w:sz="4" w:space="0"/>
              <w:left w:val="single" w:color="auto" w:sz="4" w:space="0"/>
              <w:right w:val="single" w:color="auto" w:sz="4" w:space="0"/>
            </w:tcBorders>
          </w:tcPr>
          <w:p>
            <w:pPr>
              <w:jc w:val="center"/>
              <w:rPr>
                <w:b w:val="0"/>
                <w:bCs/>
                <w:szCs w:val="21"/>
              </w:rPr>
            </w:pPr>
            <w:r>
              <w:rPr>
                <w:rFonts w:hint="eastAsia"/>
                <w:b w:val="0"/>
                <w:bCs/>
                <w:szCs w:val="21"/>
              </w:rPr>
              <w:t>序号</w:t>
            </w:r>
          </w:p>
        </w:tc>
        <w:tc>
          <w:tcPr>
            <w:tcW w:w="3856" w:type="dxa"/>
            <w:tcBorders>
              <w:top w:val="single" w:color="auto" w:sz="4" w:space="0"/>
              <w:left w:val="single" w:color="auto" w:sz="4" w:space="0"/>
              <w:right w:val="single" w:color="auto" w:sz="4" w:space="0"/>
            </w:tcBorders>
            <w:vAlign w:val="center"/>
          </w:tcPr>
          <w:p>
            <w:pPr>
              <w:jc w:val="center"/>
              <w:rPr>
                <w:b w:val="0"/>
                <w:bCs/>
                <w:szCs w:val="21"/>
              </w:rPr>
            </w:pPr>
            <w:r>
              <w:rPr>
                <w:rFonts w:hint="eastAsia"/>
                <w:b w:val="0"/>
                <w:bCs/>
                <w:szCs w:val="21"/>
              </w:rPr>
              <w:t>性</w:t>
            </w:r>
            <w:r>
              <w:rPr>
                <w:b w:val="0"/>
                <w:bCs/>
                <w:szCs w:val="21"/>
              </w:rPr>
              <w:t xml:space="preserve">  </w:t>
            </w:r>
            <w:r>
              <w:rPr>
                <w:rFonts w:hint="eastAsia"/>
                <w:b w:val="0"/>
                <w:bCs/>
                <w:szCs w:val="21"/>
              </w:rPr>
              <w:t>状</w:t>
            </w:r>
          </w:p>
        </w:tc>
        <w:tc>
          <w:tcPr>
            <w:tcW w:w="2507" w:type="dxa"/>
            <w:tcBorders>
              <w:top w:val="single" w:color="auto" w:sz="4" w:space="0"/>
              <w:left w:val="single" w:color="auto" w:sz="4" w:space="0"/>
              <w:bottom w:val="single" w:color="auto" w:sz="4" w:space="0"/>
              <w:right w:val="single" w:color="auto" w:sz="4" w:space="0"/>
            </w:tcBorders>
          </w:tcPr>
          <w:p>
            <w:pPr>
              <w:jc w:val="center"/>
              <w:rPr>
                <w:b w:val="0"/>
                <w:bCs/>
                <w:szCs w:val="21"/>
              </w:rPr>
            </w:pPr>
            <w:r>
              <w:rPr>
                <w:rFonts w:hint="eastAsia"/>
                <w:b w:val="0"/>
                <w:bCs/>
                <w:szCs w:val="21"/>
              </w:rPr>
              <w:t>表达状态</w:t>
            </w:r>
          </w:p>
        </w:tc>
        <w:tc>
          <w:tcPr>
            <w:tcW w:w="1292" w:type="dxa"/>
            <w:tcBorders>
              <w:top w:val="single" w:color="auto" w:sz="4" w:space="0"/>
              <w:left w:val="single" w:color="auto" w:sz="4" w:space="0"/>
              <w:bottom w:val="single" w:color="auto" w:sz="4" w:space="0"/>
              <w:right w:val="single" w:color="auto" w:sz="4" w:space="0"/>
            </w:tcBorders>
          </w:tcPr>
          <w:p>
            <w:pPr>
              <w:jc w:val="center"/>
              <w:rPr>
                <w:b w:val="0"/>
                <w:bCs/>
                <w:szCs w:val="21"/>
              </w:rPr>
            </w:pPr>
            <w:r>
              <w:rPr>
                <w:rFonts w:hint="eastAsia"/>
                <w:b w:val="0"/>
                <w:bCs/>
                <w:szCs w:val="21"/>
              </w:rPr>
              <w:t>代</w:t>
            </w:r>
            <w:r>
              <w:rPr>
                <w:b w:val="0"/>
                <w:bCs/>
                <w:szCs w:val="21"/>
              </w:rPr>
              <w:t xml:space="preserve">  </w:t>
            </w:r>
            <w:r>
              <w:rPr>
                <w:rFonts w:hint="eastAsia"/>
                <w:b w:val="0"/>
                <w:bCs/>
                <w:szCs w:val="21"/>
              </w:rPr>
              <w:t>码</w:t>
            </w:r>
          </w:p>
        </w:tc>
        <w:tc>
          <w:tcPr>
            <w:tcW w:w="1240" w:type="dxa"/>
            <w:gridSpan w:val="2"/>
            <w:tcBorders>
              <w:top w:val="single" w:color="auto" w:sz="4" w:space="0"/>
              <w:left w:val="single" w:color="auto" w:sz="4" w:space="0"/>
              <w:bottom w:val="single" w:color="auto" w:sz="4" w:space="0"/>
              <w:right w:val="single" w:color="auto" w:sz="4" w:space="0"/>
            </w:tcBorders>
          </w:tcPr>
          <w:p>
            <w:pPr>
              <w:jc w:val="center"/>
              <w:rPr>
                <w:b w:val="0"/>
                <w:bCs/>
                <w:szCs w:val="21"/>
              </w:rPr>
            </w:pPr>
            <w:r>
              <w:rPr>
                <w:rFonts w:hint="eastAsia"/>
                <w:b w:val="0"/>
                <w:bCs/>
                <w:szCs w:val="21"/>
              </w:rPr>
              <w:t>测量值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trPr>
        <w:tc>
          <w:tcPr>
            <w:tcW w:w="675" w:type="dxa"/>
            <w:vMerge w:val="restart"/>
            <w:tcBorders>
              <w:top w:val="single" w:color="auto" w:sz="4" w:space="0"/>
              <w:left w:val="single" w:color="auto" w:sz="4" w:space="0"/>
              <w:right w:val="single" w:color="auto" w:sz="4" w:space="0"/>
            </w:tcBorders>
            <w:vAlign w:val="center"/>
          </w:tcPr>
          <w:p>
            <w:pPr>
              <w:widowControl/>
              <w:jc w:val="center"/>
              <w:rPr>
                <w:b w:val="0"/>
                <w:bCs/>
                <w:snapToGrid w:val="0"/>
                <w:szCs w:val="21"/>
              </w:rPr>
            </w:pPr>
            <w:bookmarkStart w:id="114" w:name="_Hlk533516156"/>
            <w:r>
              <w:rPr>
                <w:rFonts w:hint="eastAsia"/>
                <w:b w:val="0"/>
                <w:bCs/>
                <w:snapToGrid w:val="0"/>
                <w:szCs w:val="21"/>
              </w:rPr>
              <w:t>7</w:t>
            </w:r>
          </w:p>
        </w:tc>
        <w:tc>
          <w:tcPr>
            <w:tcW w:w="3856" w:type="dxa"/>
            <w:vMerge w:val="restart"/>
            <w:tcBorders>
              <w:top w:val="single" w:color="auto" w:sz="4" w:space="0"/>
              <w:left w:val="single" w:color="auto" w:sz="4" w:space="0"/>
              <w:right w:val="single" w:color="auto" w:sz="4" w:space="0"/>
            </w:tcBorders>
          </w:tcPr>
          <w:p>
            <w:pPr>
              <w:spacing w:line="260" w:lineRule="exact"/>
              <w:jc w:val="left"/>
              <w:rPr>
                <w:b w:val="0"/>
                <w:bCs/>
                <w:snapToGrid w:val="0"/>
                <w:szCs w:val="21"/>
              </w:rPr>
            </w:pPr>
            <w:r>
              <w:rPr>
                <w:rFonts w:hint="eastAsia"/>
                <w:b w:val="0"/>
                <w:bCs/>
                <w:snapToGrid w:val="0"/>
                <w:szCs w:val="21"/>
              </w:rPr>
              <w:t>花瓣：颜色</w:t>
            </w:r>
            <w:r>
              <w:rPr>
                <w:rFonts w:hint="eastAsia"/>
                <w:b w:val="0"/>
                <w:bCs/>
                <w:snapToGrid w:val="0"/>
                <w:kern w:val="0"/>
                <w:szCs w:val="21"/>
              </w:rPr>
              <w:t>（</w:t>
            </w:r>
            <w:r>
              <w:rPr>
                <w:b w:val="0"/>
                <w:bCs/>
                <w:snapToGrid w:val="0"/>
                <w:szCs w:val="21"/>
              </w:rPr>
              <w:t>表A.1</w:t>
            </w:r>
            <w:r>
              <w:rPr>
                <w:rFonts w:hint="eastAsia"/>
                <w:b w:val="0"/>
                <w:bCs/>
                <w:szCs w:val="21"/>
              </w:rPr>
              <w:t>性状</w:t>
            </w:r>
            <w:r>
              <w:rPr>
                <w:b w:val="0"/>
                <w:bCs/>
                <w:szCs w:val="21"/>
              </w:rPr>
              <w:t>19</w:t>
            </w:r>
            <w:r>
              <w:rPr>
                <w:rFonts w:hint="eastAsia"/>
                <w:b w:val="0"/>
                <w:bCs/>
                <w:snapToGrid w:val="0"/>
                <w:kern w:val="0"/>
                <w:szCs w:val="21"/>
              </w:rPr>
              <w:t>）</w:t>
            </w:r>
          </w:p>
        </w:tc>
        <w:tc>
          <w:tcPr>
            <w:tcW w:w="250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b w:val="0"/>
                <w:bCs/>
                <w:snapToGrid w:val="0"/>
                <w:szCs w:val="21"/>
              </w:rPr>
            </w:pPr>
            <w:r>
              <w:rPr>
                <w:rFonts w:hint="eastAsia"/>
                <w:b w:val="0"/>
                <w:bCs/>
                <w:snapToGrid w:val="0"/>
                <w:szCs w:val="21"/>
              </w:rPr>
              <w:t>白色</w:t>
            </w:r>
          </w:p>
        </w:tc>
        <w:tc>
          <w:tcPr>
            <w:tcW w:w="1301" w:type="dxa"/>
            <w:gridSpan w:val="2"/>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1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675" w:type="dxa"/>
            <w:vMerge w:val="continue"/>
            <w:tcBorders>
              <w:left w:val="single" w:color="auto" w:sz="4" w:space="0"/>
              <w:right w:val="single" w:color="auto" w:sz="4" w:space="0"/>
            </w:tcBorders>
            <w:vAlign w:val="center"/>
          </w:tcPr>
          <w:p>
            <w:pPr>
              <w:widowControl/>
              <w:jc w:val="center"/>
              <w:rPr>
                <w:b w:val="0"/>
                <w:bCs/>
                <w:snapToGrid w:val="0"/>
                <w:szCs w:val="21"/>
              </w:rPr>
            </w:pPr>
          </w:p>
        </w:tc>
        <w:tc>
          <w:tcPr>
            <w:tcW w:w="3856" w:type="dxa"/>
            <w:vMerge w:val="continue"/>
            <w:tcBorders>
              <w:left w:val="single" w:color="auto" w:sz="4" w:space="0"/>
              <w:right w:val="single" w:color="auto" w:sz="4" w:space="0"/>
            </w:tcBorders>
          </w:tcPr>
          <w:p>
            <w:pPr>
              <w:widowControl/>
              <w:rPr>
                <w:b w:val="0"/>
                <w:bCs/>
                <w:szCs w:val="21"/>
              </w:rPr>
            </w:pPr>
          </w:p>
        </w:tc>
        <w:tc>
          <w:tcPr>
            <w:tcW w:w="250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b w:val="0"/>
                <w:bCs/>
                <w:snapToGrid w:val="0"/>
                <w:szCs w:val="21"/>
              </w:rPr>
            </w:pPr>
            <w:r>
              <w:rPr>
                <w:rFonts w:hint="eastAsia"/>
                <w:b w:val="0"/>
                <w:bCs/>
                <w:snapToGrid w:val="0"/>
                <w:szCs w:val="21"/>
              </w:rPr>
              <w:t>黄绿色</w:t>
            </w:r>
          </w:p>
        </w:tc>
        <w:tc>
          <w:tcPr>
            <w:tcW w:w="1301" w:type="dxa"/>
            <w:gridSpan w:val="2"/>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2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675" w:type="dxa"/>
            <w:vMerge w:val="continue"/>
            <w:tcBorders>
              <w:left w:val="single" w:color="auto" w:sz="4" w:space="0"/>
              <w:right w:val="single" w:color="auto" w:sz="4" w:space="0"/>
            </w:tcBorders>
            <w:vAlign w:val="center"/>
          </w:tcPr>
          <w:p>
            <w:pPr>
              <w:widowControl/>
              <w:jc w:val="center"/>
              <w:rPr>
                <w:b w:val="0"/>
                <w:bCs/>
                <w:snapToGrid w:val="0"/>
                <w:szCs w:val="21"/>
              </w:rPr>
            </w:pPr>
          </w:p>
        </w:tc>
        <w:tc>
          <w:tcPr>
            <w:tcW w:w="3856" w:type="dxa"/>
            <w:vMerge w:val="continue"/>
            <w:tcBorders>
              <w:left w:val="single" w:color="auto" w:sz="4" w:space="0"/>
              <w:right w:val="single" w:color="auto" w:sz="4" w:space="0"/>
            </w:tcBorders>
          </w:tcPr>
          <w:p>
            <w:pPr>
              <w:widowControl/>
              <w:rPr>
                <w:b w:val="0"/>
                <w:bCs/>
                <w:szCs w:val="21"/>
              </w:rPr>
            </w:pPr>
          </w:p>
        </w:tc>
        <w:tc>
          <w:tcPr>
            <w:tcW w:w="250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b w:val="0"/>
                <w:bCs/>
                <w:snapToGrid w:val="0"/>
                <w:szCs w:val="21"/>
              </w:rPr>
            </w:pPr>
            <w:r>
              <w:rPr>
                <w:rFonts w:hint="eastAsia"/>
                <w:b w:val="0"/>
                <w:bCs/>
                <w:snapToGrid w:val="0"/>
                <w:szCs w:val="21"/>
              </w:rPr>
              <w:t>中等黄色</w:t>
            </w:r>
          </w:p>
        </w:tc>
        <w:tc>
          <w:tcPr>
            <w:tcW w:w="1301" w:type="dxa"/>
            <w:gridSpan w:val="2"/>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3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675" w:type="dxa"/>
            <w:vMerge w:val="continue"/>
            <w:tcBorders>
              <w:left w:val="single" w:color="auto" w:sz="4" w:space="0"/>
              <w:right w:val="single" w:color="auto" w:sz="4" w:space="0"/>
            </w:tcBorders>
            <w:vAlign w:val="center"/>
          </w:tcPr>
          <w:p>
            <w:pPr>
              <w:widowControl/>
              <w:jc w:val="center"/>
              <w:rPr>
                <w:b w:val="0"/>
                <w:bCs/>
                <w:snapToGrid w:val="0"/>
                <w:szCs w:val="21"/>
              </w:rPr>
            </w:pPr>
          </w:p>
        </w:tc>
        <w:tc>
          <w:tcPr>
            <w:tcW w:w="3856" w:type="dxa"/>
            <w:vMerge w:val="continue"/>
            <w:tcBorders>
              <w:left w:val="single" w:color="auto" w:sz="4" w:space="0"/>
              <w:right w:val="single" w:color="auto" w:sz="4" w:space="0"/>
            </w:tcBorders>
          </w:tcPr>
          <w:p>
            <w:pPr>
              <w:widowControl/>
              <w:rPr>
                <w:b w:val="0"/>
                <w:bCs/>
                <w:szCs w:val="21"/>
              </w:rPr>
            </w:pPr>
          </w:p>
        </w:tc>
        <w:tc>
          <w:tcPr>
            <w:tcW w:w="250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b w:val="0"/>
                <w:bCs/>
                <w:snapToGrid w:val="0"/>
                <w:szCs w:val="21"/>
              </w:rPr>
            </w:pPr>
            <w:r>
              <w:rPr>
                <w:rFonts w:hint="eastAsia"/>
                <w:b w:val="0"/>
                <w:bCs/>
                <w:snapToGrid w:val="0"/>
                <w:szCs w:val="21"/>
              </w:rPr>
              <w:t>黄色</w:t>
            </w:r>
          </w:p>
        </w:tc>
        <w:tc>
          <w:tcPr>
            <w:tcW w:w="1301" w:type="dxa"/>
            <w:gridSpan w:val="2"/>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4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675" w:type="dxa"/>
            <w:vMerge w:val="continue"/>
            <w:tcBorders>
              <w:left w:val="single" w:color="auto" w:sz="4" w:space="0"/>
              <w:right w:val="single" w:color="auto" w:sz="4" w:space="0"/>
            </w:tcBorders>
            <w:vAlign w:val="center"/>
          </w:tcPr>
          <w:p>
            <w:pPr>
              <w:widowControl/>
              <w:jc w:val="center"/>
              <w:rPr>
                <w:b w:val="0"/>
                <w:bCs/>
                <w:snapToGrid w:val="0"/>
                <w:szCs w:val="21"/>
              </w:rPr>
            </w:pPr>
          </w:p>
        </w:tc>
        <w:tc>
          <w:tcPr>
            <w:tcW w:w="3856" w:type="dxa"/>
            <w:vMerge w:val="continue"/>
            <w:tcBorders>
              <w:left w:val="single" w:color="auto" w:sz="4" w:space="0"/>
              <w:right w:val="single" w:color="auto" w:sz="4" w:space="0"/>
            </w:tcBorders>
          </w:tcPr>
          <w:p>
            <w:pPr>
              <w:widowControl/>
              <w:rPr>
                <w:b w:val="0"/>
                <w:bCs/>
                <w:szCs w:val="21"/>
              </w:rPr>
            </w:pPr>
          </w:p>
        </w:tc>
        <w:tc>
          <w:tcPr>
            <w:tcW w:w="250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b w:val="0"/>
                <w:bCs/>
                <w:snapToGrid w:val="0"/>
                <w:szCs w:val="21"/>
              </w:rPr>
            </w:pPr>
            <w:r>
              <w:rPr>
                <w:rFonts w:hint="eastAsia"/>
                <w:b w:val="0"/>
                <w:bCs/>
                <w:snapToGrid w:val="0"/>
                <w:szCs w:val="21"/>
              </w:rPr>
              <w:t>红色</w:t>
            </w:r>
          </w:p>
        </w:tc>
        <w:tc>
          <w:tcPr>
            <w:tcW w:w="1301" w:type="dxa"/>
            <w:gridSpan w:val="2"/>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5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675" w:type="dxa"/>
            <w:vMerge w:val="continue"/>
            <w:tcBorders>
              <w:left w:val="single" w:color="auto" w:sz="4" w:space="0"/>
              <w:right w:val="single" w:color="auto" w:sz="4" w:space="0"/>
            </w:tcBorders>
            <w:vAlign w:val="center"/>
          </w:tcPr>
          <w:p>
            <w:pPr>
              <w:widowControl/>
              <w:jc w:val="center"/>
              <w:rPr>
                <w:b w:val="0"/>
                <w:bCs/>
                <w:snapToGrid w:val="0"/>
                <w:szCs w:val="21"/>
              </w:rPr>
            </w:pPr>
          </w:p>
        </w:tc>
        <w:tc>
          <w:tcPr>
            <w:tcW w:w="3856" w:type="dxa"/>
            <w:vMerge w:val="continue"/>
            <w:tcBorders>
              <w:left w:val="single" w:color="auto" w:sz="4" w:space="0"/>
              <w:right w:val="single" w:color="auto" w:sz="4" w:space="0"/>
            </w:tcBorders>
          </w:tcPr>
          <w:p>
            <w:pPr>
              <w:widowControl/>
              <w:rPr>
                <w:b w:val="0"/>
                <w:bCs/>
                <w:szCs w:val="21"/>
              </w:rPr>
            </w:pPr>
          </w:p>
        </w:tc>
        <w:tc>
          <w:tcPr>
            <w:tcW w:w="250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b w:val="0"/>
                <w:bCs/>
                <w:snapToGrid w:val="0"/>
                <w:szCs w:val="21"/>
              </w:rPr>
            </w:pPr>
            <w:r>
              <w:rPr>
                <w:rFonts w:hint="eastAsia"/>
                <w:b w:val="0"/>
                <w:bCs/>
                <w:snapToGrid w:val="0"/>
                <w:szCs w:val="21"/>
              </w:rPr>
              <w:t>玫瑰红色</w:t>
            </w:r>
          </w:p>
        </w:tc>
        <w:tc>
          <w:tcPr>
            <w:tcW w:w="1301" w:type="dxa"/>
            <w:gridSpan w:val="2"/>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6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675" w:type="dxa"/>
            <w:vMerge w:val="continue"/>
            <w:tcBorders>
              <w:left w:val="single" w:color="auto" w:sz="4" w:space="0"/>
              <w:right w:val="single" w:color="auto" w:sz="4" w:space="0"/>
            </w:tcBorders>
            <w:vAlign w:val="center"/>
          </w:tcPr>
          <w:p>
            <w:pPr>
              <w:widowControl/>
              <w:jc w:val="center"/>
              <w:rPr>
                <w:b w:val="0"/>
                <w:bCs/>
                <w:snapToGrid w:val="0"/>
                <w:szCs w:val="21"/>
              </w:rPr>
            </w:pPr>
          </w:p>
        </w:tc>
        <w:tc>
          <w:tcPr>
            <w:tcW w:w="3856" w:type="dxa"/>
            <w:vMerge w:val="continue"/>
            <w:tcBorders>
              <w:left w:val="single" w:color="auto" w:sz="4" w:space="0"/>
              <w:right w:val="single" w:color="auto" w:sz="4" w:space="0"/>
            </w:tcBorders>
          </w:tcPr>
          <w:p>
            <w:pPr>
              <w:widowControl/>
              <w:rPr>
                <w:b w:val="0"/>
                <w:bCs/>
                <w:szCs w:val="21"/>
              </w:rPr>
            </w:pPr>
          </w:p>
        </w:tc>
        <w:tc>
          <w:tcPr>
            <w:tcW w:w="250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b w:val="0"/>
                <w:bCs/>
                <w:snapToGrid w:val="0"/>
                <w:szCs w:val="21"/>
              </w:rPr>
            </w:pPr>
            <w:r>
              <w:rPr>
                <w:rFonts w:hint="eastAsia"/>
                <w:b w:val="0"/>
                <w:bCs/>
                <w:snapToGrid w:val="0"/>
                <w:szCs w:val="21"/>
              </w:rPr>
              <w:t>浅紫红色</w:t>
            </w:r>
          </w:p>
        </w:tc>
        <w:tc>
          <w:tcPr>
            <w:tcW w:w="1301" w:type="dxa"/>
            <w:gridSpan w:val="2"/>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7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675" w:type="dxa"/>
            <w:vMerge w:val="continue"/>
            <w:tcBorders>
              <w:left w:val="single" w:color="auto" w:sz="4" w:space="0"/>
              <w:right w:val="single" w:color="auto" w:sz="4" w:space="0"/>
            </w:tcBorders>
            <w:vAlign w:val="center"/>
          </w:tcPr>
          <w:p>
            <w:pPr>
              <w:widowControl/>
              <w:jc w:val="center"/>
              <w:rPr>
                <w:b w:val="0"/>
                <w:bCs/>
                <w:snapToGrid w:val="0"/>
                <w:szCs w:val="21"/>
              </w:rPr>
            </w:pPr>
          </w:p>
        </w:tc>
        <w:tc>
          <w:tcPr>
            <w:tcW w:w="3856" w:type="dxa"/>
            <w:vMerge w:val="continue"/>
            <w:tcBorders>
              <w:left w:val="single" w:color="auto" w:sz="4" w:space="0"/>
              <w:right w:val="single" w:color="auto" w:sz="4" w:space="0"/>
            </w:tcBorders>
          </w:tcPr>
          <w:p>
            <w:pPr>
              <w:widowControl/>
              <w:rPr>
                <w:b w:val="0"/>
                <w:bCs/>
                <w:szCs w:val="21"/>
              </w:rPr>
            </w:pPr>
          </w:p>
        </w:tc>
        <w:tc>
          <w:tcPr>
            <w:tcW w:w="250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b w:val="0"/>
                <w:bCs/>
                <w:snapToGrid w:val="0"/>
                <w:szCs w:val="21"/>
              </w:rPr>
            </w:pPr>
            <w:r>
              <w:rPr>
                <w:rFonts w:hint="eastAsia"/>
                <w:b w:val="0"/>
                <w:bCs/>
                <w:snapToGrid w:val="0"/>
                <w:szCs w:val="21"/>
              </w:rPr>
              <w:t>中等紫红色</w:t>
            </w:r>
          </w:p>
        </w:tc>
        <w:tc>
          <w:tcPr>
            <w:tcW w:w="1301" w:type="dxa"/>
            <w:gridSpan w:val="2"/>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8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675" w:type="dxa"/>
            <w:vMerge w:val="continue"/>
            <w:tcBorders>
              <w:left w:val="single" w:color="auto" w:sz="4" w:space="0"/>
              <w:right w:val="single" w:color="auto" w:sz="4" w:space="0"/>
            </w:tcBorders>
            <w:vAlign w:val="center"/>
          </w:tcPr>
          <w:p>
            <w:pPr>
              <w:widowControl/>
              <w:jc w:val="center"/>
              <w:rPr>
                <w:b w:val="0"/>
                <w:bCs/>
                <w:snapToGrid w:val="0"/>
                <w:szCs w:val="21"/>
              </w:rPr>
            </w:pPr>
          </w:p>
        </w:tc>
        <w:tc>
          <w:tcPr>
            <w:tcW w:w="3856" w:type="dxa"/>
            <w:vMerge w:val="continue"/>
            <w:tcBorders>
              <w:left w:val="single" w:color="auto" w:sz="4" w:space="0"/>
              <w:right w:val="single" w:color="auto" w:sz="4" w:space="0"/>
            </w:tcBorders>
          </w:tcPr>
          <w:p>
            <w:pPr>
              <w:widowControl/>
              <w:rPr>
                <w:b w:val="0"/>
                <w:bCs/>
                <w:szCs w:val="21"/>
              </w:rPr>
            </w:pPr>
          </w:p>
        </w:tc>
        <w:tc>
          <w:tcPr>
            <w:tcW w:w="250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b w:val="0"/>
                <w:bCs/>
                <w:snapToGrid w:val="0"/>
                <w:szCs w:val="21"/>
              </w:rPr>
            </w:pPr>
            <w:r>
              <w:rPr>
                <w:rFonts w:hint="eastAsia"/>
                <w:b w:val="0"/>
                <w:bCs/>
                <w:snapToGrid w:val="0"/>
                <w:szCs w:val="21"/>
              </w:rPr>
              <w:t>紫红色</w:t>
            </w:r>
          </w:p>
        </w:tc>
        <w:tc>
          <w:tcPr>
            <w:tcW w:w="1301" w:type="dxa"/>
            <w:gridSpan w:val="2"/>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9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bookmarkEnd w:id="11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675" w:type="dxa"/>
            <w:vMerge w:val="continue"/>
            <w:tcBorders>
              <w:left w:val="single" w:color="auto" w:sz="4" w:space="0"/>
              <w:right w:val="single" w:color="auto" w:sz="4" w:space="0"/>
            </w:tcBorders>
            <w:vAlign w:val="center"/>
          </w:tcPr>
          <w:p>
            <w:pPr>
              <w:widowControl/>
              <w:jc w:val="center"/>
              <w:rPr>
                <w:b w:val="0"/>
                <w:bCs/>
                <w:snapToGrid w:val="0"/>
                <w:szCs w:val="21"/>
              </w:rPr>
            </w:pPr>
          </w:p>
        </w:tc>
        <w:tc>
          <w:tcPr>
            <w:tcW w:w="3856" w:type="dxa"/>
            <w:vMerge w:val="continue"/>
            <w:tcBorders>
              <w:left w:val="single" w:color="auto" w:sz="4" w:space="0"/>
              <w:right w:val="single" w:color="auto" w:sz="4" w:space="0"/>
            </w:tcBorders>
          </w:tcPr>
          <w:p>
            <w:pPr>
              <w:widowControl/>
              <w:rPr>
                <w:b w:val="0"/>
                <w:bCs/>
                <w:szCs w:val="21"/>
              </w:rPr>
            </w:pPr>
          </w:p>
        </w:tc>
        <w:tc>
          <w:tcPr>
            <w:tcW w:w="250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b w:val="0"/>
                <w:bCs/>
                <w:snapToGrid w:val="0"/>
                <w:szCs w:val="21"/>
              </w:rPr>
            </w:pPr>
            <w:r>
              <w:rPr>
                <w:rFonts w:hint="eastAsia"/>
                <w:b w:val="0"/>
                <w:bCs/>
                <w:snapToGrid w:val="0"/>
                <w:szCs w:val="21"/>
              </w:rPr>
              <w:t>紫色</w:t>
            </w:r>
          </w:p>
        </w:tc>
        <w:tc>
          <w:tcPr>
            <w:tcW w:w="1301" w:type="dxa"/>
            <w:gridSpan w:val="2"/>
            <w:tcBorders>
              <w:top w:val="single" w:color="auto" w:sz="4" w:space="0"/>
              <w:left w:val="single" w:color="auto" w:sz="4" w:space="0"/>
              <w:bottom w:val="single" w:color="auto" w:sz="4" w:space="0"/>
              <w:right w:val="single" w:color="auto" w:sz="4" w:space="0"/>
            </w:tcBorders>
          </w:tcPr>
          <w:p>
            <w:pPr>
              <w:ind w:leftChars="-29" w:right="15" w:rightChars="7" w:hanging="60" w:hangingChars="29"/>
              <w:jc w:val="center"/>
              <w:rPr>
                <w:b w:val="0"/>
                <w:bCs/>
                <w:szCs w:val="21"/>
              </w:rPr>
            </w:pPr>
            <w:r>
              <w:rPr>
                <w:b w:val="0"/>
                <w:bCs/>
                <w:szCs w:val="21"/>
              </w:rPr>
              <w:t>10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675" w:type="dxa"/>
            <w:vMerge w:val="continue"/>
            <w:tcBorders>
              <w:left w:val="single" w:color="auto" w:sz="4" w:space="0"/>
              <w:right w:val="single" w:color="auto" w:sz="4" w:space="0"/>
            </w:tcBorders>
            <w:vAlign w:val="center"/>
          </w:tcPr>
          <w:p>
            <w:pPr>
              <w:widowControl/>
              <w:jc w:val="center"/>
              <w:rPr>
                <w:b w:val="0"/>
                <w:bCs/>
                <w:snapToGrid w:val="0"/>
                <w:szCs w:val="21"/>
              </w:rPr>
            </w:pPr>
          </w:p>
        </w:tc>
        <w:tc>
          <w:tcPr>
            <w:tcW w:w="3856" w:type="dxa"/>
            <w:vMerge w:val="continue"/>
            <w:tcBorders>
              <w:left w:val="single" w:color="auto" w:sz="4" w:space="0"/>
              <w:right w:val="single" w:color="auto" w:sz="4" w:space="0"/>
            </w:tcBorders>
          </w:tcPr>
          <w:p>
            <w:pPr>
              <w:widowControl/>
              <w:rPr>
                <w:b w:val="0"/>
                <w:bCs/>
                <w:szCs w:val="21"/>
              </w:rPr>
            </w:pPr>
          </w:p>
        </w:tc>
        <w:tc>
          <w:tcPr>
            <w:tcW w:w="250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b w:val="0"/>
                <w:bCs/>
                <w:snapToGrid w:val="0"/>
                <w:szCs w:val="21"/>
              </w:rPr>
            </w:pPr>
            <w:r>
              <w:rPr>
                <w:rFonts w:hint="eastAsia"/>
                <w:b w:val="0"/>
                <w:bCs/>
                <w:snapToGrid w:val="0"/>
                <w:szCs w:val="21"/>
              </w:rPr>
              <w:t>棕色</w:t>
            </w:r>
          </w:p>
        </w:tc>
        <w:tc>
          <w:tcPr>
            <w:tcW w:w="1301" w:type="dxa"/>
            <w:gridSpan w:val="2"/>
            <w:tcBorders>
              <w:top w:val="single" w:color="auto" w:sz="4" w:space="0"/>
              <w:left w:val="single" w:color="auto" w:sz="4" w:space="0"/>
              <w:bottom w:val="single" w:color="auto" w:sz="4" w:space="0"/>
              <w:right w:val="single" w:color="auto" w:sz="4" w:space="0"/>
            </w:tcBorders>
          </w:tcPr>
          <w:p>
            <w:pPr>
              <w:ind w:leftChars="-29" w:right="15" w:rightChars="7" w:hanging="60" w:hangingChars="29"/>
              <w:jc w:val="center"/>
              <w:rPr>
                <w:b w:val="0"/>
                <w:bCs/>
                <w:szCs w:val="21"/>
              </w:rPr>
            </w:pPr>
            <w:r>
              <w:rPr>
                <w:b w:val="0"/>
                <w:bCs/>
                <w:szCs w:val="21"/>
              </w:rPr>
              <w:t>11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675" w:type="dxa"/>
            <w:vMerge w:val="restart"/>
            <w:tcBorders>
              <w:top w:val="single" w:color="auto" w:sz="4" w:space="0"/>
              <w:left w:val="single" w:color="auto" w:sz="4" w:space="0"/>
              <w:right w:val="single" w:color="auto" w:sz="4" w:space="0"/>
            </w:tcBorders>
            <w:vAlign w:val="center"/>
          </w:tcPr>
          <w:p>
            <w:pPr>
              <w:widowControl/>
              <w:jc w:val="center"/>
              <w:rPr>
                <w:b w:val="0"/>
                <w:bCs/>
                <w:snapToGrid w:val="0"/>
                <w:szCs w:val="21"/>
              </w:rPr>
            </w:pPr>
            <w:r>
              <w:rPr>
                <w:b w:val="0"/>
                <w:bCs/>
                <w:snapToGrid w:val="0"/>
                <w:szCs w:val="21"/>
              </w:rPr>
              <w:t>8</w:t>
            </w:r>
          </w:p>
        </w:tc>
        <w:tc>
          <w:tcPr>
            <w:tcW w:w="3856" w:type="dxa"/>
            <w:vMerge w:val="restart"/>
            <w:tcBorders>
              <w:top w:val="single" w:color="auto" w:sz="4" w:space="0"/>
              <w:left w:val="single" w:color="auto" w:sz="4" w:space="0"/>
              <w:right w:val="single" w:color="auto" w:sz="4" w:space="0"/>
            </w:tcBorders>
          </w:tcPr>
          <w:p>
            <w:pPr>
              <w:widowControl/>
              <w:rPr>
                <w:b w:val="0"/>
                <w:bCs/>
                <w:snapToGrid w:val="0"/>
                <w:szCs w:val="21"/>
              </w:rPr>
            </w:pPr>
            <w:r>
              <w:rPr>
                <w:rFonts w:hint="eastAsia"/>
                <w:b w:val="0"/>
                <w:bCs/>
                <w:szCs w:val="21"/>
              </w:rPr>
              <w:t>花距：有无</w:t>
            </w:r>
            <w:r>
              <w:rPr>
                <w:rFonts w:hint="eastAsia"/>
                <w:b w:val="0"/>
                <w:bCs/>
                <w:snapToGrid w:val="0"/>
                <w:kern w:val="0"/>
                <w:szCs w:val="21"/>
              </w:rPr>
              <w:t>（</w:t>
            </w:r>
            <w:r>
              <w:rPr>
                <w:b w:val="0"/>
                <w:bCs/>
                <w:snapToGrid w:val="0"/>
                <w:szCs w:val="21"/>
              </w:rPr>
              <w:t>表A.1</w:t>
            </w:r>
            <w:r>
              <w:rPr>
                <w:rFonts w:hint="eastAsia"/>
                <w:b w:val="0"/>
                <w:bCs/>
                <w:szCs w:val="21"/>
              </w:rPr>
              <w:t>性状</w:t>
            </w:r>
            <w:r>
              <w:rPr>
                <w:b w:val="0"/>
                <w:bCs/>
                <w:szCs w:val="21"/>
              </w:rPr>
              <w:t>20</w:t>
            </w:r>
            <w:r>
              <w:rPr>
                <w:rFonts w:hint="eastAsia"/>
                <w:b w:val="0"/>
                <w:bCs/>
                <w:snapToGrid w:val="0"/>
                <w:kern w:val="0"/>
                <w:szCs w:val="21"/>
              </w:rPr>
              <w:t>）</w:t>
            </w:r>
          </w:p>
        </w:tc>
        <w:tc>
          <w:tcPr>
            <w:tcW w:w="2507" w:type="dxa"/>
            <w:tcBorders>
              <w:top w:val="single" w:color="auto" w:sz="4" w:space="0"/>
              <w:left w:val="single" w:color="auto" w:sz="4" w:space="0"/>
              <w:bottom w:val="single" w:color="auto" w:sz="4" w:space="0"/>
              <w:right w:val="single" w:color="auto" w:sz="4" w:space="0"/>
            </w:tcBorders>
          </w:tcPr>
          <w:p>
            <w:pPr>
              <w:jc w:val="center"/>
              <w:rPr>
                <w:b w:val="0"/>
                <w:bCs/>
                <w:snapToGrid w:val="0"/>
                <w:szCs w:val="21"/>
              </w:rPr>
            </w:pPr>
            <w:r>
              <w:rPr>
                <w:rFonts w:hint="eastAsia"/>
                <w:b w:val="0"/>
                <w:bCs/>
                <w:snapToGrid w:val="0"/>
                <w:szCs w:val="21"/>
              </w:rPr>
              <w:t>无</w:t>
            </w:r>
          </w:p>
        </w:tc>
        <w:tc>
          <w:tcPr>
            <w:tcW w:w="1301" w:type="dxa"/>
            <w:gridSpan w:val="2"/>
            <w:tcBorders>
              <w:top w:val="single" w:color="auto" w:sz="4" w:space="0"/>
              <w:left w:val="single" w:color="auto" w:sz="4" w:space="0"/>
              <w:bottom w:val="single" w:color="auto" w:sz="4" w:space="0"/>
              <w:right w:val="single" w:color="auto" w:sz="4" w:space="0"/>
            </w:tcBorders>
          </w:tcPr>
          <w:p>
            <w:pPr>
              <w:jc w:val="center"/>
              <w:rPr>
                <w:b w:val="0"/>
                <w:bCs/>
              </w:rPr>
            </w:pPr>
            <w:r>
              <w:rPr>
                <w:b w:val="0"/>
                <w:bCs/>
                <w:szCs w:val="21"/>
              </w:rPr>
              <w:t>1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675" w:type="dxa"/>
            <w:vMerge w:val="continue"/>
            <w:tcBorders>
              <w:left w:val="single" w:color="auto" w:sz="4" w:space="0"/>
              <w:bottom w:val="single" w:color="auto" w:sz="4" w:space="0"/>
              <w:right w:val="single" w:color="auto" w:sz="4" w:space="0"/>
            </w:tcBorders>
            <w:vAlign w:val="center"/>
          </w:tcPr>
          <w:p>
            <w:pPr>
              <w:widowControl/>
              <w:jc w:val="center"/>
              <w:rPr>
                <w:b w:val="0"/>
                <w:bCs/>
                <w:snapToGrid w:val="0"/>
                <w:szCs w:val="21"/>
              </w:rPr>
            </w:pPr>
          </w:p>
        </w:tc>
        <w:tc>
          <w:tcPr>
            <w:tcW w:w="3856" w:type="dxa"/>
            <w:vMerge w:val="continue"/>
            <w:tcBorders>
              <w:left w:val="single" w:color="auto" w:sz="4" w:space="0"/>
              <w:bottom w:val="single" w:color="auto" w:sz="4" w:space="0"/>
              <w:right w:val="single" w:color="auto" w:sz="4" w:space="0"/>
            </w:tcBorders>
          </w:tcPr>
          <w:p>
            <w:pPr>
              <w:widowControl/>
              <w:rPr>
                <w:b w:val="0"/>
                <w:bCs/>
                <w:snapToGrid w:val="0"/>
                <w:szCs w:val="21"/>
              </w:rPr>
            </w:pPr>
          </w:p>
        </w:tc>
        <w:tc>
          <w:tcPr>
            <w:tcW w:w="2507" w:type="dxa"/>
            <w:tcBorders>
              <w:top w:val="single" w:color="auto" w:sz="4" w:space="0"/>
              <w:left w:val="single" w:color="auto" w:sz="4" w:space="0"/>
              <w:bottom w:val="single" w:color="auto" w:sz="4" w:space="0"/>
              <w:right w:val="single" w:color="auto" w:sz="4" w:space="0"/>
            </w:tcBorders>
          </w:tcPr>
          <w:p>
            <w:pPr>
              <w:jc w:val="center"/>
              <w:rPr>
                <w:b w:val="0"/>
                <w:bCs/>
                <w:snapToGrid w:val="0"/>
                <w:szCs w:val="21"/>
              </w:rPr>
            </w:pPr>
            <w:r>
              <w:rPr>
                <w:rFonts w:hint="eastAsia"/>
                <w:b w:val="0"/>
                <w:bCs/>
                <w:snapToGrid w:val="0"/>
                <w:szCs w:val="21"/>
              </w:rPr>
              <w:t>有</w:t>
            </w:r>
          </w:p>
        </w:tc>
        <w:tc>
          <w:tcPr>
            <w:tcW w:w="1301" w:type="dxa"/>
            <w:gridSpan w:val="2"/>
            <w:tcBorders>
              <w:top w:val="single" w:color="auto" w:sz="4" w:space="0"/>
              <w:left w:val="single" w:color="auto" w:sz="4" w:space="0"/>
              <w:bottom w:val="single" w:color="auto" w:sz="4" w:space="0"/>
              <w:right w:val="single" w:color="auto" w:sz="4" w:space="0"/>
            </w:tcBorders>
          </w:tcPr>
          <w:p>
            <w:pPr>
              <w:jc w:val="center"/>
              <w:rPr>
                <w:b w:val="0"/>
                <w:bCs/>
              </w:rPr>
            </w:pPr>
            <w:r>
              <w:rPr>
                <w:rFonts w:hint="eastAsia"/>
                <w:b w:val="0"/>
                <w:bCs/>
                <w:szCs w:val="21"/>
              </w:rPr>
              <w:t>9</w:t>
            </w:r>
            <w:r>
              <w:rPr>
                <w:b w:val="0"/>
                <w:bCs/>
                <w:szCs w:val="21"/>
              </w:rPr>
              <w:t xml:space="preserve">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pPr>
              <w:jc w:val="center"/>
              <w:rPr>
                <w:b w:val="0"/>
                <w:bCs/>
                <w:szCs w:val="21"/>
              </w:rPr>
            </w:pPr>
            <w:r>
              <w:rPr>
                <w:b w:val="0"/>
                <w:bCs/>
                <w:szCs w:val="21"/>
              </w:rPr>
              <w:t>9</w:t>
            </w:r>
          </w:p>
        </w:tc>
        <w:tc>
          <w:tcPr>
            <w:tcW w:w="3856" w:type="dxa"/>
            <w:vMerge w:val="restart"/>
            <w:tcBorders>
              <w:top w:val="single" w:color="auto" w:sz="4" w:space="0"/>
              <w:left w:val="single" w:color="auto" w:sz="4" w:space="0"/>
              <w:bottom w:val="single" w:color="auto" w:sz="4" w:space="0"/>
              <w:right w:val="single" w:color="auto" w:sz="4" w:space="0"/>
            </w:tcBorders>
          </w:tcPr>
          <w:p>
            <w:pPr>
              <w:spacing w:line="260" w:lineRule="exact"/>
              <w:rPr>
                <w:b w:val="0"/>
                <w:bCs/>
                <w:szCs w:val="21"/>
              </w:rPr>
            </w:pPr>
            <w:r>
              <w:rPr>
                <w:rFonts w:hint="eastAsia"/>
                <w:b w:val="0"/>
                <w:bCs/>
                <w:snapToGrid w:val="0"/>
                <w:szCs w:val="21"/>
                <w:u w:val="single"/>
              </w:rPr>
              <w:t>仅适用于花瓣无距品种</w:t>
            </w:r>
            <w:r>
              <w:rPr>
                <w:rFonts w:hint="eastAsia"/>
                <w:b w:val="0"/>
                <w:bCs/>
                <w:snapToGrid w:val="0"/>
                <w:szCs w:val="21"/>
              </w:rPr>
              <w:t>：花瓣：形状</w:t>
            </w:r>
            <w:r>
              <w:rPr>
                <w:b w:val="0"/>
                <w:bCs/>
                <w:snapToGrid w:val="0"/>
                <w:kern w:val="0"/>
                <w:szCs w:val="21"/>
              </w:rPr>
              <w:t xml:space="preserve"> (</w:t>
            </w:r>
            <w:r>
              <w:rPr>
                <w:b w:val="0"/>
                <w:bCs/>
                <w:snapToGrid w:val="0"/>
                <w:szCs w:val="21"/>
              </w:rPr>
              <w:t>表A.1</w:t>
            </w:r>
            <w:r>
              <w:rPr>
                <w:rFonts w:hint="eastAsia"/>
                <w:b w:val="0"/>
                <w:bCs/>
                <w:szCs w:val="21"/>
              </w:rPr>
              <w:t>性状</w:t>
            </w:r>
            <w:r>
              <w:rPr>
                <w:b w:val="0"/>
                <w:bCs/>
                <w:szCs w:val="21"/>
              </w:rPr>
              <w:t>21</w:t>
            </w:r>
            <w:r>
              <w:rPr>
                <w:rFonts w:hint="eastAsia"/>
                <w:b w:val="0"/>
                <w:bCs/>
                <w:szCs w:val="21"/>
              </w:rPr>
              <w:t>）</w:t>
            </w:r>
          </w:p>
        </w:tc>
        <w:tc>
          <w:tcPr>
            <w:tcW w:w="250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b w:val="0"/>
                <w:bCs/>
                <w:snapToGrid w:val="0"/>
                <w:szCs w:val="21"/>
              </w:rPr>
            </w:pPr>
            <w:r>
              <w:rPr>
                <w:rFonts w:hint="eastAsia"/>
                <w:b w:val="0"/>
                <w:bCs/>
                <w:snapToGrid w:val="0"/>
                <w:szCs w:val="21"/>
              </w:rPr>
              <w:t>卵形</w:t>
            </w:r>
          </w:p>
        </w:tc>
        <w:tc>
          <w:tcPr>
            <w:tcW w:w="1301" w:type="dxa"/>
            <w:gridSpan w:val="2"/>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1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val="0"/>
                <w:bCs/>
                <w:szCs w:val="21"/>
              </w:rPr>
            </w:pPr>
          </w:p>
        </w:tc>
        <w:tc>
          <w:tcPr>
            <w:tcW w:w="3856" w:type="dxa"/>
            <w:vMerge w:val="continue"/>
            <w:tcBorders>
              <w:top w:val="single" w:color="auto" w:sz="4" w:space="0"/>
              <w:left w:val="single" w:color="auto" w:sz="4" w:space="0"/>
              <w:bottom w:val="single" w:color="auto" w:sz="4" w:space="0"/>
              <w:right w:val="single" w:color="auto" w:sz="4" w:space="0"/>
            </w:tcBorders>
          </w:tcPr>
          <w:p>
            <w:pPr>
              <w:widowControl/>
              <w:rPr>
                <w:b w:val="0"/>
                <w:bCs/>
                <w:szCs w:val="21"/>
              </w:rPr>
            </w:pPr>
          </w:p>
        </w:tc>
        <w:tc>
          <w:tcPr>
            <w:tcW w:w="250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b w:val="0"/>
                <w:bCs/>
                <w:snapToGrid w:val="0"/>
                <w:szCs w:val="21"/>
              </w:rPr>
            </w:pPr>
            <w:r>
              <w:rPr>
                <w:rFonts w:hint="eastAsia"/>
                <w:b w:val="0"/>
                <w:bCs/>
                <w:snapToGrid w:val="0"/>
                <w:szCs w:val="21"/>
              </w:rPr>
              <w:t>近圆形</w:t>
            </w:r>
          </w:p>
        </w:tc>
        <w:tc>
          <w:tcPr>
            <w:tcW w:w="1301" w:type="dxa"/>
            <w:gridSpan w:val="2"/>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2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val="0"/>
                <w:bCs/>
                <w:szCs w:val="21"/>
              </w:rPr>
            </w:pPr>
          </w:p>
        </w:tc>
        <w:tc>
          <w:tcPr>
            <w:tcW w:w="3856" w:type="dxa"/>
            <w:vMerge w:val="continue"/>
            <w:tcBorders>
              <w:top w:val="single" w:color="auto" w:sz="4" w:space="0"/>
              <w:left w:val="single" w:color="auto" w:sz="4" w:space="0"/>
              <w:bottom w:val="single" w:color="auto" w:sz="4" w:space="0"/>
              <w:right w:val="single" w:color="auto" w:sz="4" w:space="0"/>
            </w:tcBorders>
          </w:tcPr>
          <w:p>
            <w:pPr>
              <w:widowControl/>
              <w:rPr>
                <w:b w:val="0"/>
                <w:bCs/>
                <w:szCs w:val="21"/>
              </w:rPr>
            </w:pPr>
          </w:p>
        </w:tc>
        <w:tc>
          <w:tcPr>
            <w:tcW w:w="250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b w:val="0"/>
                <w:bCs/>
                <w:snapToGrid w:val="0"/>
                <w:szCs w:val="21"/>
              </w:rPr>
            </w:pPr>
            <w:r>
              <w:rPr>
                <w:rFonts w:hint="eastAsia"/>
                <w:b w:val="0"/>
                <w:bCs/>
                <w:snapToGrid w:val="0"/>
                <w:szCs w:val="21"/>
              </w:rPr>
              <w:t>倒卵形</w:t>
            </w:r>
          </w:p>
        </w:tc>
        <w:tc>
          <w:tcPr>
            <w:tcW w:w="1301" w:type="dxa"/>
            <w:gridSpan w:val="2"/>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3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pPr>
              <w:spacing w:line="260" w:lineRule="exact"/>
              <w:jc w:val="center"/>
              <w:rPr>
                <w:b w:val="0"/>
                <w:bCs/>
                <w:snapToGrid w:val="0"/>
                <w:szCs w:val="21"/>
              </w:rPr>
            </w:pPr>
            <w:r>
              <w:rPr>
                <w:b w:val="0"/>
                <w:bCs/>
                <w:snapToGrid w:val="0"/>
                <w:szCs w:val="21"/>
              </w:rPr>
              <w:t>10</w:t>
            </w:r>
          </w:p>
        </w:tc>
        <w:tc>
          <w:tcPr>
            <w:tcW w:w="3856" w:type="dxa"/>
            <w:vMerge w:val="restart"/>
            <w:tcBorders>
              <w:top w:val="single" w:color="auto" w:sz="4" w:space="0"/>
              <w:left w:val="single" w:color="auto" w:sz="4" w:space="0"/>
              <w:bottom w:val="single" w:color="auto" w:sz="4" w:space="0"/>
              <w:right w:val="single" w:color="auto" w:sz="4" w:space="0"/>
            </w:tcBorders>
          </w:tcPr>
          <w:p>
            <w:pPr>
              <w:spacing w:line="260" w:lineRule="exact"/>
              <w:rPr>
                <w:b w:val="0"/>
                <w:bCs/>
                <w:snapToGrid w:val="0"/>
                <w:szCs w:val="21"/>
              </w:rPr>
            </w:pPr>
            <w:r>
              <w:rPr>
                <w:rFonts w:hint="eastAsia"/>
                <w:b w:val="0"/>
                <w:bCs/>
                <w:snapToGrid w:val="0"/>
                <w:szCs w:val="21"/>
                <w:u w:val="single"/>
              </w:rPr>
              <w:t>仅适用于花瓣有距品种</w:t>
            </w:r>
            <w:r>
              <w:rPr>
                <w:rFonts w:hint="eastAsia"/>
                <w:b w:val="0"/>
                <w:bCs/>
                <w:snapToGrid w:val="0"/>
                <w:szCs w:val="21"/>
              </w:rPr>
              <w:t>：花距：形状（表 A.1 中性状</w:t>
            </w:r>
            <w:r>
              <w:rPr>
                <w:b w:val="0"/>
                <w:bCs/>
                <w:snapToGrid w:val="0"/>
                <w:szCs w:val="21"/>
              </w:rPr>
              <w:t>22</w:t>
            </w:r>
            <w:r>
              <w:rPr>
                <w:rFonts w:hint="eastAsia"/>
                <w:b w:val="0"/>
                <w:bCs/>
                <w:snapToGrid w:val="0"/>
                <w:szCs w:val="21"/>
              </w:rPr>
              <w:t>）</w:t>
            </w:r>
          </w:p>
        </w:tc>
        <w:tc>
          <w:tcPr>
            <w:tcW w:w="2507" w:type="dxa"/>
            <w:tcBorders>
              <w:top w:val="single" w:color="auto" w:sz="4" w:space="0"/>
              <w:left w:val="single" w:color="auto" w:sz="4" w:space="0"/>
              <w:bottom w:val="single" w:color="auto" w:sz="4" w:space="0"/>
              <w:right w:val="single" w:color="auto" w:sz="4" w:space="0"/>
            </w:tcBorders>
          </w:tcPr>
          <w:p>
            <w:pPr>
              <w:jc w:val="center"/>
              <w:rPr>
                <w:b w:val="0"/>
                <w:bCs/>
                <w:snapToGrid w:val="0"/>
                <w:szCs w:val="21"/>
              </w:rPr>
            </w:pPr>
            <w:r>
              <w:rPr>
                <w:rFonts w:hint="eastAsia"/>
                <w:b w:val="0"/>
                <w:bCs/>
                <w:snapToGrid w:val="0"/>
                <w:szCs w:val="21"/>
              </w:rPr>
              <w:t>浅兜状</w:t>
            </w:r>
          </w:p>
        </w:tc>
        <w:tc>
          <w:tcPr>
            <w:tcW w:w="1301" w:type="dxa"/>
            <w:gridSpan w:val="2"/>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1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jc w:val="center"/>
              <w:rPr>
                <w:b w:val="0"/>
                <w:bCs/>
                <w:snapToGrid w:val="0"/>
                <w:szCs w:val="21"/>
              </w:rPr>
            </w:pPr>
          </w:p>
        </w:tc>
        <w:tc>
          <w:tcPr>
            <w:tcW w:w="3856"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jc w:val="left"/>
              <w:rPr>
                <w:b w:val="0"/>
                <w:bCs/>
                <w:snapToGrid w:val="0"/>
                <w:szCs w:val="21"/>
              </w:rPr>
            </w:pPr>
          </w:p>
        </w:tc>
        <w:tc>
          <w:tcPr>
            <w:tcW w:w="2507" w:type="dxa"/>
            <w:tcBorders>
              <w:top w:val="single" w:color="auto" w:sz="4" w:space="0"/>
              <w:left w:val="single" w:color="auto" w:sz="4" w:space="0"/>
              <w:bottom w:val="single" w:color="auto" w:sz="4" w:space="0"/>
              <w:right w:val="single" w:color="auto" w:sz="4" w:space="0"/>
            </w:tcBorders>
          </w:tcPr>
          <w:p>
            <w:pPr>
              <w:jc w:val="center"/>
              <w:rPr>
                <w:b w:val="0"/>
                <w:bCs/>
                <w:snapToGrid w:val="0"/>
                <w:szCs w:val="21"/>
              </w:rPr>
            </w:pPr>
            <w:r>
              <w:rPr>
                <w:rFonts w:hint="eastAsia"/>
                <w:b w:val="0"/>
                <w:bCs/>
                <w:snapToGrid w:val="0"/>
                <w:szCs w:val="21"/>
              </w:rPr>
              <w:t>囊状</w:t>
            </w:r>
          </w:p>
        </w:tc>
        <w:tc>
          <w:tcPr>
            <w:tcW w:w="1301" w:type="dxa"/>
            <w:gridSpan w:val="2"/>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2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jc w:val="center"/>
              <w:rPr>
                <w:b w:val="0"/>
                <w:bCs/>
                <w:snapToGrid w:val="0"/>
                <w:szCs w:val="21"/>
              </w:rPr>
            </w:pPr>
          </w:p>
        </w:tc>
        <w:tc>
          <w:tcPr>
            <w:tcW w:w="3856"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jc w:val="left"/>
              <w:rPr>
                <w:b w:val="0"/>
                <w:bCs/>
                <w:snapToGrid w:val="0"/>
                <w:szCs w:val="21"/>
              </w:rPr>
            </w:pPr>
          </w:p>
        </w:tc>
        <w:tc>
          <w:tcPr>
            <w:tcW w:w="2507" w:type="dxa"/>
            <w:tcBorders>
              <w:top w:val="single" w:color="auto" w:sz="4" w:space="0"/>
              <w:left w:val="single" w:color="auto" w:sz="4" w:space="0"/>
              <w:bottom w:val="single" w:color="auto" w:sz="4" w:space="0"/>
              <w:right w:val="single" w:color="auto" w:sz="4" w:space="0"/>
            </w:tcBorders>
          </w:tcPr>
          <w:p>
            <w:pPr>
              <w:jc w:val="center"/>
              <w:rPr>
                <w:b w:val="0"/>
                <w:bCs/>
                <w:snapToGrid w:val="0"/>
                <w:szCs w:val="21"/>
              </w:rPr>
            </w:pPr>
            <w:r>
              <w:rPr>
                <w:rFonts w:hint="eastAsia"/>
                <w:b w:val="0"/>
                <w:bCs/>
                <w:snapToGrid w:val="0"/>
                <w:szCs w:val="21"/>
              </w:rPr>
              <w:t>直距</w:t>
            </w:r>
          </w:p>
        </w:tc>
        <w:tc>
          <w:tcPr>
            <w:tcW w:w="1301" w:type="dxa"/>
            <w:gridSpan w:val="2"/>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3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jc w:val="center"/>
              <w:rPr>
                <w:b w:val="0"/>
                <w:bCs/>
                <w:snapToGrid w:val="0"/>
                <w:szCs w:val="21"/>
              </w:rPr>
            </w:pPr>
          </w:p>
        </w:tc>
        <w:tc>
          <w:tcPr>
            <w:tcW w:w="3856"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jc w:val="left"/>
              <w:rPr>
                <w:b w:val="0"/>
                <w:bCs/>
                <w:snapToGrid w:val="0"/>
                <w:szCs w:val="21"/>
              </w:rPr>
            </w:pPr>
          </w:p>
        </w:tc>
        <w:tc>
          <w:tcPr>
            <w:tcW w:w="2507" w:type="dxa"/>
            <w:tcBorders>
              <w:top w:val="single" w:color="auto" w:sz="4" w:space="0"/>
              <w:left w:val="single" w:color="auto" w:sz="4" w:space="0"/>
              <w:bottom w:val="single" w:color="auto" w:sz="4" w:space="0"/>
              <w:right w:val="single" w:color="auto" w:sz="4" w:space="0"/>
            </w:tcBorders>
          </w:tcPr>
          <w:p>
            <w:pPr>
              <w:jc w:val="center"/>
              <w:rPr>
                <w:b w:val="0"/>
                <w:bCs/>
                <w:snapToGrid w:val="0"/>
                <w:szCs w:val="21"/>
              </w:rPr>
            </w:pPr>
            <w:r>
              <w:rPr>
                <w:rFonts w:hint="eastAsia"/>
                <w:b w:val="0"/>
                <w:bCs/>
                <w:snapToGrid w:val="0"/>
                <w:szCs w:val="21"/>
              </w:rPr>
              <w:t>角状</w:t>
            </w:r>
          </w:p>
        </w:tc>
        <w:tc>
          <w:tcPr>
            <w:tcW w:w="1301" w:type="dxa"/>
            <w:gridSpan w:val="2"/>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4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jc w:val="center"/>
              <w:rPr>
                <w:b w:val="0"/>
                <w:bCs/>
                <w:snapToGrid w:val="0"/>
                <w:szCs w:val="21"/>
              </w:rPr>
            </w:pPr>
          </w:p>
        </w:tc>
        <w:tc>
          <w:tcPr>
            <w:tcW w:w="3856"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jc w:val="left"/>
              <w:rPr>
                <w:b w:val="0"/>
                <w:bCs/>
                <w:snapToGrid w:val="0"/>
                <w:szCs w:val="21"/>
              </w:rPr>
            </w:pPr>
          </w:p>
        </w:tc>
        <w:tc>
          <w:tcPr>
            <w:tcW w:w="2507" w:type="dxa"/>
            <w:tcBorders>
              <w:top w:val="single" w:color="auto" w:sz="4" w:space="0"/>
              <w:left w:val="single" w:color="auto" w:sz="4" w:space="0"/>
              <w:bottom w:val="single" w:color="auto" w:sz="4" w:space="0"/>
              <w:right w:val="single" w:color="auto" w:sz="4" w:space="0"/>
            </w:tcBorders>
          </w:tcPr>
          <w:p>
            <w:pPr>
              <w:jc w:val="center"/>
              <w:rPr>
                <w:b w:val="0"/>
                <w:bCs/>
                <w:snapToGrid w:val="0"/>
                <w:szCs w:val="21"/>
              </w:rPr>
            </w:pPr>
            <w:r>
              <w:rPr>
                <w:rFonts w:hint="eastAsia"/>
                <w:b w:val="0"/>
                <w:bCs/>
                <w:snapToGrid w:val="0"/>
                <w:szCs w:val="21"/>
              </w:rPr>
              <w:t>钻状</w:t>
            </w:r>
          </w:p>
        </w:tc>
        <w:tc>
          <w:tcPr>
            <w:tcW w:w="1301" w:type="dxa"/>
            <w:gridSpan w:val="2"/>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5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675" w:type="dxa"/>
            <w:vMerge w:val="restart"/>
            <w:tcBorders>
              <w:left w:val="single" w:color="auto" w:sz="4" w:space="0"/>
              <w:right w:val="single" w:color="auto" w:sz="4" w:space="0"/>
            </w:tcBorders>
            <w:vAlign w:val="center"/>
          </w:tcPr>
          <w:p>
            <w:pPr>
              <w:spacing w:line="260" w:lineRule="exact"/>
              <w:jc w:val="center"/>
              <w:rPr>
                <w:b w:val="0"/>
                <w:bCs/>
                <w:snapToGrid w:val="0"/>
                <w:szCs w:val="21"/>
              </w:rPr>
            </w:pPr>
            <w:r>
              <w:rPr>
                <w:b w:val="0"/>
                <w:bCs/>
                <w:snapToGrid w:val="0"/>
                <w:szCs w:val="21"/>
              </w:rPr>
              <w:t>11</w:t>
            </w:r>
          </w:p>
        </w:tc>
        <w:tc>
          <w:tcPr>
            <w:tcW w:w="3856" w:type="dxa"/>
            <w:vMerge w:val="restart"/>
            <w:tcBorders>
              <w:left w:val="single" w:color="auto" w:sz="4" w:space="0"/>
              <w:right w:val="single" w:color="auto" w:sz="4" w:space="0"/>
            </w:tcBorders>
          </w:tcPr>
          <w:p>
            <w:pPr>
              <w:widowControl/>
              <w:rPr>
                <w:b w:val="0"/>
                <w:bCs/>
                <w:snapToGrid w:val="0"/>
                <w:szCs w:val="21"/>
              </w:rPr>
            </w:pPr>
            <w:r>
              <w:rPr>
                <w:rFonts w:hint="eastAsia"/>
                <w:b w:val="0"/>
                <w:bCs/>
                <w:snapToGrid w:val="0"/>
                <w:szCs w:val="21"/>
              </w:rPr>
              <w:t>内萼片：相对于花瓣的长度（表 A.1 中性状2</w:t>
            </w:r>
            <w:r>
              <w:rPr>
                <w:b w:val="0"/>
                <w:bCs/>
                <w:snapToGrid w:val="0"/>
                <w:szCs w:val="21"/>
              </w:rPr>
              <w:t>9</w:t>
            </w:r>
            <w:r>
              <w:rPr>
                <w:rFonts w:hint="eastAsia"/>
                <w:b w:val="0"/>
                <w:bCs/>
                <w:snapToGrid w:val="0"/>
                <w:szCs w:val="21"/>
              </w:rPr>
              <w:t>）</w:t>
            </w:r>
          </w:p>
        </w:tc>
        <w:tc>
          <w:tcPr>
            <w:tcW w:w="2507" w:type="dxa"/>
            <w:tcBorders>
              <w:top w:val="single" w:color="auto" w:sz="4" w:space="0"/>
              <w:left w:val="single" w:color="auto" w:sz="4" w:space="0"/>
              <w:bottom w:val="single" w:color="auto" w:sz="4" w:space="0"/>
              <w:right w:val="single" w:color="auto" w:sz="4" w:space="0"/>
            </w:tcBorders>
          </w:tcPr>
          <w:p>
            <w:pPr>
              <w:jc w:val="center"/>
              <w:rPr>
                <w:b w:val="0"/>
                <w:bCs/>
                <w:snapToGrid w:val="0"/>
                <w:szCs w:val="21"/>
              </w:rPr>
            </w:pPr>
            <w:r>
              <w:rPr>
                <w:rFonts w:hint="eastAsia"/>
                <w:b w:val="0"/>
                <w:bCs/>
                <w:snapToGrid w:val="0"/>
                <w:szCs w:val="21"/>
              </w:rPr>
              <w:t>短于</w:t>
            </w:r>
          </w:p>
        </w:tc>
        <w:tc>
          <w:tcPr>
            <w:tcW w:w="1301" w:type="dxa"/>
            <w:gridSpan w:val="2"/>
            <w:tcBorders>
              <w:top w:val="single" w:color="auto" w:sz="4" w:space="0"/>
              <w:left w:val="single" w:color="auto" w:sz="4" w:space="0"/>
              <w:bottom w:val="single" w:color="auto" w:sz="4" w:space="0"/>
              <w:right w:val="single" w:color="auto" w:sz="4" w:space="0"/>
            </w:tcBorders>
            <w:vAlign w:val="center"/>
          </w:tcPr>
          <w:p>
            <w:pPr>
              <w:jc w:val="center"/>
              <w:rPr>
                <w:b w:val="0"/>
                <w:bCs/>
              </w:rPr>
            </w:pPr>
            <w:r>
              <w:rPr>
                <w:b w:val="0"/>
                <w:bCs/>
              </w:rPr>
              <w:t>1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675" w:type="dxa"/>
            <w:vMerge w:val="continue"/>
            <w:tcBorders>
              <w:left w:val="single" w:color="auto" w:sz="4" w:space="0"/>
              <w:right w:val="single" w:color="auto" w:sz="4" w:space="0"/>
            </w:tcBorders>
            <w:vAlign w:val="center"/>
          </w:tcPr>
          <w:p>
            <w:pPr>
              <w:spacing w:line="260" w:lineRule="exact"/>
              <w:jc w:val="center"/>
              <w:rPr>
                <w:b w:val="0"/>
                <w:bCs/>
                <w:snapToGrid w:val="0"/>
                <w:szCs w:val="21"/>
              </w:rPr>
            </w:pPr>
          </w:p>
        </w:tc>
        <w:tc>
          <w:tcPr>
            <w:tcW w:w="3856" w:type="dxa"/>
            <w:vMerge w:val="continue"/>
            <w:tcBorders>
              <w:left w:val="single" w:color="auto" w:sz="4" w:space="0"/>
              <w:right w:val="single" w:color="auto" w:sz="4" w:space="0"/>
            </w:tcBorders>
          </w:tcPr>
          <w:p>
            <w:pPr>
              <w:spacing w:line="260" w:lineRule="exact"/>
              <w:rPr>
                <w:b w:val="0"/>
                <w:bCs/>
                <w:szCs w:val="21"/>
              </w:rPr>
            </w:pPr>
          </w:p>
        </w:tc>
        <w:tc>
          <w:tcPr>
            <w:tcW w:w="2507" w:type="dxa"/>
            <w:tcBorders>
              <w:top w:val="single" w:color="auto" w:sz="4" w:space="0"/>
              <w:left w:val="single" w:color="auto" w:sz="4" w:space="0"/>
              <w:bottom w:val="single" w:color="auto" w:sz="4" w:space="0"/>
              <w:right w:val="single" w:color="auto" w:sz="4" w:space="0"/>
            </w:tcBorders>
          </w:tcPr>
          <w:p>
            <w:pPr>
              <w:jc w:val="center"/>
              <w:rPr>
                <w:b w:val="0"/>
                <w:bCs/>
                <w:snapToGrid w:val="0"/>
                <w:szCs w:val="21"/>
              </w:rPr>
            </w:pPr>
            <w:r>
              <w:rPr>
                <w:rFonts w:hint="eastAsia"/>
                <w:b w:val="0"/>
                <w:bCs/>
                <w:snapToGrid w:val="0"/>
                <w:szCs w:val="21"/>
              </w:rPr>
              <w:t>等于</w:t>
            </w:r>
          </w:p>
        </w:tc>
        <w:tc>
          <w:tcPr>
            <w:tcW w:w="1301" w:type="dxa"/>
            <w:gridSpan w:val="2"/>
            <w:tcBorders>
              <w:top w:val="single" w:color="auto" w:sz="4" w:space="0"/>
              <w:left w:val="single" w:color="auto" w:sz="4" w:space="0"/>
              <w:bottom w:val="single" w:color="auto" w:sz="4" w:space="0"/>
              <w:right w:val="single" w:color="auto" w:sz="4" w:space="0"/>
            </w:tcBorders>
            <w:vAlign w:val="center"/>
          </w:tcPr>
          <w:p>
            <w:pPr>
              <w:jc w:val="center"/>
              <w:rPr>
                <w:b w:val="0"/>
                <w:bCs/>
                <w:szCs w:val="21"/>
              </w:rPr>
            </w:pPr>
            <w:r>
              <w:rPr>
                <w:b w:val="0"/>
                <w:bCs/>
              </w:rPr>
              <w:t>2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675" w:type="dxa"/>
            <w:vMerge w:val="continue"/>
            <w:tcBorders>
              <w:left w:val="single" w:color="auto" w:sz="4" w:space="0"/>
              <w:right w:val="single" w:color="auto" w:sz="4" w:space="0"/>
            </w:tcBorders>
            <w:vAlign w:val="center"/>
          </w:tcPr>
          <w:p>
            <w:pPr>
              <w:spacing w:line="260" w:lineRule="exact"/>
              <w:jc w:val="center"/>
              <w:rPr>
                <w:b w:val="0"/>
                <w:bCs/>
                <w:snapToGrid w:val="0"/>
                <w:szCs w:val="21"/>
              </w:rPr>
            </w:pPr>
          </w:p>
        </w:tc>
        <w:tc>
          <w:tcPr>
            <w:tcW w:w="3856" w:type="dxa"/>
            <w:vMerge w:val="continue"/>
            <w:tcBorders>
              <w:left w:val="single" w:color="auto" w:sz="4" w:space="0"/>
              <w:right w:val="single" w:color="auto" w:sz="4" w:space="0"/>
            </w:tcBorders>
          </w:tcPr>
          <w:p>
            <w:pPr>
              <w:spacing w:line="260" w:lineRule="exact"/>
              <w:rPr>
                <w:b w:val="0"/>
                <w:bCs/>
                <w:szCs w:val="21"/>
              </w:rPr>
            </w:pPr>
          </w:p>
        </w:tc>
        <w:tc>
          <w:tcPr>
            <w:tcW w:w="2507" w:type="dxa"/>
            <w:tcBorders>
              <w:top w:val="single" w:color="auto" w:sz="4" w:space="0"/>
              <w:left w:val="single" w:color="auto" w:sz="4" w:space="0"/>
              <w:bottom w:val="single" w:color="auto" w:sz="4" w:space="0"/>
              <w:right w:val="single" w:color="auto" w:sz="4" w:space="0"/>
            </w:tcBorders>
          </w:tcPr>
          <w:p>
            <w:pPr>
              <w:jc w:val="center"/>
              <w:rPr>
                <w:b w:val="0"/>
                <w:bCs/>
                <w:snapToGrid w:val="0"/>
                <w:szCs w:val="21"/>
              </w:rPr>
            </w:pPr>
            <w:r>
              <w:rPr>
                <w:rFonts w:hint="eastAsia"/>
                <w:b w:val="0"/>
                <w:bCs/>
                <w:snapToGrid w:val="0"/>
                <w:szCs w:val="21"/>
              </w:rPr>
              <w:t>长于</w:t>
            </w:r>
          </w:p>
        </w:tc>
        <w:tc>
          <w:tcPr>
            <w:tcW w:w="1301" w:type="dxa"/>
            <w:gridSpan w:val="2"/>
            <w:tcBorders>
              <w:top w:val="single" w:color="auto" w:sz="4" w:space="0"/>
              <w:left w:val="single" w:color="auto" w:sz="4" w:space="0"/>
              <w:bottom w:val="single" w:color="auto" w:sz="4" w:space="0"/>
              <w:right w:val="single" w:color="auto" w:sz="4" w:space="0"/>
            </w:tcBorders>
            <w:vAlign w:val="center"/>
          </w:tcPr>
          <w:p>
            <w:pPr>
              <w:jc w:val="center"/>
              <w:rPr>
                <w:b w:val="0"/>
                <w:bCs/>
                <w:szCs w:val="21"/>
              </w:rPr>
            </w:pPr>
            <w:r>
              <w:rPr>
                <w:b w:val="0"/>
                <w:bCs/>
              </w:rPr>
              <w:t>3  [  ]</w:t>
            </w:r>
          </w:p>
        </w:tc>
        <w:tc>
          <w:tcPr>
            <w:tcW w:w="1231" w:type="dxa"/>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trPr>
        <w:tc>
          <w:tcPr>
            <w:tcW w:w="675" w:type="dxa"/>
            <w:vMerge w:val="restart"/>
            <w:tcBorders>
              <w:top w:val="single" w:color="auto" w:sz="4" w:space="0"/>
              <w:left w:val="single" w:color="auto" w:sz="4" w:space="0"/>
              <w:right w:val="single" w:color="auto" w:sz="4" w:space="0"/>
            </w:tcBorders>
            <w:vAlign w:val="center"/>
          </w:tcPr>
          <w:p>
            <w:pPr>
              <w:widowControl/>
              <w:jc w:val="center"/>
              <w:rPr>
                <w:b w:val="0"/>
                <w:bCs/>
                <w:snapToGrid w:val="0"/>
                <w:szCs w:val="21"/>
              </w:rPr>
            </w:pPr>
            <w:r>
              <w:rPr>
                <w:b w:val="0"/>
                <w:bCs/>
                <w:snapToGrid w:val="0"/>
                <w:szCs w:val="21"/>
              </w:rPr>
              <w:t>12</w:t>
            </w:r>
          </w:p>
        </w:tc>
        <w:tc>
          <w:tcPr>
            <w:tcW w:w="3856" w:type="dxa"/>
            <w:vMerge w:val="restart"/>
            <w:tcBorders>
              <w:top w:val="single" w:color="auto" w:sz="4" w:space="0"/>
              <w:left w:val="single" w:color="auto" w:sz="4" w:space="0"/>
              <w:right w:val="single" w:color="auto" w:sz="4" w:space="0"/>
            </w:tcBorders>
          </w:tcPr>
          <w:p>
            <w:pPr>
              <w:widowControl/>
              <w:rPr>
                <w:b w:val="0"/>
                <w:bCs/>
                <w:snapToGrid w:val="0"/>
                <w:szCs w:val="21"/>
              </w:rPr>
            </w:pPr>
            <w:r>
              <w:rPr>
                <w:rFonts w:hint="eastAsia"/>
                <w:b w:val="0"/>
                <w:bCs/>
                <w:snapToGrid w:val="0"/>
                <w:szCs w:val="21"/>
              </w:rPr>
              <w:t>果实：形状</w:t>
            </w:r>
            <w:r>
              <w:rPr>
                <w:b w:val="0"/>
                <w:bCs/>
                <w:snapToGrid w:val="0"/>
                <w:kern w:val="0"/>
                <w:szCs w:val="21"/>
              </w:rPr>
              <w:t>(</w:t>
            </w:r>
            <w:r>
              <w:rPr>
                <w:b w:val="0"/>
                <w:bCs/>
                <w:snapToGrid w:val="0"/>
                <w:szCs w:val="21"/>
              </w:rPr>
              <w:t>表A.1</w:t>
            </w:r>
            <w:r>
              <w:rPr>
                <w:rFonts w:hint="eastAsia"/>
                <w:b w:val="0"/>
                <w:bCs/>
                <w:snapToGrid w:val="0"/>
                <w:szCs w:val="21"/>
              </w:rPr>
              <w:t>性状</w:t>
            </w:r>
            <w:r>
              <w:rPr>
                <w:b w:val="0"/>
                <w:bCs/>
                <w:snapToGrid w:val="0"/>
                <w:szCs w:val="21"/>
              </w:rPr>
              <w:t>34</w:t>
            </w:r>
            <w:r>
              <w:rPr>
                <w:rFonts w:hint="eastAsia"/>
                <w:b w:val="0"/>
                <w:bCs/>
                <w:snapToGrid w:val="0"/>
                <w:szCs w:val="21"/>
              </w:rPr>
              <w:t>）</w:t>
            </w:r>
          </w:p>
        </w:tc>
        <w:tc>
          <w:tcPr>
            <w:tcW w:w="2507" w:type="dxa"/>
            <w:tcBorders>
              <w:top w:val="single" w:color="auto" w:sz="4" w:space="0"/>
              <w:left w:val="single" w:color="auto" w:sz="4" w:space="0"/>
              <w:bottom w:val="single" w:color="auto" w:sz="4" w:space="0"/>
              <w:right w:val="single" w:color="auto" w:sz="4" w:space="0"/>
            </w:tcBorders>
          </w:tcPr>
          <w:p>
            <w:pPr>
              <w:jc w:val="center"/>
              <w:rPr>
                <w:b w:val="0"/>
                <w:bCs/>
                <w:snapToGrid w:val="0"/>
                <w:szCs w:val="21"/>
              </w:rPr>
            </w:pPr>
            <w:r>
              <w:rPr>
                <w:rFonts w:hint="eastAsia"/>
                <w:b w:val="0"/>
                <w:bCs/>
              </w:rPr>
              <w:t>短纺锤形</w:t>
            </w:r>
          </w:p>
        </w:tc>
        <w:tc>
          <w:tcPr>
            <w:tcW w:w="1292" w:type="dxa"/>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1  [  ]</w:t>
            </w:r>
          </w:p>
        </w:tc>
        <w:tc>
          <w:tcPr>
            <w:tcW w:w="1240" w:type="dxa"/>
            <w:gridSpan w:val="2"/>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trPr>
        <w:tc>
          <w:tcPr>
            <w:tcW w:w="675" w:type="dxa"/>
            <w:vMerge w:val="continue"/>
            <w:tcBorders>
              <w:left w:val="single" w:color="auto" w:sz="4" w:space="0"/>
              <w:right w:val="single" w:color="auto" w:sz="4" w:space="0"/>
            </w:tcBorders>
            <w:vAlign w:val="center"/>
          </w:tcPr>
          <w:p>
            <w:pPr>
              <w:widowControl/>
              <w:jc w:val="left"/>
              <w:rPr>
                <w:b w:val="0"/>
                <w:bCs/>
                <w:snapToGrid w:val="0"/>
                <w:szCs w:val="21"/>
              </w:rPr>
            </w:pPr>
          </w:p>
        </w:tc>
        <w:tc>
          <w:tcPr>
            <w:tcW w:w="3856" w:type="dxa"/>
            <w:vMerge w:val="continue"/>
            <w:tcBorders>
              <w:left w:val="single" w:color="auto" w:sz="4" w:space="0"/>
              <w:right w:val="single" w:color="auto" w:sz="4" w:space="0"/>
            </w:tcBorders>
          </w:tcPr>
          <w:p>
            <w:pPr>
              <w:widowControl/>
              <w:rPr>
                <w:b w:val="0"/>
                <w:bCs/>
                <w:snapToGrid w:val="0"/>
                <w:szCs w:val="21"/>
              </w:rPr>
            </w:pPr>
          </w:p>
        </w:tc>
        <w:tc>
          <w:tcPr>
            <w:tcW w:w="2507" w:type="dxa"/>
            <w:tcBorders>
              <w:top w:val="single" w:color="auto" w:sz="4" w:space="0"/>
              <w:left w:val="single" w:color="auto" w:sz="4" w:space="0"/>
              <w:bottom w:val="single" w:color="auto" w:sz="4" w:space="0"/>
              <w:right w:val="single" w:color="auto" w:sz="4" w:space="0"/>
            </w:tcBorders>
          </w:tcPr>
          <w:p>
            <w:pPr>
              <w:jc w:val="center"/>
              <w:rPr>
                <w:b w:val="0"/>
                <w:bCs/>
                <w:snapToGrid w:val="0"/>
                <w:szCs w:val="21"/>
              </w:rPr>
            </w:pPr>
            <w:r>
              <w:rPr>
                <w:rFonts w:hint="eastAsia"/>
                <w:b w:val="0"/>
                <w:bCs/>
              </w:rPr>
              <w:t>长圆柱形</w:t>
            </w:r>
          </w:p>
        </w:tc>
        <w:tc>
          <w:tcPr>
            <w:tcW w:w="1292" w:type="dxa"/>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2  [  ]</w:t>
            </w:r>
          </w:p>
        </w:tc>
        <w:tc>
          <w:tcPr>
            <w:tcW w:w="1240" w:type="dxa"/>
            <w:gridSpan w:val="2"/>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trPr>
        <w:tc>
          <w:tcPr>
            <w:tcW w:w="675" w:type="dxa"/>
            <w:vMerge w:val="continue"/>
            <w:tcBorders>
              <w:left w:val="single" w:color="auto" w:sz="4" w:space="0"/>
              <w:right w:val="single" w:color="auto" w:sz="4" w:space="0"/>
            </w:tcBorders>
            <w:vAlign w:val="center"/>
          </w:tcPr>
          <w:p>
            <w:pPr>
              <w:widowControl/>
              <w:jc w:val="left"/>
              <w:rPr>
                <w:b w:val="0"/>
                <w:bCs/>
                <w:snapToGrid w:val="0"/>
                <w:szCs w:val="21"/>
              </w:rPr>
            </w:pPr>
          </w:p>
        </w:tc>
        <w:tc>
          <w:tcPr>
            <w:tcW w:w="3856" w:type="dxa"/>
            <w:vMerge w:val="continue"/>
            <w:tcBorders>
              <w:left w:val="single" w:color="auto" w:sz="4" w:space="0"/>
              <w:right w:val="single" w:color="auto" w:sz="4" w:space="0"/>
            </w:tcBorders>
          </w:tcPr>
          <w:p>
            <w:pPr>
              <w:widowControl/>
              <w:rPr>
                <w:b w:val="0"/>
                <w:bCs/>
                <w:snapToGrid w:val="0"/>
                <w:szCs w:val="21"/>
              </w:rPr>
            </w:pPr>
          </w:p>
        </w:tc>
        <w:tc>
          <w:tcPr>
            <w:tcW w:w="2507" w:type="dxa"/>
            <w:tcBorders>
              <w:top w:val="single" w:color="auto" w:sz="4" w:space="0"/>
              <w:left w:val="single" w:color="auto" w:sz="4" w:space="0"/>
              <w:bottom w:val="single" w:color="auto" w:sz="4" w:space="0"/>
              <w:right w:val="single" w:color="auto" w:sz="4" w:space="0"/>
            </w:tcBorders>
          </w:tcPr>
          <w:p>
            <w:pPr>
              <w:jc w:val="center"/>
              <w:rPr>
                <w:b w:val="0"/>
                <w:bCs/>
                <w:snapToGrid w:val="0"/>
                <w:szCs w:val="21"/>
              </w:rPr>
            </w:pPr>
            <w:r>
              <w:rPr>
                <w:rFonts w:hint="eastAsia"/>
                <w:b w:val="0"/>
                <w:bCs/>
              </w:rPr>
              <w:t>斜圆柱形</w:t>
            </w:r>
          </w:p>
        </w:tc>
        <w:tc>
          <w:tcPr>
            <w:tcW w:w="1292" w:type="dxa"/>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3  [  ]</w:t>
            </w:r>
          </w:p>
        </w:tc>
        <w:tc>
          <w:tcPr>
            <w:tcW w:w="1240" w:type="dxa"/>
            <w:gridSpan w:val="2"/>
            <w:tcBorders>
              <w:top w:val="single" w:color="auto" w:sz="4" w:space="0"/>
              <w:left w:val="single" w:color="auto" w:sz="4" w:space="0"/>
              <w:bottom w:val="single" w:color="auto" w:sz="4" w:space="0"/>
              <w:right w:val="single" w:color="auto" w:sz="4" w:space="0"/>
            </w:tcBorders>
          </w:tcPr>
          <w:p>
            <w:pPr>
              <w:jc w:val="center"/>
              <w:rPr>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trPr>
        <w:tc>
          <w:tcPr>
            <w:tcW w:w="675" w:type="dxa"/>
            <w:vMerge w:val="continue"/>
            <w:tcBorders>
              <w:left w:val="single" w:color="auto" w:sz="4" w:space="0"/>
              <w:right w:val="single" w:color="auto" w:sz="4" w:space="0"/>
            </w:tcBorders>
            <w:vAlign w:val="center"/>
          </w:tcPr>
          <w:p>
            <w:pPr>
              <w:widowControl/>
              <w:jc w:val="left"/>
              <w:rPr>
                <w:b w:val="0"/>
                <w:bCs/>
                <w:snapToGrid w:val="0"/>
                <w:szCs w:val="21"/>
              </w:rPr>
            </w:pPr>
          </w:p>
        </w:tc>
        <w:tc>
          <w:tcPr>
            <w:tcW w:w="3856" w:type="dxa"/>
            <w:vMerge w:val="continue"/>
            <w:tcBorders>
              <w:left w:val="single" w:color="auto" w:sz="4" w:space="0"/>
              <w:right w:val="single" w:color="auto" w:sz="4" w:space="0"/>
            </w:tcBorders>
          </w:tcPr>
          <w:p>
            <w:pPr>
              <w:widowControl/>
              <w:rPr>
                <w:b w:val="0"/>
                <w:bCs/>
                <w:snapToGrid w:val="0"/>
                <w:szCs w:val="21"/>
              </w:rPr>
            </w:pPr>
          </w:p>
        </w:tc>
        <w:tc>
          <w:tcPr>
            <w:tcW w:w="2507" w:type="dxa"/>
            <w:tcBorders>
              <w:top w:val="single" w:color="auto" w:sz="4" w:space="0"/>
              <w:left w:val="single" w:color="auto" w:sz="4" w:space="0"/>
              <w:bottom w:val="single" w:color="auto" w:sz="4" w:space="0"/>
              <w:right w:val="single" w:color="auto" w:sz="4" w:space="0"/>
            </w:tcBorders>
          </w:tcPr>
          <w:p>
            <w:pPr>
              <w:jc w:val="center"/>
              <w:rPr>
                <w:b w:val="0"/>
                <w:bCs/>
                <w:snapToGrid w:val="0"/>
                <w:szCs w:val="21"/>
              </w:rPr>
            </w:pPr>
            <w:r>
              <w:rPr>
                <w:rFonts w:hint="eastAsia"/>
                <w:b w:val="0"/>
                <w:bCs/>
              </w:rPr>
              <w:t>细长形</w:t>
            </w:r>
          </w:p>
        </w:tc>
        <w:tc>
          <w:tcPr>
            <w:tcW w:w="1292" w:type="dxa"/>
            <w:tcBorders>
              <w:top w:val="single" w:color="auto" w:sz="4" w:space="0"/>
              <w:left w:val="single" w:color="auto" w:sz="4" w:space="0"/>
              <w:bottom w:val="single" w:color="auto" w:sz="4" w:space="0"/>
              <w:right w:val="single" w:color="auto" w:sz="4" w:space="0"/>
            </w:tcBorders>
          </w:tcPr>
          <w:p>
            <w:pPr>
              <w:jc w:val="center"/>
              <w:rPr>
                <w:b w:val="0"/>
                <w:bCs/>
                <w:szCs w:val="21"/>
              </w:rPr>
            </w:pPr>
            <w:r>
              <w:rPr>
                <w:b w:val="0"/>
                <w:bCs/>
                <w:szCs w:val="21"/>
              </w:rPr>
              <w:t>4  [  ]</w:t>
            </w:r>
          </w:p>
        </w:tc>
        <w:tc>
          <w:tcPr>
            <w:tcW w:w="1240" w:type="dxa"/>
            <w:gridSpan w:val="2"/>
            <w:tcBorders>
              <w:top w:val="single" w:color="auto" w:sz="4" w:space="0"/>
              <w:left w:val="single" w:color="auto" w:sz="4" w:space="0"/>
              <w:bottom w:val="single" w:color="auto" w:sz="4" w:space="0"/>
              <w:right w:val="single" w:color="auto" w:sz="4" w:space="0"/>
            </w:tcBorders>
          </w:tcPr>
          <w:p>
            <w:pPr>
              <w:jc w:val="center"/>
              <w:rPr>
                <w:b w:val="0"/>
                <w:bCs/>
                <w:szCs w:val="21"/>
              </w:rPr>
            </w:pPr>
          </w:p>
        </w:tc>
      </w:tr>
    </w:tbl>
    <w:p>
      <w:pPr>
        <w:pStyle w:val="50"/>
        <w:numPr>
          <w:ilvl w:val="0"/>
          <w:numId w:val="0"/>
        </w:numPr>
        <w:tabs>
          <w:tab w:val="left" w:pos="0"/>
        </w:tabs>
        <w:wordWrap/>
        <w:spacing w:before="0" w:beforeLines="0" w:after="0" w:afterLines="0" w:line="312" w:lineRule="auto"/>
        <w:rPr>
          <w:rFonts w:ascii="Times New Roman"/>
          <w:b w:val="0"/>
          <w:bCs/>
        </w:rPr>
      </w:pPr>
      <w:bookmarkStart w:id="115" w:name="_Toc278409721"/>
      <w:bookmarkStart w:id="116" w:name="_Toc276465352"/>
      <w:r>
        <w:rPr>
          <w:rFonts w:hint="eastAsia" w:ascii="Times New Roman"/>
          <w:b w:val="0"/>
          <w:bCs/>
        </w:rPr>
        <w:t>C.</w:t>
      </w:r>
      <w:r>
        <w:rPr>
          <w:rFonts w:ascii="Times New Roman"/>
          <w:b w:val="0"/>
          <w:bCs/>
        </w:rPr>
        <w:t>1</w:t>
      </w:r>
      <w:r>
        <w:rPr>
          <w:rFonts w:hint="eastAsia" w:ascii="Times New Roman"/>
          <w:b w:val="0"/>
          <w:bCs/>
        </w:rPr>
        <w:t>2 待测品种与近似品种的明显差异性状表</w:t>
      </w:r>
    </w:p>
    <w:p>
      <w:pPr>
        <w:pStyle w:val="22"/>
        <w:spacing w:line="312" w:lineRule="auto"/>
        <w:jc w:val="left"/>
        <w:rPr>
          <w:rFonts w:ascii="Times New Roman" w:cs="宋体"/>
          <w:b w:val="0"/>
          <w:bCs/>
          <w:szCs w:val="24"/>
        </w:rPr>
      </w:pPr>
      <w:r>
        <w:rPr>
          <w:rFonts w:hint="eastAsia" w:ascii="Times New Roman" w:cs="宋体"/>
          <w:b w:val="0"/>
          <w:bCs/>
          <w:szCs w:val="24"/>
        </w:rPr>
        <w:t>在自己知识范围内，请申请测试人在表C.2中列出待测品种与其最为近似品种的明显差异。</w:t>
      </w:r>
    </w:p>
    <w:p>
      <w:pPr>
        <w:pStyle w:val="150"/>
        <w:numPr>
          <w:ilvl w:val="0"/>
          <w:numId w:val="0"/>
        </w:numPr>
        <w:tabs>
          <w:tab w:val="left" w:pos="840"/>
        </w:tabs>
        <w:spacing w:before="156" w:after="156"/>
        <w:rPr>
          <w:rFonts w:ascii="Times New Roman"/>
          <w:b w:val="0"/>
          <w:bCs/>
        </w:rPr>
      </w:pPr>
    </w:p>
    <w:p>
      <w:pPr>
        <w:pStyle w:val="150"/>
        <w:numPr>
          <w:ilvl w:val="0"/>
          <w:numId w:val="0"/>
        </w:numPr>
        <w:tabs>
          <w:tab w:val="left" w:pos="840"/>
        </w:tabs>
        <w:spacing w:before="156" w:after="156"/>
        <w:rPr>
          <w:rFonts w:ascii="Times New Roman"/>
          <w:b w:val="0"/>
          <w:bCs/>
        </w:rPr>
      </w:pPr>
    </w:p>
    <w:p>
      <w:pPr>
        <w:pStyle w:val="150"/>
        <w:numPr>
          <w:ilvl w:val="0"/>
          <w:numId w:val="0"/>
        </w:numPr>
        <w:tabs>
          <w:tab w:val="left" w:pos="840"/>
        </w:tabs>
        <w:spacing w:before="156" w:after="156"/>
        <w:rPr>
          <w:rFonts w:ascii="Times New Roman"/>
          <w:b w:val="0"/>
          <w:bCs/>
        </w:rPr>
      </w:pPr>
    </w:p>
    <w:p>
      <w:pPr>
        <w:pStyle w:val="150"/>
        <w:numPr>
          <w:ilvl w:val="0"/>
          <w:numId w:val="0"/>
        </w:numPr>
        <w:tabs>
          <w:tab w:val="left" w:pos="840"/>
        </w:tabs>
        <w:spacing w:before="156" w:after="156"/>
        <w:rPr>
          <w:rFonts w:ascii="Times New Roman"/>
          <w:b w:val="0"/>
          <w:bCs/>
        </w:rPr>
      </w:pPr>
    </w:p>
    <w:p>
      <w:pPr>
        <w:pStyle w:val="150"/>
        <w:numPr>
          <w:ilvl w:val="0"/>
          <w:numId w:val="0"/>
        </w:numPr>
        <w:tabs>
          <w:tab w:val="left" w:pos="840"/>
        </w:tabs>
        <w:spacing w:before="156" w:after="156"/>
        <w:rPr>
          <w:rFonts w:ascii="Times New Roman"/>
          <w:b w:val="0"/>
          <w:bCs/>
        </w:rPr>
      </w:pPr>
    </w:p>
    <w:p>
      <w:pPr>
        <w:pStyle w:val="150"/>
        <w:numPr>
          <w:ilvl w:val="0"/>
          <w:numId w:val="0"/>
        </w:numPr>
        <w:tabs>
          <w:tab w:val="left" w:pos="840"/>
        </w:tabs>
        <w:spacing w:before="156" w:after="156"/>
        <w:rPr>
          <w:rFonts w:ascii="Times New Roman"/>
          <w:b w:val="0"/>
          <w:bCs/>
        </w:rPr>
      </w:pPr>
    </w:p>
    <w:p>
      <w:pPr>
        <w:pStyle w:val="150"/>
        <w:numPr>
          <w:ilvl w:val="0"/>
          <w:numId w:val="0"/>
        </w:numPr>
        <w:tabs>
          <w:tab w:val="left" w:pos="840"/>
        </w:tabs>
        <w:spacing w:before="156" w:after="156"/>
        <w:rPr>
          <w:rFonts w:ascii="Times New Roman"/>
          <w:b w:val="0"/>
          <w:bCs/>
        </w:rPr>
      </w:pPr>
      <w:r>
        <w:rPr>
          <w:rFonts w:hint="eastAsia" w:ascii="Times New Roman"/>
          <w:b w:val="0"/>
          <w:bCs/>
        </w:rPr>
        <w:t>表C.2 待测品种与近似品种的明显差异性状表</w:t>
      </w:r>
    </w:p>
    <w:tbl>
      <w:tblPr>
        <w:tblStyle w:val="31"/>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2348"/>
        <w:gridCol w:w="2314"/>
        <w:gridCol w:w="2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1626" w:type="dxa"/>
            <w:vAlign w:val="center"/>
          </w:tcPr>
          <w:p>
            <w:pPr>
              <w:jc w:val="center"/>
              <w:rPr>
                <w:b w:val="0"/>
                <w:bCs/>
              </w:rPr>
            </w:pPr>
            <w:r>
              <w:rPr>
                <w:rFonts w:hint="eastAsia"/>
                <w:b w:val="0"/>
                <w:bCs/>
              </w:rPr>
              <w:t>近似品种</w:t>
            </w:r>
            <w:r>
              <w:rPr>
                <w:rFonts w:hint="eastAsia"/>
                <w:b w:val="0"/>
                <w:bCs/>
              </w:rPr>
              <w:t>名称</w:t>
            </w:r>
          </w:p>
        </w:tc>
        <w:tc>
          <w:tcPr>
            <w:tcW w:w="2348" w:type="dxa"/>
            <w:vAlign w:val="center"/>
          </w:tcPr>
          <w:p>
            <w:pPr>
              <w:jc w:val="center"/>
              <w:rPr>
                <w:b w:val="0"/>
                <w:bCs/>
              </w:rPr>
            </w:pPr>
            <w:r>
              <w:rPr>
                <w:rFonts w:hint="eastAsia"/>
                <w:b w:val="0"/>
                <w:bCs/>
              </w:rPr>
              <w:t>性状名称</w:t>
            </w:r>
          </w:p>
        </w:tc>
        <w:tc>
          <w:tcPr>
            <w:tcW w:w="2314" w:type="dxa"/>
            <w:vAlign w:val="center"/>
          </w:tcPr>
          <w:p>
            <w:pPr>
              <w:jc w:val="center"/>
              <w:rPr>
                <w:b w:val="0"/>
                <w:bCs/>
              </w:rPr>
            </w:pPr>
            <w:r>
              <w:rPr>
                <w:rFonts w:hint="eastAsia"/>
                <w:b w:val="0"/>
                <w:bCs/>
              </w:rPr>
              <w:t>近似品种</w:t>
            </w:r>
            <w:r>
              <w:rPr>
                <w:rFonts w:hint="eastAsia"/>
                <w:b w:val="0"/>
                <w:bCs/>
              </w:rPr>
              <w:t>表达状态</w:t>
            </w:r>
          </w:p>
        </w:tc>
        <w:tc>
          <w:tcPr>
            <w:tcW w:w="2932" w:type="dxa"/>
            <w:vAlign w:val="center"/>
          </w:tcPr>
          <w:p>
            <w:pPr>
              <w:jc w:val="center"/>
              <w:rPr>
                <w:b w:val="0"/>
                <w:bCs/>
              </w:rPr>
            </w:pPr>
            <w:r>
              <w:rPr>
                <w:rFonts w:hint="eastAsia"/>
                <w:b w:val="0"/>
                <w:bCs/>
              </w:rPr>
              <w:t>待测品种</w:t>
            </w:r>
            <w:r>
              <w:rPr>
                <w:rFonts w:hint="eastAsia"/>
                <w:b w:val="0"/>
                <w:bCs/>
              </w:rPr>
              <w:t>表达状态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1626" w:type="dxa"/>
            <w:vAlign w:val="center"/>
          </w:tcPr>
          <w:p>
            <w:pPr>
              <w:jc w:val="center"/>
              <w:rPr>
                <w:b w:val="0"/>
                <w:bCs/>
              </w:rPr>
            </w:pPr>
          </w:p>
        </w:tc>
        <w:tc>
          <w:tcPr>
            <w:tcW w:w="2348" w:type="dxa"/>
            <w:vAlign w:val="center"/>
          </w:tcPr>
          <w:p>
            <w:pPr>
              <w:jc w:val="center"/>
              <w:rPr>
                <w:b w:val="0"/>
                <w:bCs/>
              </w:rPr>
            </w:pPr>
          </w:p>
        </w:tc>
        <w:tc>
          <w:tcPr>
            <w:tcW w:w="2314" w:type="dxa"/>
            <w:vAlign w:val="center"/>
          </w:tcPr>
          <w:p>
            <w:pPr>
              <w:jc w:val="center"/>
              <w:rPr>
                <w:b w:val="0"/>
                <w:bCs/>
              </w:rPr>
            </w:pPr>
          </w:p>
        </w:tc>
        <w:tc>
          <w:tcPr>
            <w:tcW w:w="2932" w:type="dxa"/>
            <w:vAlign w:val="center"/>
          </w:tcPr>
          <w:p>
            <w:pPr>
              <w:jc w:val="center"/>
              <w:rPr>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1626" w:type="dxa"/>
            <w:vAlign w:val="center"/>
          </w:tcPr>
          <w:p>
            <w:pPr>
              <w:jc w:val="center"/>
              <w:rPr>
                <w:b w:val="0"/>
                <w:bCs/>
              </w:rPr>
            </w:pPr>
          </w:p>
        </w:tc>
        <w:tc>
          <w:tcPr>
            <w:tcW w:w="2348" w:type="dxa"/>
            <w:vAlign w:val="center"/>
          </w:tcPr>
          <w:p>
            <w:pPr>
              <w:jc w:val="center"/>
              <w:rPr>
                <w:b w:val="0"/>
                <w:bCs/>
              </w:rPr>
            </w:pPr>
          </w:p>
        </w:tc>
        <w:tc>
          <w:tcPr>
            <w:tcW w:w="2314" w:type="dxa"/>
            <w:vAlign w:val="center"/>
          </w:tcPr>
          <w:p>
            <w:pPr>
              <w:jc w:val="center"/>
              <w:rPr>
                <w:b w:val="0"/>
                <w:bCs/>
              </w:rPr>
            </w:pPr>
          </w:p>
        </w:tc>
        <w:tc>
          <w:tcPr>
            <w:tcW w:w="2932" w:type="dxa"/>
            <w:vAlign w:val="center"/>
          </w:tcPr>
          <w:p>
            <w:pPr>
              <w:jc w:val="center"/>
              <w:rPr>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1626" w:type="dxa"/>
            <w:vAlign w:val="center"/>
          </w:tcPr>
          <w:p>
            <w:pPr>
              <w:jc w:val="center"/>
              <w:rPr>
                <w:b w:val="0"/>
                <w:bCs/>
              </w:rPr>
            </w:pPr>
          </w:p>
        </w:tc>
        <w:tc>
          <w:tcPr>
            <w:tcW w:w="2348" w:type="dxa"/>
            <w:vAlign w:val="center"/>
          </w:tcPr>
          <w:p>
            <w:pPr>
              <w:jc w:val="center"/>
              <w:rPr>
                <w:b w:val="0"/>
                <w:bCs/>
              </w:rPr>
            </w:pPr>
          </w:p>
        </w:tc>
        <w:tc>
          <w:tcPr>
            <w:tcW w:w="2314" w:type="dxa"/>
            <w:vAlign w:val="center"/>
          </w:tcPr>
          <w:p>
            <w:pPr>
              <w:jc w:val="center"/>
              <w:rPr>
                <w:b w:val="0"/>
                <w:bCs/>
              </w:rPr>
            </w:pPr>
          </w:p>
        </w:tc>
        <w:tc>
          <w:tcPr>
            <w:tcW w:w="2932" w:type="dxa"/>
            <w:vAlign w:val="center"/>
          </w:tcPr>
          <w:p>
            <w:pPr>
              <w:jc w:val="center"/>
              <w:rPr>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1626" w:type="dxa"/>
            <w:vAlign w:val="center"/>
          </w:tcPr>
          <w:p>
            <w:pPr>
              <w:jc w:val="center"/>
              <w:rPr>
                <w:b w:val="0"/>
                <w:bCs/>
              </w:rPr>
            </w:pPr>
          </w:p>
        </w:tc>
        <w:tc>
          <w:tcPr>
            <w:tcW w:w="2348" w:type="dxa"/>
            <w:vAlign w:val="center"/>
          </w:tcPr>
          <w:p>
            <w:pPr>
              <w:jc w:val="center"/>
              <w:rPr>
                <w:b w:val="0"/>
                <w:bCs/>
              </w:rPr>
            </w:pPr>
          </w:p>
        </w:tc>
        <w:tc>
          <w:tcPr>
            <w:tcW w:w="2314" w:type="dxa"/>
            <w:vAlign w:val="center"/>
          </w:tcPr>
          <w:p>
            <w:pPr>
              <w:jc w:val="center"/>
              <w:rPr>
                <w:b w:val="0"/>
                <w:bCs/>
              </w:rPr>
            </w:pPr>
          </w:p>
        </w:tc>
        <w:tc>
          <w:tcPr>
            <w:tcW w:w="2932" w:type="dxa"/>
            <w:vAlign w:val="center"/>
          </w:tcPr>
          <w:p>
            <w:pPr>
              <w:jc w:val="center"/>
              <w:rPr>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9220" w:type="dxa"/>
            <w:gridSpan w:val="4"/>
          </w:tcPr>
          <w:p>
            <w:pPr>
              <w:rPr>
                <w:b w:val="0"/>
                <w:bCs/>
              </w:rPr>
            </w:pPr>
            <w:r>
              <w:rPr>
                <w:rFonts w:hint="eastAsia"/>
                <w:b w:val="0"/>
                <w:bCs/>
              </w:rPr>
              <w:t>注：（提供可以帮助审查机构对该品种以更有效的方式进行</w:t>
            </w:r>
            <w:r>
              <w:rPr>
                <w:rFonts w:hint="eastAsia"/>
                <w:b w:val="0"/>
                <w:bCs/>
              </w:rPr>
              <w:t>特异性测试的信息）</w:t>
            </w:r>
          </w:p>
        </w:tc>
      </w:tr>
      <w:bookmarkEnd w:id="115"/>
      <w:bookmarkEnd w:id="116"/>
    </w:tbl>
    <w:p>
      <w:pPr>
        <w:rPr>
          <w:b w:val="0"/>
          <w:bCs/>
          <w:sz w:val="28"/>
          <w:szCs w:val="28"/>
        </w:rPr>
      </w:pPr>
      <w:r>
        <w:rPr>
          <w:rFonts w:hint="eastAsia"/>
          <w:b w:val="0"/>
          <w:bCs/>
          <w:sz w:val="28"/>
          <w:szCs w:val="28"/>
        </w:rPr>
        <w:t>申请人员</w:t>
      </w:r>
      <w:r>
        <w:rPr>
          <w:b w:val="0"/>
          <w:bCs/>
          <w:sz w:val="28"/>
          <w:szCs w:val="28"/>
        </w:rPr>
        <w:t>承诺：技术问卷所填写的信息真实！</w:t>
      </w:r>
    </w:p>
    <w:p>
      <w:pPr>
        <w:rPr>
          <w:b w:val="0"/>
          <w:bCs/>
        </w:rPr>
      </w:pPr>
      <w:r>
        <w:rPr>
          <w:b w:val="0"/>
          <w:bCs/>
          <w:sz w:val="28"/>
          <w:szCs w:val="28"/>
        </w:rPr>
        <w:t>签名：_________________________________</w:t>
      </w:r>
    </w:p>
    <w:p>
      <w:pPr>
        <w:pStyle w:val="137"/>
        <w:framePr/>
        <w:rPr>
          <w:b w:val="0"/>
          <w:bCs/>
        </w:rPr>
      </w:pPr>
    </w:p>
    <w:p>
      <w:pPr>
        <w:rPr>
          <w:b w:val="0"/>
          <w:bCs/>
        </w:rPr>
      </w:pPr>
    </w:p>
    <w:sectPr>
      <w:pgSz w:w="11906" w:h="16838"/>
      <w:pgMar w:top="567" w:right="1134" w:bottom="1134" w:left="1418" w:header="1418" w:footer="1077" w:gutter="0"/>
      <w:pgNumType w:start="1"/>
      <w:cols w:space="720" w:num="1"/>
      <w:formProt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MS Mincho">
    <w:panose1 w:val="02020609040205080304"/>
    <w:charset w:val="80"/>
    <w:family w:val="modern"/>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0"/>
    </w:pPr>
    <w:r>
      <w:fldChar w:fldCharType="begin"/>
    </w:r>
    <w:r>
      <w:instrText xml:space="preserve"> PAGE  \* MERGEFORMAT </w:instrText>
    </w:r>
    <w:r>
      <w:fldChar w:fldCharType="separate"/>
    </w:r>
    <w:r>
      <w:t>I</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9"/>
    </w:pPr>
    <w:r>
      <w:t>NY/T XXXXX—</w:t>
    </w:r>
    <w:r>
      <w:rPr>
        <w:rFonts w:hint="eastAsia"/>
      </w:rPr>
      <w:t>201</w:t>
    </w:r>
    <w:r>
      <w:t>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102AD"/>
    <w:multiLevelType w:val="multilevel"/>
    <w:tmpl w:val="079102AD"/>
    <w:lvl w:ilvl="0" w:tentative="0">
      <w:start w:val="1"/>
      <w:numFmt w:val="decimal"/>
      <w:pStyle w:val="94"/>
      <w:suff w:val="nothing"/>
      <w:lvlText w:val="注%1："/>
      <w:lvlJc w:val="left"/>
      <w:pPr>
        <w:ind w:left="811" w:hanging="448"/>
      </w:pPr>
      <w:rPr>
        <w:rFonts w:hint="eastAsia" w:asci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
    <w:nsid w:val="093C6778"/>
    <w:multiLevelType w:val="multilevel"/>
    <w:tmpl w:val="093C6778"/>
    <w:lvl w:ilvl="0" w:tentative="0">
      <w:start w:val="1"/>
      <w:numFmt w:val="decimal"/>
      <w:pStyle w:val="48"/>
      <w:suff w:val="nothing"/>
      <w:lvlText w:val="示例%1："/>
      <w:lvlJc w:val="left"/>
      <w:pPr>
        <w:ind w:left="0" w:firstLine="397"/>
      </w:pPr>
      <w:rPr>
        <w:rFonts w:hint="eastAsia" w:ascii="黑体" w:eastAsia="黑体"/>
        <w:sz w:val="18"/>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0AE367E9"/>
    <w:multiLevelType w:val="multilevel"/>
    <w:tmpl w:val="0AE367E9"/>
    <w:lvl w:ilvl="0" w:tentative="0">
      <w:start w:val="1"/>
      <w:numFmt w:val="none"/>
      <w:pStyle w:val="138"/>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3">
    <w:nsid w:val="0DDE2B46"/>
    <w:multiLevelType w:val="multilevel"/>
    <w:tmpl w:val="0DDE2B46"/>
    <w:lvl w:ilvl="0" w:tentative="0">
      <w:start w:val="1"/>
      <w:numFmt w:val="lowerLetter"/>
      <w:pStyle w:val="99"/>
      <w:suff w:val="nothing"/>
      <w:lvlText w:val="%1   "/>
      <w:lvlJc w:val="left"/>
      <w:pPr>
        <w:ind w:left="544" w:hanging="181"/>
      </w:pPr>
      <w:rPr>
        <w:rFonts w:hint="eastAsia" w:asci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4">
    <w:nsid w:val="1DBF583A"/>
    <w:multiLevelType w:val="multilevel"/>
    <w:tmpl w:val="1DBF583A"/>
    <w:lvl w:ilvl="0" w:tentative="0">
      <w:start w:val="1"/>
      <w:numFmt w:val="decimal"/>
      <w:pStyle w:val="67"/>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5">
    <w:nsid w:val="1FC91163"/>
    <w:multiLevelType w:val="multilevel"/>
    <w:tmpl w:val="1FC91163"/>
    <w:lvl w:ilvl="0" w:tentative="0">
      <w:start w:val="1"/>
      <w:numFmt w:val="decimal"/>
      <w:pStyle w:val="80"/>
      <w:suff w:val="nothing"/>
      <w:lvlText w:val="%1　"/>
      <w:lvlJc w:val="left"/>
      <w:pPr>
        <w:ind w:left="525" w:firstLine="0"/>
      </w:pPr>
      <w:rPr>
        <w:rFonts w:hint="eastAsia" w:ascii="黑体" w:hAnsi="Times New Roman" w:eastAsia="黑体"/>
        <w:b w:val="0"/>
        <w:i w:val="0"/>
        <w:sz w:val="21"/>
        <w:szCs w:val="21"/>
      </w:rPr>
    </w:lvl>
    <w:lvl w:ilvl="1" w:tentative="0">
      <w:start w:val="1"/>
      <w:numFmt w:val="decimal"/>
      <w:pStyle w:val="66"/>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6">
    <w:nsid w:val="2A8F7113"/>
    <w:multiLevelType w:val="multilevel"/>
    <w:tmpl w:val="2A8F7113"/>
    <w:lvl w:ilvl="0" w:tentative="0">
      <w:start w:val="1"/>
      <w:numFmt w:val="upperLetter"/>
      <w:pStyle w:val="126"/>
      <w:suff w:val="space"/>
      <w:lvlText w:val="%1"/>
      <w:lvlJc w:val="left"/>
      <w:pPr>
        <w:ind w:left="623" w:hanging="425"/>
      </w:pPr>
      <w:rPr>
        <w:rFonts w:hint="eastAsia"/>
      </w:rPr>
    </w:lvl>
    <w:lvl w:ilvl="1" w:tentative="0">
      <w:start w:val="1"/>
      <w:numFmt w:val="decimal"/>
      <w:pStyle w:val="147"/>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7">
    <w:nsid w:val="2C5917C3"/>
    <w:multiLevelType w:val="multilevel"/>
    <w:tmpl w:val="2C5917C3"/>
    <w:lvl w:ilvl="0" w:tentative="0">
      <w:start w:val="1"/>
      <w:numFmt w:val="none"/>
      <w:pStyle w:val="118"/>
      <w:suff w:val="nothing"/>
      <w:lvlText w:val="%1——"/>
      <w:lvlJc w:val="left"/>
      <w:pPr>
        <w:ind w:left="833" w:hanging="408"/>
      </w:pPr>
      <w:rPr>
        <w:rFonts w:hint="eastAsia"/>
      </w:rPr>
    </w:lvl>
    <w:lvl w:ilvl="1" w:tentative="0">
      <w:start w:val="1"/>
      <w:numFmt w:val="bullet"/>
      <w:pStyle w:val="110"/>
      <w:lvlText w:val=""/>
      <w:lvlJc w:val="left"/>
      <w:pPr>
        <w:tabs>
          <w:tab w:val="left" w:pos="760"/>
        </w:tabs>
        <w:ind w:left="1264" w:hanging="413"/>
      </w:pPr>
      <w:rPr>
        <w:rFonts w:hint="default" w:ascii="Symbol" w:hAnsi="Symbol"/>
        <w:color w:val="auto"/>
      </w:rPr>
    </w:lvl>
    <w:lvl w:ilvl="2" w:tentative="0">
      <w:start w:val="1"/>
      <w:numFmt w:val="bullet"/>
      <w:pStyle w:val="142"/>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8">
    <w:nsid w:val="3D733618"/>
    <w:multiLevelType w:val="multilevel"/>
    <w:tmpl w:val="3D733618"/>
    <w:lvl w:ilvl="0" w:tentative="0">
      <w:start w:val="1"/>
      <w:numFmt w:val="decimal"/>
      <w:pStyle w:val="23"/>
      <w:lvlText w:val="%1)"/>
      <w:lvlJc w:val="left"/>
      <w:pPr>
        <w:tabs>
          <w:tab w:val="left" w:pos="0"/>
        </w:tabs>
        <w:ind w:left="720" w:hanging="357"/>
      </w:pPr>
      <w:rPr>
        <w:rFonts w:hint="eastAsia"/>
      </w:rPr>
    </w:lvl>
    <w:lvl w:ilvl="1" w:tentative="0">
      <w:start w:val="1"/>
      <w:numFmt w:val="lowerLetter"/>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9">
    <w:nsid w:val="407E65F9"/>
    <w:multiLevelType w:val="multilevel"/>
    <w:tmpl w:val="407E65F9"/>
    <w:lvl w:ilvl="0" w:tentative="0">
      <w:start w:val="1"/>
      <w:numFmt w:val="none"/>
      <w:pStyle w:val="130"/>
      <w:lvlText w:val="%1·　"/>
      <w:lvlJc w:val="left"/>
      <w:pPr>
        <w:tabs>
          <w:tab w:val="left" w:pos="1140"/>
        </w:tabs>
        <w:ind w:left="737" w:hanging="317"/>
      </w:pPr>
      <w:rPr>
        <w:rFonts w:hint="eastAsia" w:ascii="宋体" w:hAnsi="Times New Roman" w:eastAsia="宋体"/>
        <w:b w:val="0"/>
        <w:i w:val="0"/>
        <w:sz w:val="21"/>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44C50F90"/>
    <w:multiLevelType w:val="multilevel"/>
    <w:tmpl w:val="44C50F90"/>
    <w:lvl w:ilvl="0" w:tentative="0">
      <w:start w:val="1"/>
      <w:numFmt w:val="lowerLetter"/>
      <w:pStyle w:val="114"/>
      <w:lvlText w:val="%1)"/>
      <w:lvlJc w:val="left"/>
      <w:pPr>
        <w:tabs>
          <w:tab w:val="left" w:pos="840"/>
        </w:tabs>
        <w:ind w:left="839" w:hanging="419"/>
      </w:pPr>
      <w:rPr>
        <w:rFonts w:hint="eastAsia" w:ascii="宋体" w:eastAsia="宋体"/>
        <w:b w:val="0"/>
        <w:i w:val="0"/>
        <w:sz w:val="21"/>
        <w:szCs w:val="21"/>
      </w:rPr>
    </w:lvl>
    <w:lvl w:ilvl="1" w:tentative="0">
      <w:start w:val="1"/>
      <w:numFmt w:val="decimal"/>
      <w:pStyle w:val="113"/>
      <w:lvlText w:val="%2)"/>
      <w:lvlJc w:val="left"/>
      <w:pPr>
        <w:tabs>
          <w:tab w:val="left" w:pos="1260"/>
        </w:tabs>
        <w:ind w:left="1259" w:hanging="419"/>
      </w:pPr>
      <w:rPr>
        <w:rFonts w:hint="eastAsia"/>
      </w:rPr>
    </w:lvl>
    <w:lvl w:ilvl="2" w:tentative="0">
      <w:start w:val="1"/>
      <w:numFmt w:val="decimal"/>
      <w:pStyle w:val="132"/>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1">
    <w:nsid w:val="4B733A5F"/>
    <w:multiLevelType w:val="multilevel"/>
    <w:tmpl w:val="4B733A5F"/>
    <w:lvl w:ilvl="0" w:tentative="0">
      <w:start w:val="1"/>
      <w:numFmt w:val="decimal"/>
      <w:pStyle w:val="93"/>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12">
    <w:nsid w:val="557C2AF5"/>
    <w:multiLevelType w:val="multilevel"/>
    <w:tmpl w:val="557C2AF5"/>
    <w:lvl w:ilvl="0" w:tentative="0">
      <w:start w:val="1"/>
      <w:numFmt w:val="decimal"/>
      <w:pStyle w:val="70"/>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3">
    <w:nsid w:val="60B55DC2"/>
    <w:multiLevelType w:val="multilevel"/>
    <w:tmpl w:val="60B55DC2"/>
    <w:lvl w:ilvl="0" w:tentative="0">
      <w:start w:val="1"/>
      <w:numFmt w:val="upperLetter"/>
      <w:pStyle w:val="148"/>
      <w:lvlText w:val="%1"/>
      <w:lvlJc w:val="left"/>
      <w:pPr>
        <w:tabs>
          <w:tab w:val="left" w:pos="0"/>
        </w:tabs>
        <w:ind w:left="0" w:hanging="425"/>
      </w:pPr>
      <w:rPr>
        <w:rFonts w:hint="eastAsia"/>
      </w:rPr>
    </w:lvl>
    <w:lvl w:ilvl="1" w:tentative="0">
      <w:start w:val="1"/>
      <w:numFmt w:val="decimal"/>
      <w:pStyle w:val="150"/>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14">
    <w:nsid w:val="646260FA"/>
    <w:multiLevelType w:val="multilevel"/>
    <w:tmpl w:val="646260FA"/>
    <w:lvl w:ilvl="0" w:tentative="0">
      <w:start w:val="1"/>
      <w:numFmt w:val="decimal"/>
      <w:pStyle w:val="128"/>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5">
    <w:nsid w:val="657D3FBC"/>
    <w:multiLevelType w:val="multilevel"/>
    <w:tmpl w:val="657D3FBC"/>
    <w:lvl w:ilvl="0" w:tentative="0">
      <w:start w:val="1"/>
      <w:numFmt w:val="upperLetter"/>
      <w:pStyle w:val="106"/>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pStyle w:val="50"/>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pStyle w:val="61"/>
      <w:suff w:val="nothing"/>
      <w:lvlText w:val="%1.%2.%3.%4　"/>
      <w:lvlJc w:val="left"/>
      <w:pPr>
        <w:ind w:left="0" w:firstLine="0"/>
      </w:pPr>
      <w:rPr>
        <w:rFonts w:hint="eastAsia" w:ascii="黑体" w:hAnsi="Times New Roman" w:eastAsia="黑体"/>
        <w:b w:val="0"/>
        <w:i w:val="0"/>
        <w:sz w:val="21"/>
      </w:rPr>
    </w:lvl>
    <w:lvl w:ilvl="4" w:tentative="0">
      <w:start w:val="1"/>
      <w:numFmt w:val="decimal"/>
      <w:pStyle w:val="60"/>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6">
    <w:nsid w:val="6D6C07CD"/>
    <w:multiLevelType w:val="multilevel"/>
    <w:tmpl w:val="6D6C07CD"/>
    <w:lvl w:ilvl="0" w:tentative="0">
      <w:start w:val="1"/>
      <w:numFmt w:val="lowerLetter"/>
      <w:pStyle w:val="145"/>
      <w:lvlText w:val="%1)"/>
      <w:lvlJc w:val="left"/>
      <w:pPr>
        <w:tabs>
          <w:tab w:val="left" w:pos="839"/>
        </w:tabs>
        <w:ind w:left="839" w:hanging="419"/>
      </w:pPr>
      <w:rPr>
        <w:rFonts w:hint="eastAsia" w:ascii="宋体" w:eastAsia="宋体"/>
        <w:b w:val="0"/>
        <w:i w:val="0"/>
        <w:sz w:val="21"/>
      </w:rPr>
    </w:lvl>
    <w:lvl w:ilvl="1" w:tentative="0">
      <w:start w:val="1"/>
      <w:numFmt w:val="decimal"/>
      <w:pStyle w:val="133"/>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abstractNum w:abstractNumId="17">
    <w:nsid w:val="76933334"/>
    <w:multiLevelType w:val="multilevel"/>
    <w:tmpl w:val="76933334"/>
    <w:lvl w:ilvl="0" w:tentative="0">
      <w:start w:val="1"/>
      <w:numFmt w:val="none"/>
      <w:pStyle w:val="125"/>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8"/>
  </w:num>
  <w:num w:numId="2">
    <w:abstractNumId w:val="1"/>
  </w:num>
  <w:num w:numId="3">
    <w:abstractNumId w:val="15"/>
  </w:num>
  <w:num w:numId="4">
    <w:abstractNumId w:val="5"/>
  </w:num>
  <w:num w:numId="5">
    <w:abstractNumId w:val="4"/>
  </w:num>
  <w:num w:numId="6">
    <w:abstractNumId w:val="12"/>
  </w:num>
  <w:num w:numId="7">
    <w:abstractNumId w:val="11"/>
  </w:num>
  <w:num w:numId="8">
    <w:abstractNumId w:val="0"/>
  </w:num>
  <w:num w:numId="9">
    <w:abstractNumId w:val="3"/>
  </w:num>
  <w:num w:numId="10">
    <w:abstractNumId w:val="7"/>
  </w:num>
  <w:num w:numId="11">
    <w:abstractNumId w:val="10"/>
  </w:num>
  <w:num w:numId="12">
    <w:abstractNumId w:val="17"/>
  </w:num>
  <w:num w:numId="13">
    <w:abstractNumId w:val="6"/>
  </w:num>
  <w:num w:numId="14">
    <w:abstractNumId w:val="14"/>
  </w:num>
  <w:num w:numId="15">
    <w:abstractNumId w:val="9"/>
  </w:num>
  <w:num w:numId="16">
    <w:abstractNumId w:val="16"/>
  </w:num>
  <w:num w:numId="17">
    <w:abstractNumId w:val="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B67"/>
    <w:rsid w:val="000156C1"/>
    <w:rsid w:val="0001701A"/>
    <w:rsid w:val="0002524D"/>
    <w:rsid w:val="00036BD2"/>
    <w:rsid w:val="000C6B67"/>
    <w:rsid w:val="000D6A22"/>
    <w:rsid w:val="001254B6"/>
    <w:rsid w:val="0015266A"/>
    <w:rsid w:val="001536D5"/>
    <w:rsid w:val="001C1B94"/>
    <w:rsid w:val="001F3DFD"/>
    <w:rsid w:val="001F4FD8"/>
    <w:rsid w:val="00236171"/>
    <w:rsid w:val="002732FB"/>
    <w:rsid w:val="002C0A04"/>
    <w:rsid w:val="00314F6F"/>
    <w:rsid w:val="003211EC"/>
    <w:rsid w:val="003309FA"/>
    <w:rsid w:val="003C7E0C"/>
    <w:rsid w:val="003E0AD5"/>
    <w:rsid w:val="003F608A"/>
    <w:rsid w:val="0044673B"/>
    <w:rsid w:val="0048453F"/>
    <w:rsid w:val="004973E9"/>
    <w:rsid w:val="004A2437"/>
    <w:rsid w:val="004A4ED6"/>
    <w:rsid w:val="004D135F"/>
    <w:rsid w:val="004E7EF7"/>
    <w:rsid w:val="00514873"/>
    <w:rsid w:val="005374CB"/>
    <w:rsid w:val="0055067E"/>
    <w:rsid w:val="00581B94"/>
    <w:rsid w:val="006B04AD"/>
    <w:rsid w:val="006B3DF6"/>
    <w:rsid w:val="006F12B9"/>
    <w:rsid w:val="00744DB7"/>
    <w:rsid w:val="007457C7"/>
    <w:rsid w:val="00771DC0"/>
    <w:rsid w:val="007754BA"/>
    <w:rsid w:val="007E5717"/>
    <w:rsid w:val="00802B4B"/>
    <w:rsid w:val="008217A7"/>
    <w:rsid w:val="00833B7E"/>
    <w:rsid w:val="00842B8F"/>
    <w:rsid w:val="00846E6F"/>
    <w:rsid w:val="008572DB"/>
    <w:rsid w:val="0089748C"/>
    <w:rsid w:val="008B2BF8"/>
    <w:rsid w:val="00915944"/>
    <w:rsid w:val="0094380D"/>
    <w:rsid w:val="009F092F"/>
    <w:rsid w:val="00A32783"/>
    <w:rsid w:val="00AA0111"/>
    <w:rsid w:val="00AA6CFE"/>
    <w:rsid w:val="00AC54D7"/>
    <w:rsid w:val="00AD01F4"/>
    <w:rsid w:val="00AE5F8B"/>
    <w:rsid w:val="00B21004"/>
    <w:rsid w:val="00B430BF"/>
    <w:rsid w:val="00B47CAB"/>
    <w:rsid w:val="00B80913"/>
    <w:rsid w:val="00BA57B4"/>
    <w:rsid w:val="00BB113D"/>
    <w:rsid w:val="00BD6871"/>
    <w:rsid w:val="00C0317B"/>
    <w:rsid w:val="00C13AAA"/>
    <w:rsid w:val="00C346D2"/>
    <w:rsid w:val="00C459AF"/>
    <w:rsid w:val="00C61B54"/>
    <w:rsid w:val="00C74590"/>
    <w:rsid w:val="00C90F31"/>
    <w:rsid w:val="00CF5D22"/>
    <w:rsid w:val="00D4048A"/>
    <w:rsid w:val="00D61C6E"/>
    <w:rsid w:val="00D90C64"/>
    <w:rsid w:val="00DA2A49"/>
    <w:rsid w:val="00DB296F"/>
    <w:rsid w:val="00DE51C3"/>
    <w:rsid w:val="00DF5DF2"/>
    <w:rsid w:val="00E2100E"/>
    <w:rsid w:val="00E6707C"/>
    <w:rsid w:val="00EB25B4"/>
    <w:rsid w:val="00EC6AC6"/>
    <w:rsid w:val="00EC7F03"/>
    <w:rsid w:val="00EE4D4A"/>
    <w:rsid w:val="00F03CA6"/>
    <w:rsid w:val="00F0747C"/>
    <w:rsid w:val="00FA757B"/>
    <w:rsid w:val="00FE1942"/>
    <w:rsid w:val="00FE627D"/>
    <w:rsid w:val="513505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nhideWhenUsed="0" w:uiPriority="0" w:semiHidden="0" w:name="index 2"/>
    <w:lsdException w:qFormat="1" w:unhideWhenUsed="0" w:uiPriority="0" w:semiHidden="0" w:name="index 3"/>
    <w:lsdException w:qFormat="1" w:unhideWhenUsed="0" w:uiPriority="0" w:semiHidden="0" w:name="index 4"/>
    <w:lsdException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unhideWhenUsed="0" w:uiPriority="0" w:name="toc 7"/>
    <w:lsdException w:qFormat="1" w:unhideWhenUsed="0" w:uiPriority="0" w:name="toc 8"/>
    <w:lsdException w:unhideWhenUsed="0" w:uiPriority="0" w:name="toc 9"/>
    <w:lsdException w:uiPriority="99"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name="endnote reference"/>
    <w:lsdException w:unhideWhenUsed="0" w:uiPriority="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qFormat="1" w:unhideWhenUsed="0" w:uiPriority="0" w:semiHidden="0"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3">
    <w:name w:val="Default Paragraph Font"/>
    <w:semiHidden/>
    <w:unhideWhenUsed/>
    <w:uiPriority w:val="1"/>
  </w:style>
  <w:style w:type="table" w:default="1" w:styleId="31">
    <w:name w:val="Normal Table"/>
    <w:semiHidden/>
    <w:unhideWhenUsed/>
    <w:qFormat/>
    <w:uiPriority w:val="99"/>
    <w:tblPr>
      <w:tblLayout w:type="fixed"/>
      <w:tblCellMar>
        <w:top w:w="0" w:type="dxa"/>
        <w:left w:w="108" w:type="dxa"/>
        <w:bottom w:w="0" w:type="dxa"/>
        <w:right w:w="108" w:type="dxa"/>
      </w:tblCellMar>
    </w:tblPr>
  </w:style>
  <w:style w:type="paragraph" w:styleId="2">
    <w:name w:val="toc 7"/>
    <w:basedOn w:val="1"/>
    <w:next w:val="1"/>
    <w:semiHidden/>
    <w:uiPriority w:val="0"/>
    <w:pPr>
      <w:tabs>
        <w:tab w:val="right" w:leader="dot" w:pos="9241"/>
      </w:tabs>
      <w:ind w:firstLine="505" w:firstLineChars="500"/>
      <w:jc w:val="left"/>
    </w:pPr>
    <w:rPr>
      <w:rFonts w:ascii="宋体"/>
      <w:szCs w:val="21"/>
    </w:rPr>
  </w:style>
  <w:style w:type="paragraph" w:styleId="3">
    <w:name w:val="index 8"/>
    <w:basedOn w:val="1"/>
    <w:next w:val="1"/>
    <w:qFormat/>
    <w:uiPriority w:val="0"/>
    <w:pPr>
      <w:ind w:left="1680" w:hanging="210"/>
      <w:jc w:val="left"/>
    </w:pPr>
    <w:rPr>
      <w:rFonts w:ascii="Calibri" w:hAnsi="Calibri"/>
      <w:sz w:val="20"/>
      <w:szCs w:val="20"/>
    </w:rPr>
  </w:style>
  <w:style w:type="paragraph" w:styleId="4">
    <w:name w:val="caption"/>
    <w:basedOn w:val="1"/>
    <w:next w:val="1"/>
    <w:qFormat/>
    <w:uiPriority w:val="0"/>
    <w:pPr>
      <w:spacing w:before="152" w:after="160"/>
    </w:pPr>
    <w:rPr>
      <w:rFonts w:ascii="Arial" w:hAnsi="Arial" w:eastAsia="黑体" w:cs="Arial"/>
      <w:sz w:val="20"/>
      <w:szCs w:val="20"/>
    </w:rPr>
  </w:style>
  <w:style w:type="paragraph" w:styleId="5">
    <w:name w:val="index 5"/>
    <w:basedOn w:val="1"/>
    <w:next w:val="1"/>
    <w:uiPriority w:val="0"/>
    <w:pPr>
      <w:ind w:left="1050" w:hanging="210"/>
      <w:jc w:val="left"/>
    </w:pPr>
    <w:rPr>
      <w:rFonts w:ascii="Calibri" w:hAnsi="Calibri"/>
      <w:sz w:val="20"/>
      <w:szCs w:val="20"/>
    </w:rPr>
  </w:style>
  <w:style w:type="paragraph" w:styleId="6">
    <w:name w:val="Document Map"/>
    <w:basedOn w:val="1"/>
    <w:link w:val="55"/>
    <w:semiHidden/>
    <w:qFormat/>
    <w:uiPriority w:val="0"/>
    <w:pPr>
      <w:shd w:val="clear" w:color="auto" w:fill="000080"/>
    </w:pPr>
  </w:style>
  <w:style w:type="paragraph" w:styleId="7">
    <w:name w:val="annotation text"/>
    <w:basedOn w:val="1"/>
    <w:link w:val="53"/>
    <w:unhideWhenUsed/>
    <w:qFormat/>
    <w:uiPriority w:val="0"/>
    <w:pPr>
      <w:jc w:val="left"/>
    </w:pPr>
  </w:style>
  <w:style w:type="paragraph" w:styleId="8">
    <w:name w:val="index 6"/>
    <w:basedOn w:val="1"/>
    <w:next w:val="1"/>
    <w:qFormat/>
    <w:uiPriority w:val="0"/>
    <w:pPr>
      <w:ind w:left="1260" w:hanging="210"/>
      <w:jc w:val="left"/>
    </w:pPr>
    <w:rPr>
      <w:rFonts w:ascii="Calibri" w:hAnsi="Calibri"/>
      <w:sz w:val="20"/>
      <w:szCs w:val="20"/>
    </w:rPr>
  </w:style>
  <w:style w:type="paragraph" w:styleId="9">
    <w:name w:val="index 4"/>
    <w:basedOn w:val="1"/>
    <w:next w:val="1"/>
    <w:qFormat/>
    <w:uiPriority w:val="0"/>
    <w:pPr>
      <w:ind w:left="840" w:hanging="210"/>
      <w:jc w:val="left"/>
    </w:pPr>
    <w:rPr>
      <w:rFonts w:ascii="Calibri" w:hAnsi="Calibri"/>
      <w:sz w:val="20"/>
      <w:szCs w:val="20"/>
    </w:rPr>
  </w:style>
  <w:style w:type="paragraph" w:styleId="10">
    <w:name w:val="toc 5"/>
    <w:basedOn w:val="1"/>
    <w:next w:val="1"/>
    <w:semiHidden/>
    <w:qFormat/>
    <w:uiPriority w:val="0"/>
    <w:pPr>
      <w:tabs>
        <w:tab w:val="right" w:leader="dot" w:pos="9241"/>
      </w:tabs>
      <w:ind w:firstLine="300" w:firstLineChars="300"/>
      <w:jc w:val="left"/>
    </w:pPr>
    <w:rPr>
      <w:rFonts w:ascii="宋体"/>
      <w:szCs w:val="21"/>
    </w:rPr>
  </w:style>
  <w:style w:type="paragraph" w:styleId="11">
    <w:name w:val="toc 3"/>
    <w:basedOn w:val="1"/>
    <w:next w:val="1"/>
    <w:semiHidden/>
    <w:qFormat/>
    <w:uiPriority w:val="0"/>
    <w:pPr>
      <w:tabs>
        <w:tab w:val="right" w:leader="dot" w:pos="9241"/>
      </w:tabs>
      <w:ind w:firstLine="102" w:firstLineChars="100"/>
      <w:jc w:val="left"/>
    </w:pPr>
    <w:rPr>
      <w:rFonts w:ascii="宋体"/>
      <w:szCs w:val="21"/>
    </w:rPr>
  </w:style>
  <w:style w:type="paragraph" w:styleId="12">
    <w:name w:val="toc 8"/>
    <w:basedOn w:val="1"/>
    <w:next w:val="1"/>
    <w:semiHidden/>
    <w:qFormat/>
    <w:uiPriority w:val="0"/>
    <w:pPr>
      <w:tabs>
        <w:tab w:val="right" w:leader="dot" w:pos="9241"/>
      </w:tabs>
      <w:ind w:firstLine="607" w:firstLineChars="600"/>
      <w:jc w:val="left"/>
    </w:pPr>
    <w:rPr>
      <w:rFonts w:ascii="宋体"/>
      <w:szCs w:val="21"/>
    </w:rPr>
  </w:style>
  <w:style w:type="paragraph" w:styleId="13">
    <w:name w:val="index 3"/>
    <w:basedOn w:val="1"/>
    <w:next w:val="1"/>
    <w:qFormat/>
    <w:uiPriority w:val="0"/>
    <w:pPr>
      <w:ind w:left="630" w:hanging="210"/>
      <w:jc w:val="left"/>
    </w:pPr>
    <w:rPr>
      <w:rFonts w:ascii="Calibri" w:hAnsi="Calibri"/>
      <w:sz w:val="20"/>
      <w:szCs w:val="20"/>
    </w:rPr>
  </w:style>
  <w:style w:type="paragraph" w:styleId="14">
    <w:name w:val="endnote text"/>
    <w:basedOn w:val="1"/>
    <w:link w:val="59"/>
    <w:semiHidden/>
    <w:uiPriority w:val="0"/>
    <w:pPr>
      <w:snapToGrid w:val="0"/>
      <w:jc w:val="left"/>
    </w:pPr>
  </w:style>
  <w:style w:type="paragraph" w:styleId="15">
    <w:name w:val="Balloon Text"/>
    <w:basedOn w:val="1"/>
    <w:link w:val="41"/>
    <w:qFormat/>
    <w:uiPriority w:val="0"/>
    <w:rPr>
      <w:rFonts w:asciiTheme="minorHAnsi" w:hAnsiTheme="minorHAnsi" w:eastAsiaTheme="minorEastAsia" w:cstheme="minorBidi"/>
      <w:sz w:val="18"/>
      <w:szCs w:val="18"/>
    </w:rPr>
  </w:style>
  <w:style w:type="paragraph" w:styleId="16">
    <w:name w:val="footer"/>
    <w:basedOn w:val="1"/>
    <w:link w:val="57"/>
    <w:qFormat/>
    <w:uiPriority w:val="0"/>
    <w:pPr>
      <w:snapToGrid w:val="0"/>
      <w:ind w:right="210" w:rightChars="100"/>
      <w:jc w:val="right"/>
    </w:pPr>
    <w:rPr>
      <w:sz w:val="18"/>
      <w:szCs w:val="18"/>
    </w:rPr>
  </w:style>
  <w:style w:type="paragraph" w:styleId="17">
    <w:name w:val="header"/>
    <w:basedOn w:val="1"/>
    <w:link w:val="56"/>
    <w:qFormat/>
    <w:uiPriority w:val="0"/>
    <w:pPr>
      <w:snapToGrid w:val="0"/>
      <w:jc w:val="left"/>
    </w:pPr>
    <w:rPr>
      <w:sz w:val="18"/>
      <w:szCs w:val="18"/>
    </w:rPr>
  </w:style>
  <w:style w:type="paragraph" w:styleId="18">
    <w:name w:val="toc 1"/>
    <w:basedOn w:val="1"/>
    <w:next w:val="1"/>
    <w:semiHidden/>
    <w:qFormat/>
    <w:uiPriority w:val="0"/>
    <w:pPr>
      <w:tabs>
        <w:tab w:val="right" w:leader="dot" w:pos="9241"/>
      </w:tabs>
      <w:spacing w:before="25" w:beforeLines="25" w:after="25" w:afterLines="25"/>
      <w:jc w:val="left"/>
    </w:pPr>
    <w:rPr>
      <w:rFonts w:ascii="宋体"/>
      <w:szCs w:val="21"/>
    </w:rPr>
  </w:style>
  <w:style w:type="paragraph" w:styleId="19">
    <w:name w:val="toc 4"/>
    <w:basedOn w:val="1"/>
    <w:next w:val="1"/>
    <w:semiHidden/>
    <w:qFormat/>
    <w:uiPriority w:val="0"/>
    <w:pPr>
      <w:tabs>
        <w:tab w:val="right" w:leader="dot" w:pos="9241"/>
      </w:tabs>
      <w:ind w:firstLine="198" w:firstLineChars="200"/>
      <w:jc w:val="left"/>
    </w:pPr>
    <w:rPr>
      <w:rFonts w:ascii="宋体"/>
      <w:szCs w:val="21"/>
    </w:rPr>
  </w:style>
  <w:style w:type="paragraph" w:styleId="20">
    <w:name w:val="index heading"/>
    <w:basedOn w:val="1"/>
    <w:next w:val="21"/>
    <w:uiPriority w:val="0"/>
    <w:pPr>
      <w:spacing w:before="120" w:after="120"/>
      <w:jc w:val="center"/>
    </w:pPr>
    <w:rPr>
      <w:rFonts w:ascii="Calibri" w:hAnsi="Calibri"/>
      <w:b/>
      <w:bCs/>
      <w:iCs/>
      <w:szCs w:val="20"/>
    </w:rPr>
  </w:style>
  <w:style w:type="paragraph" w:styleId="21">
    <w:name w:val="index 1"/>
    <w:basedOn w:val="1"/>
    <w:next w:val="22"/>
    <w:qFormat/>
    <w:uiPriority w:val="0"/>
    <w:pPr>
      <w:tabs>
        <w:tab w:val="right" w:leader="dot" w:pos="9299"/>
      </w:tabs>
      <w:jc w:val="left"/>
    </w:pPr>
    <w:rPr>
      <w:rFonts w:ascii="宋体"/>
      <w:szCs w:val="21"/>
    </w:rPr>
  </w:style>
  <w:style w:type="paragraph" w:customStyle="1" w:styleId="22">
    <w:name w:val="段"/>
    <w:link w:val="45"/>
    <w:qFormat/>
    <w:uiPriority w:val="0"/>
    <w:pPr>
      <w:tabs>
        <w:tab w:val="center" w:pos="4201"/>
        <w:tab w:val="right" w:leader="dot" w:pos="9298"/>
      </w:tabs>
      <w:autoSpaceDE w:val="0"/>
      <w:autoSpaceDN w:val="0"/>
      <w:ind w:firstLine="420" w:firstLineChars="200"/>
      <w:jc w:val="both"/>
    </w:pPr>
    <w:rPr>
      <w:rFonts w:ascii="宋体" w:hAnsiTheme="minorHAnsi" w:eastAsiaTheme="minorEastAsia" w:cstheme="minorBidi"/>
      <w:kern w:val="2"/>
      <w:sz w:val="21"/>
      <w:szCs w:val="22"/>
      <w:lang w:val="en-US" w:eastAsia="zh-CN" w:bidi="ar-SA"/>
    </w:rPr>
  </w:style>
  <w:style w:type="paragraph" w:styleId="23">
    <w:name w:val="footnote text"/>
    <w:basedOn w:val="1"/>
    <w:link w:val="58"/>
    <w:uiPriority w:val="0"/>
    <w:pPr>
      <w:numPr>
        <w:ilvl w:val="0"/>
        <w:numId w:val="1"/>
      </w:numPr>
      <w:snapToGrid w:val="0"/>
      <w:jc w:val="left"/>
    </w:pPr>
    <w:rPr>
      <w:rFonts w:ascii="宋体"/>
      <w:sz w:val="18"/>
      <w:szCs w:val="18"/>
    </w:rPr>
  </w:style>
  <w:style w:type="paragraph" w:styleId="24">
    <w:name w:val="toc 6"/>
    <w:basedOn w:val="1"/>
    <w:next w:val="1"/>
    <w:semiHidden/>
    <w:qFormat/>
    <w:uiPriority w:val="0"/>
    <w:pPr>
      <w:tabs>
        <w:tab w:val="right" w:leader="dot" w:pos="9241"/>
      </w:tabs>
      <w:ind w:firstLine="403" w:firstLineChars="400"/>
      <w:jc w:val="left"/>
    </w:pPr>
    <w:rPr>
      <w:rFonts w:ascii="宋体"/>
      <w:szCs w:val="21"/>
    </w:rPr>
  </w:style>
  <w:style w:type="paragraph" w:styleId="25">
    <w:name w:val="index 7"/>
    <w:basedOn w:val="1"/>
    <w:next w:val="1"/>
    <w:qFormat/>
    <w:uiPriority w:val="0"/>
    <w:pPr>
      <w:ind w:left="1470" w:hanging="210"/>
      <w:jc w:val="left"/>
    </w:pPr>
    <w:rPr>
      <w:rFonts w:ascii="Calibri" w:hAnsi="Calibri"/>
      <w:sz w:val="20"/>
      <w:szCs w:val="20"/>
    </w:rPr>
  </w:style>
  <w:style w:type="paragraph" w:styleId="26">
    <w:name w:val="index 9"/>
    <w:basedOn w:val="1"/>
    <w:next w:val="1"/>
    <w:qFormat/>
    <w:uiPriority w:val="0"/>
    <w:pPr>
      <w:ind w:left="1890" w:hanging="210"/>
      <w:jc w:val="left"/>
    </w:pPr>
    <w:rPr>
      <w:rFonts w:ascii="Calibri" w:hAnsi="Calibri"/>
      <w:sz w:val="20"/>
      <w:szCs w:val="20"/>
    </w:rPr>
  </w:style>
  <w:style w:type="paragraph" w:styleId="27">
    <w:name w:val="toc 2"/>
    <w:basedOn w:val="1"/>
    <w:next w:val="1"/>
    <w:semiHidden/>
    <w:qFormat/>
    <w:uiPriority w:val="0"/>
    <w:pPr>
      <w:tabs>
        <w:tab w:val="right" w:leader="dot" w:pos="9241"/>
      </w:tabs>
    </w:pPr>
    <w:rPr>
      <w:rFonts w:ascii="宋体"/>
      <w:szCs w:val="21"/>
    </w:rPr>
  </w:style>
  <w:style w:type="paragraph" w:styleId="28">
    <w:name w:val="toc 9"/>
    <w:basedOn w:val="1"/>
    <w:next w:val="1"/>
    <w:semiHidden/>
    <w:uiPriority w:val="0"/>
    <w:pPr>
      <w:ind w:left="1470"/>
      <w:jc w:val="left"/>
    </w:pPr>
    <w:rPr>
      <w:sz w:val="20"/>
      <w:szCs w:val="20"/>
    </w:rPr>
  </w:style>
  <w:style w:type="paragraph" w:styleId="29">
    <w:name w:val="index 2"/>
    <w:basedOn w:val="1"/>
    <w:next w:val="1"/>
    <w:uiPriority w:val="0"/>
    <w:pPr>
      <w:ind w:left="420" w:hanging="210"/>
      <w:jc w:val="left"/>
    </w:pPr>
    <w:rPr>
      <w:rFonts w:ascii="Calibri" w:hAnsi="Calibri"/>
      <w:sz w:val="20"/>
      <w:szCs w:val="20"/>
    </w:rPr>
  </w:style>
  <w:style w:type="paragraph" w:styleId="30">
    <w:name w:val="annotation subject"/>
    <w:basedOn w:val="7"/>
    <w:next w:val="7"/>
    <w:link w:val="43"/>
    <w:qFormat/>
    <w:uiPriority w:val="0"/>
    <w:rPr>
      <w:rFonts w:asciiTheme="minorHAnsi" w:hAnsiTheme="minorHAnsi" w:eastAsiaTheme="minorEastAsia" w:cstheme="minorBidi"/>
      <w:b/>
      <w:bCs/>
    </w:rPr>
  </w:style>
  <w:style w:type="table" w:styleId="32">
    <w:name w:val="Table Grid"/>
    <w:basedOn w:val="31"/>
    <w:qFormat/>
    <w:uiPriority w:val="0"/>
    <w:rPr>
      <w:rFonts w:ascii="宋体" w:hAnsi="Times New Roman" w:eastAsia="宋体" w:cs="Times New Roman"/>
      <w:kern w:val="0"/>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styleId="34">
    <w:name w:val="endnote reference"/>
    <w:semiHidden/>
    <w:qFormat/>
    <w:uiPriority w:val="0"/>
    <w:rPr>
      <w:vertAlign w:val="superscript"/>
    </w:rPr>
  </w:style>
  <w:style w:type="character" w:styleId="35">
    <w:name w:val="page number"/>
    <w:qFormat/>
    <w:uiPriority w:val="0"/>
    <w:rPr>
      <w:rFonts w:ascii="Times New Roman" w:hAnsi="Times New Roman" w:eastAsia="宋体"/>
      <w:sz w:val="18"/>
    </w:rPr>
  </w:style>
  <w:style w:type="character" w:styleId="36">
    <w:name w:val="FollowedHyperlink"/>
    <w:qFormat/>
    <w:uiPriority w:val="0"/>
    <w:rPr>
      <w:color w:val="800080"/>
      <w:u w:val="single"/>
    </w:rPr>
  </w:style>
  <w:style w:type="character" w:styleId="37">
    <w:name w:val="Hyperlink"/>
    <w:qFormat/>
    <w:uiPriority w:val="0"/>
    <w:rPr>
      <w:color w:val="0000FF"/>
      <w:spacing w:val="0"/>
      <w:w w:val="100"/>
      <w:szCs w:val="21"/>
      <w:u w:val="single"/>
      <w:lang w:val="en-US" w:eastAsia="zh-CN"/>
    </w:rPr>
  </w:style>
  <w:style w:type="character" w:styleId="38">
    <w:name w:val="HTML Code"/>
    <w:qFormat/>
    <w:uiPriority w:val="0"/>
    <w:rPr>
      <w:rFonts w:ascii="Courier New" w:hAnsi="Courier New"/>
      <w:sz w:val="20"/>
      <w:szCs w:val="20"/>
    </w:rPr>
  </w:style>
  <w:style w:type="character" w:styleId="39">
    <w:name w:val="annotation reference"/>
    <w:qFormat/>
    <w:uiPriority w:val="0"/>
    <w:rPr>
      <w:sz w:val="21"/>
      <w:szCs w:val="21"/>
    </w:rPr>
  </w:style>
  <w:style w:type="character" w:styleId="40">
    <w:name w:val="footnote reference"/>
    <w:semiHidden/>
    <w:qFormat/>
    <w:uiPriority w:val="0"/>
    <w:rPr>
      <w:vertAlign w:val="superscript"/>
    </w:rPr>
  </w:style>
  <w:style w:type="character" w:customStyle="1" w:styleId="41">
    <w:name w:val="批注框文本 字符"/>
    <w:link w:val="15"/>
    <w:qFormat/>
    <w:uiPriority w:val="0"/>
    <w:rPr>
      <w:sz w:val="18"/>
      <w:szCs w:val="18"/>
    </w:rPr>
  </w:style>
  <w:style w:type="character" w:customStyle="1" w:styleId="42">
    <w:name w:val="批注文字 Char"/>
    <w:qFormat/>
    <w:uiPriority w:val="0"/>
    <w:rPr>
      <w:kern w:val="2"/>
      <w:sz w:val="21"/>
      <w:szCs w:val="24"/>
    </w:rPr>
  </w:style>
  <w:style w:type="character" w:customStyle="1" w:styleId="43">
    <w:name w:val="批注主题 字符"/>
    <w:link w:val="30"/>
    <w:qFormat/>
    <w:uiPriority w:val="0"/>
    <w:rPr>
      <w:b/>
      <w:bCs/>
      <w:szCs w:val="24"/>
    </w:rPr>
  </w:style>
  <w:style w:type="character" w:customStyle="1" w:styleId="44">
    <w:name w:val="附录公式 Char"/>
    <w:basedOn w:val="45"/>
    <w:link w:val="46"/>
    <w:qFormat/>
    <w:uiPriority w:val="0"/>
    <w:rPr>
      <w:rFonts w:ascii="宋体"/>
    </w:rPr>
  </w:style>
  <w:style w:type="character" w:customStyle="1" w:styleId="45">
    <w:name w:val="段 Char"/>
    <w:link w:val="22"/>
    <w:qFormat/>
    <w:uiPriority w:val="0"/>
    <w:rPr>
      <w:rFonts w:ascii="宋体"/>
    </w:rPr>
  </w:style>
  <w:style w:type="paragraph" w:customStyle="1" w:styleId="46">
    <w:name w:val="附录公式"/>
    <w:basedOn w:val="22"/>
    <w:next w:val="22"/>
    <w:link w:val="44"/>
    <w:qFormat/>
    <w:uiPriority w:val="0"/>
  </w:style>
  <w:style w:type="character" w:customStyle="1" w:styleId="47">
    <w:name w:val="首示例 Char"/>
    <w:link w:val="48"/>
    <w:qFormat/>
    <w:uiPriority w:val="0"/>
    <w:rPr>
      <w:rFonts w:ascii="宋体" w:hAnsi="宋体"/>
      <w:sz w:val="18"/>
      <w:szCs w:val="18"/>
    </w:rPr>
  </w:style>
  <w:style w:type="paragraph" w:customStyle="1" w:styleId="48">
    <w:name w:val="首示例"/>
    <w:next w:val="22"/>
    <w:link w:val="47"/>
    <w:qFormat/>
    <w:uiPriority w:val="0"/>
    <w:pPr>
      <w:numPr>
        <w:ilvl w:val="0"/>
        <w:numId w:val="2"/>
      </w:numPr>
      <w:tabs>
        <w:tab w:val="left" w:pos="360"/>
      </w:tabs>
      <w:ind w:firstLine="0"/>
    </w:pPr>
    <w:rPr>
      <w:rFonts w:ascii="宋体" w:hAnsi="宋体" w:eastAsiaTheme="minorEastAsia" w:cstheme="minorBidi"/>
      <w:kern w:val="2"/>
      <w:sz w:val="18"/>
      <w:szCs w:val="18"/>
      <w:lang w:val="en-US" w:eastAsia="zh-CN" w:bidi="ar-SA"/>
    </w:rPr>
  </w:style>
  <w:style w:type="character" w:customStyle="1" w:styleId="49">
    <w:name w:val="附录章标题 Char"/>
    <w:link w:val="50"/>
    <w:qFormat/>
    <w:uiPriority w:val="0"/>
    <w:rPr>
      <w:rFonts w:ascii="黑体" w:eastAsia="黑体"/>
      <w:kern w:val="21"/>
    </w:rPr>
  </w:style>
  <w:style w:type="paragraph" w:customStyle="1" w:styleId="50">
    <w:name w:val="附录章标题"/>
    <w:next w:val="22"/>
    <w:link w:val="49"/>
    <w:uiPriority w:val="0"/>
    <w:pPr>
      <w:numPr>
        <w:ilvl w:val="1"/>
        <w:numId w:val="3"/>
      </w:numPr>
      <w:tabs>
        <w:tab w:val="left" w:pos="360"/>
      </w:tabs>
      <w:wordWrap w:val="0"/>
      <w:overflowPunct w:val="0"/>
      <w:autoSpaceDE w:val="0"/>
      <w:spacing w:before="100" w:beforeLines="100" w:after="100" w:afterLines="100"/>
      <w:jc w:val="both"/>
      <w:textAlignment w:val="baseline"/>
      <w:outlineLvl w:val="1"/>
    </w:pPr>
    <w:rPr>
      <w:rFonts w:ascii="黑体" w:eastAsia="黑体" w:hAnsiTheme="minorHAnsi" w:cstheme="minorBidi"/>
      <w:kern w:val="21"/>
      <w:sz w:val="21"/>
      <w:szCs w:val="22"/>
      <w:lang w:val="en-US" w:eastAsia="zh-CN" w:bidi="ar-SA"/>
    </w:rPr>
  </w:style>
  <w:style w:type="character" w:customStyle="1" w:styleId="51">
    <w:name w:val="发布"/>
    <w:qFormat/>
    <w:uiPriority w:val="0"/>
    <w:rPr>
      <w:rFonts w:ascii="黑体" w:eastAsia="黑体"/>
      <w:spacing w:val="85"/>
      <w:w w:val="100"/>
      <w:position w:val="3"/>
      <w:sz w:val="28"/>
      <w:szCs w:val="28"/>
    </w:rPr>
  </w:style>
  <w:style w:type="character" w:customStyle="1" w:styleId="52">
    <w:name w:val="批注框文本 Char1"/>
    <w:basedOn w:val="33"/>
    <w:semiHidden/>
    <w:qFormat/>
    <w:uiPriority w:val="99"/>
    <w:rPr>
      <w:rFonts w:ascii="Times New Roman" w:hAnsi="Times New Roman" w:eastAsia="宋体" w:cs="Times New Roman"/>
      <w:sz w:val="18"/>
      <w:szCs w:val="18"/>
    </w:rPr>
  </w:style>
  <w:style w:type="character" w:customStyle="1" w:styleId="53">
    <w:name w:val="批注文字 字符"/>
    <w:basedOn w:val="33"/>
    <w:link w:val="7"/>
    <w:semiHidden/>
    <w:qFormat/>
    <w:uiPriority w:val="99"/>
    <w:rPr>
      <w:rFonts w:ascii="Times New Roman" w:hAnsi="Times New Roman" w:eastAsia="宋体" w:cs="Times New Roman"/>
      <w:szCs w:val="24"/>
    </w:rPr>
  </w:style>
  <w:style w:type="character" w:customStyle="1" w:styleId="54">
    <w:name w:val="批注主题 Char1"/>
    <w:basedOn w:val="53"/>
    <w:semiHidden/>
    <w:qFormat/>
    <w:uiPriority w:val="99"/>
    <w:rPr>
      <w:rFonts w:ascii="Times New Roman" w:hAnsi="Times New Roman" w:eastAsia="宋体" w:cs="Times New Roman"/>
      <w:b/>
      <w:bCs/>
      <w:szCs w:val="24"/>
    </w:rPr>
  </w:style>
  <w:style w:type="character" w:customStyle="1" w:styleId="55">
    <w:name w:val="文档结构图 字符"/>
    <w:basedOn w:val="33"/>
    <w:link w:val="6"/>
    <w:semiHidden/>
    <w:qFormat/>
    <w:uiPriority w:val="0"/>
    <w:rPr>
      <w:rFonts w:ascii="Times New Roman" w:hAnsi="Times New Roman" w:eastAsia="宋体" w:cs="Times New Roman"/>
      <w:szCs w:val="24"/>
      <w:shd w:val="clear" w:color="auto" w:fill="000080"/>
    </w:rPr>
  </w:style>
  <w:style w:type="character" w:customStyle="1" w:styleId="56">
    <w:name w:val="页眉 字符"/>
    <w:basedOn w:val="33"/>
    <w:link w:val="17"/>
    <w:uiPriority w:val="0"/>
    <w:rPr>
      <w:rFonts w:ascii="Times New Roman" w:hAnsi="Times New Roman" w:eastAsia="宋体" w:cs="Times New Roman"/>
      <w:sz w:val="18"/>
      <w:szCs w:val="18"/>
    </w:rPr>
  </w:style>
  <w:style w:type="character" w:customStyle="1" w:styleId="57">
    <w:name w:val="页脚 字符"/>
    <w:basedOn w:val="33"/>
    <w:link w:val="16"/>
    <w:qFormat/>
    <w:uiPriority w:val="0"/>
    <w:rPr>
      <w:rFonts w:ascii="Times New Roman" w:hAnsi="Times New Roman" w:eastAsia="宋体" w:cs="Times New Roman"/>
      <w:sz w:val="18"/>
      <w:szCs w:val="18"/>
    </w:rPr>
  </w:style>
  <w:style w:type="character" w:customStyle="1" w:styleId="58">
    <w:name w:val="脚注文本 字符"/>
    <w:basedOn w:val="33"/>
    <w:link w:val="23"/>
    <w:uiPriority w:val="0"/>
    <w:rPr>
      <w:rFonts w:ascii="宋体" w:hAnsi="Times New Roman" w:eastAsia="宋体" w:cs="Times New Roman"/>
      <w:sz w:val="18"/>
      <w:szCs w:val="18"/>
    </w:rPr>
  </w:style>
  <w:style w:type="character" w:customStyle="1" w:styleId="59">
    <w:name w:val="尾注文本 字符"/>
    <w:basedOn w:val="33"/>
    <w:link w:val="14"/>
    <w:semiHidden/>
    <w:qFormat/>
    <w:uiPriority w:val="0"/>
    <w:rPr>
      <w:rFonts w:ascii="Times New Roman" w:hAnsi="Times New Roman" w:eastAsia="宋体" w:cs="Times New Roman"/>
      <w:szCs w:val="24"/>
    </w:rPr>
  </w:style>
  <w:style w:type="paragraph" w:customStyle="1" w:styleId="60">
    <w:name w:val="附录三级条标题"/>
    <w:basedOn w:val="61"/>
    <w:next w:val="22"/>
    <w:uiPriority w:val="0"/>
    <w:pPr>
      <w:numPr>
        <w:ilvl w:val="4"/>
      </w:numPr>
      <w:tabs>
        <w:tab w:val="left" w:pos="360"/>
      </w:tabs>
      <w:outlineLvl w:val="4"/>
    </w:pPr>
  </w:style>
  <w:style w:type="paragraph" w:customStyle="1" w:styleId="61">
    <w:name w:val="附录二级条标题"/>
    <w:basedOn w:val="1"/>
    <w:next w:val="22"/>
    <w:uiPriority w:val="0"/>
    <w:pPr>
      <w:widowControl/>
      <w:numPr>
        <w:ilvl w:val="3"/>
        <w:numId w:val="3"/>
      </w:numPr>
      <w:tabs>
        <w:tab w:val="left" w:pos="360"/>
      </w:tabs>
      <w:wordWrap w:val="0"/>
      <w:overflowPunct w:val="0"/>
      <w:autoSpaceDE w:val="0"/>
      <w:autoSpaceDN w:val="0"/>
      <w:spacing w:before="50" w:beforeLines="50" w:after="50" w:afterLines="50"/>
      <w:textAlignment w:val="baseline"/>
      <w:outlineLvl w:val="3"/>
    </w:pPr>
    <w:rPr>
      <w:rFonts w:ascii="黑体" w:eastAsia="黑体"/>
      <w:kern w:val="21"/>
      <w:szCs w:val="20"/>
    </w:rPr>
  </w:style>
  <w:style w:type="paragraph" w:customStyle="1" w:styleId="62">
    <w:name w:val="四级无"/>
    <w:basedOn w:val="63"/>
    <w:qFormat/>
    <w:uiPriority w:val="0"/>
    <w:pPr>
      <w:spacing w:before="0" w:beforeLines="0" w:after="0" w:afterLines="0"/>
    </w:pPr>
    <w:rPr>
      <w:rFonts w:ascii="宋体" w:eastAsia="宋体"/>
    </w:rPr>
  </w:style>
  <w:style w:type="paragraph" w:customStyle="1" w:styleId="63">
    <w:name w:val="四级条标题"/>
    <w:basedOn w:val="64"/>
    <w:next w:val="22"/>
    <w:qFormat/>
    <w:uiPriority w:val="0"/>
    <w:pPr>
      <w:numPr>
        <w:ilvl w:val="4"/>
      </w:numPr>
      <w:outlineLvl w:val="5"/>
    </w:pPr>
  </w:style>
  <w:style w:type="paragraph" w:customStyle="1" w:styleId="64">
    <w:name w:val="三级条标题"/>
    <w:basedOn w:val="65"/>
    <w:next w:val="22"/>
    <w:qFormat/>
    <w:uiPriority w:val="0"/>
    <w:pPr>
      <w:numPr>
        <w:ilvl w:val="3"/>
      </w:numPr>
      <w:outlineLvl w:val="4"/>
    </w:pPr>
  </w:style>
  <w:style w:type="paragraph" w:customStyle="1" w:styleId="65">
    <w:name w:val="二级条标题"/>
    <w:basedOn w:val="66"/>
    <w:next w:val="22"/>
    <w:qFormat/>
    <w:uiPriority w:val="0"/>
    <w:pPr>
      <w:numPr>
        <w:ilvl w:val="0"/>
        <w:numId w:val="0"/>
      </w:numPr>
      <w:spacing w:before="50" w:after="50"/>
      <w:outlineLvl w:val="3"/>
    </w:pPr>
  </w:style>
  <w:style w:type="paragraph" w:customStyle="1" w:styleId="66">
    <w:name w:val="一级条标题"/>
    <w:next w:val="22"/>
    <w:qFormat/>
    <w:uiPriority w:val="0"/>
    <w:pPr>
      <w:numPr>
        <w:ilvl w:val="1"/>
        <w:numId w:val="4"/>
      </w:numPr>
      <w:spacing w:before="156" w:beforeLines="50" w:after="156" w:afterLines="50"/>
      <w:outlineLvl w:val="2"/>
    </w:pPr>
    <w:rPr>
      <w:rFonts w:ascii="黑体" w:hAnsi="Times New Roman" w:eastAsia="黑体" w:cs="Times New Roman"/>
      <w:kern w:val="0"/>
      <w:sz w:val="21"/>
      <w:szCs w:val="21"/>
      <w:lang w:val="en-US" w:eastAsia="zh-CN" w:bidi="ar-SA"/>
    </w:rPr>
  </w:style>
  <w:style w:type="paragraph" w:customStyle="1" w:styleId="67">
    <w:name w:val="注×：（正文）"/>
    <w:qFormat/>
    <w:uiPriority w:val="0"/>
    <w:pPr>
      <w:numPr>
        <w:ilvl w:val="0"/>
        <w:numId w:val="5"/>
      </w:numPr>
      <w:jc w:val="both"/>
    </w:pPr>
    <w:rPr>
      <w:rFonts w:ascii="宋体" w:hAnsi="Times New Roman" w:eastAsia="宋体" w:cs="Times New Roman"/>
      <w:kern w:val="0"/>
      <w:sz w:val="18"/>
      <w:szCs w:val="18"/>
      <w:lang w:val="en-US" w:eastAsia="zh-CN" w:bidi="ar-SA"/>
    </w:rPr>
  </w:style>
  <w:style w:type="paragraph" w:customStyle="1" w:styleId="68">
    <w:name w:val="标准书眉_偶数页"/>
    <w:basedOn w:val="69"/>
    <w:next w:val="1"/>
    <w:uiPriority w:val="0"/>
    <w:pPr>
      <w:tabs>
        <w:tab w:val="center" w:pos="4154"/>
        <w:tab w:val="right" w:pos="8306"/>
      </w:tabs>
      <w:jc w:val="left"/>
    </w:pPr>
  </w:style>
  <w:style w:type="paragraph" w:customStyle="1" w:styleId="69">
    <w:name w:val="标准书眉_奇数页"/>
    <w:next w:val="1"/>
    <w:qFormat/>
    <w:uiPriority w:val="0"/>
    <w:pPr>
      <w:tabs>
        <w:tab w:val="center" w:pos="4154"/>
        <w:tab w:val="right" w:pos="8306"/>
      </w:tabs>
      <w:spacing w:after="220"/>
      <w:jc w:val="right"/>
    </w:pPr>
    <w:rPr>
      <w:rFonts w:ascii="黑体" w:hAnsi="Times New Roman" w:eastAsia="黑体" w:cs="Times New Roman"/>
      <w:kern w:val="0"/>
      <w:sz w:val="21"/>
      <w:szCs w:val="21"/>
      <w:lang w:val="en-US" w:eastAsia="zh-CN" w:bidi="ar-SA"/>
    </w:rPr>
  </w:style>
  <w:style w:type="paragraph" w:customStyle="1" w:styleId="70">
    <w:name w:val="正文图标题"/>
    <w:next w:val="22"/>
    <w:qFormat/>
    <w:uiPriority w:val="0"/>
    <w:pPr>
      <w:numPr>
        <w:ilvl w:val="0"/>
        <w:numId w:val="6"/>
      </w:numPr>
      <w:tabs>
        <w:tab w:val="left" w:pos="360"/>
      </w:tabs>
      <w:spacing w:before="156" w:beforeLines="50" w:after="156" w:afterLines="50"/>
      <w:jc w:val="center"/>
    </w:pPr>
    <w:rPr>
      <w:rFonts w:ascii="黑体" w:hAnsi="Times New Roman" w:eastAsia="黑体" w:cs="Times New Roman"/>
      <w:kern w:val="0"/>
      <w:sz w:val="21"/>
      <w:szCs w:val="20"/>
      <w:lang w:val="en-US" w:eastAsia="zh-CN" w:bidi="ar-SA"/>
    </w:rPr>
  </w:style>
  <w:style w:type="paragraph" w:customStyle="1" w:styleId="71">
    <w:name w:val="封面标准文稿类别"/>
    <w:basedOn w:val="72"/>
    <w:qFormat/>
    <w:uiPriority w:val="0"/>
    <w:pPr>
      <w:framePr/>
      <w:spacing w:after="160" w:line="240" w:lineRule="auto"/>
    </w:pPr>
    <w:rPr>
      <w:sz w:val="24"/>
    </w:rPr>
  </w:style>
  <w:style w:type="paragraph" w:customStyle="1" w:styleId="72">
    <w:name w:val="封面一致性程度标识"/>
    <w:basedOn w:val="73"/>
    <w:qFormat/>
    <w:uiPriority w:val="0"/>
    <w:pPr>
      <w:framePr/>
      <w:spacing w:before="440"/>
    </w:pPr>
    <w:rPr>
      <w:rFonts w:ascii="宋体" w:eastAsia="宋体"/>
    </w:rPr>
  </w:style>
  <w:style w:type="paragraph" w:customStyle="1" w:styleId="73">
    <w:name w:val="封面标准英文名称"/>
    <w:basedOn w:val="74"/>
    <w:qFormat/>
    <w:uiPriority w:val="0"/>
    <w:pPr>
      <w:framePr/>
      <w:spacing w:before="370" w:line="400" w:lineRule="exact"/>
    </w:pPr>
    <w:rPr>
      <w:rFonts w:ascii="Times New Roman"/>
      <w:sz w:val="28"/>
      <w:szCs w:val="28"/>
    </w:rPr>
  </w:style>
  <w:style w:type="paragraph" w:customStyle="1" w:styleId="74">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kern w:val="0"/>
      <w:sz w:val="52"/>
      <w:szCs w:val="20"/>
      <w:lang w:val="en-US" w:eastAsia="zh-CN" w:bidi="ar-SA"/>
    </w:rPr>
  </w:style>
  <w:style w:type="paragraph" w:customStyle="1" w:styleId="75">
    <w:name w:val="注：（正文）"/>
    <w:basedOn w:val="76"/>
    <w:next w:val="22"/>
    <w:qFormat/>
    <w:uiPriority w:val="0"/>
  </w:style>
  <w:style w:type="paragraph" w:customStyle="1" w:styleId="76">
    <w:name w:val="注："/>
    <w:next w:val="22"/>
    <w:qFormat/>
    <w:uiPriority w:val="0"/>
    <w:pPr>
      <w:widowControl w:val="0"/>
      <w:autoSpaceDE w:val="0"/>
      <w:autoSpaceDN w:val="0"/>
      <w:ind w:left="726" w:hanging="363"/>
      <w:jc w:val="both"/>
    </w:pPr>
    <w:rPr>
      <w:rFonts w:ascii="宋体" w:hAnsi="Times New Roman" w:eastAsia="宋体" w:cs="Times New Roman"/>
      <w:kern w:val="0"/>
      <w:sz w:val="18"/>
      <w:szCs w:val="18"/>
      <w:lang w:val="en-US" w:eastAsia="zh-CN" w:bidi="ar-SA"/>
    </w:rPr>
  </w:style>
  <w:style w:type="paragraph" w:customStyle="1" w:styleId="77">
    <w:name w:val="Revision"/>
    <w:semiHidden/>
    <w:qFormat/>
    <w:uiPriority w:val="99"/>
    <w:rPr>
      <w:rFonts w:ascii="Times New Roman" w:hAnsi="Times New Roman" w:eastAsia="宋体" w:cs="Times New Roman"/>
      <w:kern w:val="2"/>
      <w:sz w:val="21"/>
      <w:szCs w:val="24"/>
      <w:lang w:val="en-US" w:eastAsia="zh-CN" w:bidi="ar-SA"/>
    </w:rPr>
  </w:style>
  <w:style w:type="paragraph" w:customStyle="1" w:styleId="78">
    <w:name w:val="示例后文字"/>
    <w:basedOn w:val="22"/>
    <w:next w:val="22"/>
    <w:qFormat/>
    <w:uiPriority w:val="0"/>
    <w:pPr>
      <w:ind w:firstLine="360"/>
    </w:pPr>
    <w:rPr>
      <w:sz w:val="18"/>
    </w:rPr>
  </w:style>
  <w:style w:type="paragraph" w:customStyle="1" w:styleId="79">
    <w:name w:val="二级无"/>
    <w:basedOn w:val="65"/>
    <w:qFormat/>
    <w:uiPriority w:val="0"/>
    <w:pPr>
      <w:spacing w:before="0" w:beforeLines="0" w:after="0" w:afterLines="0"/>
    </w:pPr>
    <w:rPr>
      <w:rFonts w:ascii="宋体" w:eastAsia="宋体"/>
    </w:rPr>
  </w:style>
  <w:style w:type="paragraph" w:customStyle="1" w:styleId="80">
    <w:name w:val="章标题"/>
    <w:next w:val="22"/>
    <w:qFormat/>
    <w:uiPriority w:val="0"/>
    <w:pPr>
      <w:numPr>
        <w:ilvl w:val="0"/>
        <w:numId w:val="4"/>
      </w:numPr>
      <w:spacing w:before="312" w:beforeLines="100" w:after="312" w:afterLines="100"/>
      <w:jc w:val="both"/>
      <w:outlineLvl w:val="1"/>
    </w:pPr>
    <w:rPr>
      <w:rFonts w:ascii="黑体" w:hAnsi="Times New Roman" w:eastAsia="黑体" w:cs="Times New Roman"/>
      <w:kern w:val="0"/>
      <w:sz w:val="21"/>
      <w:szCs w:val="20"/>
      <w:lang w:val="en-US" w:eastAsia="zh-CN" w:bidi="ar-SA"/>
    </w:rPr>
  </w:style>
  <w:style w:type="paragraph" w:customStyle="1" w:styleId="81">
    <w:name w:val="发布部门"/>
    <w:next w:val="22"/>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kern w:val="0"/>
      <w:sz w:val="28"/>
      <w:szCs w:val="20"/>
      <w:lang w:val="en-US" w:eastAsia="zh-CN" w:bidi="ar-SA"/>
    </w:rPr>
  </w:style>
  <w:style w:type="paragraph" w:customStyle="1" w:styleId="82">
    <w:name w:val="附录五级条标题"/>
    <w:basedOn w:val="83"/>
    <w:next w:val="22"/>
    <w:qFormat/>
    <w:uiPriority w:val="0"/>
    <w:pPr>
      <w:numPr>
        <w:ilvl w:val="6"/>
      </w:numPr>
      <w:tabs>
        <w:tab w:val="left" w:pos="360"/>
      </w:tabs>
      <w:outlineLvl w:val="6"/>
    </w:pPr>
  </w:style>
  <w:style w:type="paragraph" w:customStyle="1" w:styleId="83">
    <w:name w:val="附录四级条标题"/>
    <w:basedOn w:val="60"/>
    <w:next w:val="22"/>
    <w:qFormat/>
    <w:uiPriority w:val="0"/>
    <w:pPr>
      <w:numPr>
        <w:ilvl w:val="0"/>
        <w:numId w:val="0"/>
      </w:numPr>
      <w:outlineLvl w:val="5"/>
    </w:pPr>
  </w:style>
  <w:style w:type="paragraph" w:customStyle="1" w:styleId="84">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kern w:val="0"/>
      <w:sz w:val="28"/>
      <w:szCs w:val="28"/>
      <w:lang w:val="en-US" w:eastAsia="zh-CN" w:bidi="ar-SA"/>
    </w:rPr>
  </w:style>
  <w:style w:type="paragraph" w:customStyle="1" w:styleId="85">
    <w:name w:val="发布日期"/>
    <w:qFormat/>
    <w:uiPriority w:val="0"/>
    <w:pPr>
      <w:framePr w:w="3997" w:h="471" w:hRule="exact" w:vSpace="181" w:wrap="around" w:vAnchor="margin" w:hAnchor="page" w:x="7089" w:y="14097" w:anchorLock="1"/>
    </w:pPr>
    <w:rPr>
      <w:rFonts w:ascii="Times New Roman" w:hAnsi="Times New Roman" w:eastAsia="黑体" w:cs="Times New Roman"/>
      <w:kern w:val="0"/>
      <w:sz w:val="28"/>
      <w:szCs w:val="20"/>
      <w:lang w:val="en-US" w:eastAsia="zh-CN" w:bidi="ar-SA"/>
    </w:rPr>
  </w:style>
  <w:style w:type="paragraph" w:customStyle="1" w:styleId="86">
    <w:name w:val="五级条标题"/>
    <w:basedOn w:val="63"/>
    <w:next w:val="22"/>
    <w:qFormat/>
    <w:uiPriority w:val="0"/>
    <w:pPr>
      <w:numPr>
        <w:ilvl w:val="5"/>
      </w:numPr>
      <w:outlineLvl w:val="6"/>
    </w:pPr>
  </w:style>
  <w:style w:type="paragraph" w:customStyle="1" w:styleId="87">
    <w:name w:val="附录二级无"/>
    <w:basedOn w:val="61"/>
    <w:qFormat/>
    <w:uiPriority w:val="0"/>
    <w:pPr>
      <w:tabs>
        <w:tab w:val="clear" w:pos="360"/>
      </w:tabs>
      <w:spacing w:before="0" w:beforeLines="0" w:after="0" w:afterLines="0"/>
    </w:pPr>
    <w:rPr>
      <w:rFonts w:ascii="宋体" w:eastAsia="宋体"/>
      <w:szCs w:val="21"/>
    </w:rPr>
  </w:style>
  <w:style w:type="paragraph" w:customStyle="1" w:styleId="88">
    <w:name w:val="条文脚注"/>
    <w:basedOn w:val="23"/>
    <w:qFormat/>
    <w:uiPriority w:val="0"/>
    <w:pPr>
      <w:numPr>
        <w:numId w:val="0"/>
      </w:numPr>
      <w:jc w:val="both"/>
    </w:pPr>
  </w:style>
  <w:style w:type="paragraph" w:customStyle="1" w:styleId="89">
    <w:name w:val="标准书脚_偶数页"/>
    <w:qFormat/>
    <w:uiPriority w:val="0"/>
    <w:pPr>
      <w:spacing w:before="120"/>
      <w:ind w:left="221"/>
    </w:pPr>
    <w:rPr>
      <w:rFonts w:ascii="宋体" w:hAnsi="Times New Roman" w:eastAsia="宋体" w:cs="Times New Roman"/>
      <w:kern w:val="0"/>
      <w:sz w:val="18"/>
      <w:szCs w:val="18"/>
      <w:lang w:val="en-US" w:eastAsia="zh-CN" w:bidi="ar-SA"/>
    </w:rPr>
  </w:style>
  <w:style w:type="paragraph" w:customStyle="1" w:styleId="90">
    <w:name w:val="标准书脚_奇数页"/>
    <w:qFormat/>
    <w:uiPriority w:val="0"/>
    <w:pPr>
      <w:spacing w:before="120"/>
      <w:ind w:right="198"/>
      <w:jc w:val="right"/>
    </w:pPr>
    <w:rPr>
      <w:rFonts w:ascii="宋体" w:hAnsi="Times New Roman" w:eastAsia="宋体" w:cs="Times New Roman"/>
      <w:kern w:val="0"/>
      <w:sz w:val="18"/>
      <w:szCs w:val="18"/>
      <w:lang w:val="en-US" w:eastAsia="zh-CN" w:bidi="ar-SA"/>
    </w:rPr>
  </w:style>
  <w:style w:type="paragraph" w:customStyle="1" w:styleId="91">
    <w:name w:val="其他实施日期"/>
    <w:basedOn w:val="92"/>
    <w:qFormat/>
    <w:uiPriority w:val="0"/>
    <w:pPr>
      <w:framePr/>
    </w:pPr>
  </w:style>
  <w:style w:type="paragraph" w:customStyle="1" w:styleId="92">
    <w:name w:val="实施日期"/>
    <w:basedOn w:val="85"/>
    <w:qFormat/>
    <w:uiPriority w:val="0"/>
    <w:pPr>
      <w:framePr w:vAnchor="page" w:hAnchor="text"/>
      <w:jc w:val="right"/>
    </w:pPr>
  </w:style>
  <w:style w:type="paragraph" w:customStyle="1" w:styleId="93">
    <w:name w:val="示例×："/>
    <w:basedOn w:val="80"/>
    <w:qFormat/>
    <w:uiPriority w:val="0"/>
    <w:pPr>
      <w:numPr>
        <w:numId w:val="7"/>
      </w:numPr>
      <w:spacing w:before="0" w:beforeLines="0" w:after="0" w:afterLines="0"/>
      <w:outlineLvl w:val="9"/>
    </w:pPr>
    <w:rPr>
      <w:rFonts w:ascii="宋体" w:eastAsia="宋体"/>
      <w:sz w:val="18"/>
      <w:szCs w:val="18"/>
    </w:rPr>
  </w:style>
  <w:style w:type="paragraph" w:customStyle="1" w:styleId="94">
    <w:name w:val="注×："/>
    <w:qFormat/>
    <w:uiPriority w:val="0"/>
    <w:pPr>
      <w:widowControl w:val="0"/>
      <w:numPr>
        <w:ilvl w:val="0"/>
        <w:numId w:val="8"/>
      </w:numPr>
      <w:autoSpaceDE w:val="0"/>
      <w:autoSpaceDN w:val="0"/>
      <w:jc w:val="both"/>
    </w:pPr>
    <w:rPr>
      <w:rFonts w:ascii="宋体" w:hAnsi="Times New Roman" w:eastAsia="宋体" w:cs="Times New Roman"/>
      <w:kern w:val="0"/>
      <w:sz w:val="18"/>
      <w:szCs w:val="18"/>
      <w:lang w:val="en-US" w:eastAsia="zh-CN" w:bidi="ar-SA"/>
    </w:rPr>
  </w:style>
  <w:style w:type="paragraph" w:customStyle="1" w:styleId="95">
    <w:name w:val="封面标准名称2"/>
    <w:basedOn w:val="74"/>
    <w:qFormat/>
    <w:uiPriority w:val="0"/>
    <w:pPr>
      <w:framePr w:y="4469"/>
      <w:spacing w:before="630" w:beforeLines="630"/>
    </w:pPr>
  </w:style>
  <w:style w:type="paragraph" w:customStyle="1" w:styleId="96">
    <w:name w:val="附录三级无"/>
    <w:basedOn w:val="60"/>
    <w:qFormat/>
    <w:uiPriority w:val="0"/>
    <w:pPr>
      <w:tabs>
        <w:tab w:val="clear" w:pos="360"/>
      </w:tabs>
      <w:spacing w:before="0" w:beforeLines="0" w:after="0" w:afterLines="0"/>
    </w:pPr>
    <w:rPr>
      <w:rFonts w:ascii="宋体" w:eastAsia="宋体"/>
      <w:szCs w:val="21"/>
    </w:rPr>
  </w:style>
  <w:style w:type="paragraph" w:customStyle="1" w:styleId="97">
    <w:name w:val="封面标准英文名称2"/>
    <w:basedOn w:val="73"/>
    <w:qFormat/>
    <w:uiPriority w:val="0"/>
    <w:pPr>
      <w:framePr w:y="4469"/>
    </w:pPr>
  </w:style>
  <w:style w:type="paragraph" w:customStyle="1" w:styleId="98">
    <w:name w:val="图标脚注说明"/>
    <w:basedOn w:val="22"/>
    <w:qFormat/>
    <w:uiPriority w:val="0"/>
    <w:pPr>
      <w:ind w:left="840" w:hanging="420" w:firstLineChars="0"/>
    </w:pPr>
    <w:rPr>
      <w:sz w:val="18"/>
      <w:szCs w:val="18"/>
    </w:rPr>
  </w:style>
  <w:style w:type="paragraph" w:customStyle="1" w:styleId="99">
    <w:name w:val="图表脚注说明"/>
    <w:basedOn w:val="1"/>
    <w:qFormat/>
    <w:uiPriority w:val="0"/>
    <w:pPr>
      <w:numPr>
        <w:ilvl w:val="0"/>
        <w:numId w:val="9"/>
      </w:numPr>
    </w:pPr>
    <w:rPr>
      <w:rFonts w:ascii="宋体"/>
      <w:sz w:val="18"/>
      <w:szCs w:val="18"/>
    </w:rPr>
  </w:style>
  <w:style w:type="paragraph" w:customStyle="1" w:styleId="100">
    <w:name w:val="附录四级无"/>
    <w:basedOn w:val="83"/>
    <w:qFormat/>
    <w:uiPriority w:val="0"/>
    <w:pPr>
      <w:tabs>
        <w:tab w:val="clear" w:pos="360"/>
      </w:tabs>
      <w:spacing w:before="0" w:beforeLines="0" w:after="0" w:afterLines="0"/>
    </w:pPr>
    <w:rPr>
      <w:rFonts w:ascii="宋体" w:eastAsia="宋体"/>
      <w:szCs w:val="21"/>
    </w:rPr>
  </w:style>
  <w:style w:type="paragraph" w:customStyle="1" w:styleId="101">
    <w:name w:val="列项说明数字编号"/>
    <w:qFormat/>
    <w:uiPriority w:val="0"/>
    <w:pPr>
      <w:ind w:left="600" w:leftChars="400" w:hanging="200" w:hangingChars="200"/>
    </w:pPr>
    <w:rPr>
      <w:rFonts w:ascii="宋体" w:hAnsi="Times New Roman" w:eastAsia="宋体" w:cs="Times New Roman"/>
      <w:kern w:val="0"/>
      <w:sz w:val="21"/>
      <w:szCs w:val="20"/>
      <w:lang w:val="en-US" w:eastAsia="zh-CN" w:bidi="ar-SA"/>
    </w:rPr>
  </w:style>
  <w:style w:type="paragraph" w:customStyle="1" w:styleId="102">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kern w:val="0"/>
      <w:sz w:val="96"/>
      <w:szCs w:val="96"/>
      <w:lang w:val="en-US" w:eastAsia="zh-CN" w:bidi="ar-SA"/>
    </w:rPr>
  </w:style>
  <w:style w:type="paragraph" w:customStyle="1" w:styleId="103">
    <w:name w:val="封面标准文稿类别2"/>
    <w:basedOn w:val="71"/>
    <w:qFormat/>
    <w:uiPriority w:val="0"/>
    <w:pPr>
      <w:framePr w:y="4469"/>
    </w:pPr>
  </w:style>
  <w:style w:type="paragraph" w:customStyle="1" w:styleId="104">
    <w:name w:val="Char"/>
    <w:basedOn w:val="1"/>
    <w:qFormat/>
    <w:uiPriority w:val="0"/>
    <w:pPr>
      <w:snapToGrid w:val="0"/>
      <w:spacing w:line="360" w:lineRule="auto"/>
      <w:ind w:firstLine="200" w:firstLineChars="200"/>
    </w:pPr>
    <w:rPr>
      <w:rFonts w:ascii="宋体" w:eastAsia="仿宋_GB2312"/>
      <w:sz w:val="24"/>
      <w:szCs w:val="21"/>
    </w:rPr>
  </w:style>
  <w:style w:type="paragraph" w:customStyle="1" w:styleId="105">
    <w:name w:val="参考文献"/>
    <w:basedOn w:val="1"/>
    <w:next w:val="22"/>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106">
    <w:name w:val="附录标识"/>
    <w:basedOn w:val="1"/>
    <w:next w:val="22"/>
    <w:qFormat/>
    <w:uiPriority w:val="0"/>
    <w:pPr>
      <w:keepNext/>
      <w:widowControl/>
      <w:numPr>
        <w:ilvl w:val="0"/>
        <w:numId w:val="3"/>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107">
    <w:name w:val="标准书眉一"/>
    <w:qFormat/>
    <w:uiPriority w:val="0"/>
    <w:pPr>
      <w:jc w:val="both"/>
    </w:pPr>
    <w:rPr>
      <w:rFonts w:ascii="Times New Roman" w:hAnsi="Times New Roman" w:eastAsia="宋体" w:cs="Times New Roman"/>
      <w:kern w:val="0"/>
      <w:sz w:val="20"/>
      <w:szCs w:val="20"/>
      <w:lang w:val="en-US" w:eastAsia="zh-CN" w:bidi="ar-SA"/>
    </w:rPr>
  </w:style>
  <w:style w:type="paragraph" w:customStyle="1" w:styleId="108">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kern w:val="0"/>
      <w:sz w:val="28"/>
      <w:szCs w:val="20"/>
      <w:lang w:val="en-US" w:eastAsia="zh-CN" w:bidi="ar-SA"/>
    </w:rPr>
  </w:style>
  <w:style w:type="paragraph" w:customStyle="1" w:styleId="109">
    <w:name w:val="附录公式编号制表符"/>
    <w:basedOn w:val="1"/>
    <w:next w:val="22"/>
    <w:qFormat/>
    <w:uiPriority w:val="0"/>
    <w:pPr>
      <w:widowControl/>
      <w:tabs>
        <w:tab w:val="center" w:pos="4201"/>
        <w:tab w:val="right" w:leader="dot" w:pos="9298"/>
      </w:tabs>
      <w:autoSpaceDE w:val="0"/>
      <w:autoSpaceDN w:val="0"/>
    </w:pPr>
    <w:rPr>
      <w:rFonts w:ascii="宋体"/>
      <w:kern w:val="0"/>
      <w:szCs w:val="20"/>
    </w:rPr>
  </w:style>
  <w:style w:type="paragraph" w:customStyle="1" w:styleId="110">
    <w:name w:val="列项●（二级）"/>
    <w:qFormat/>
    <w:uiPriority w:val="0"/>
    <w:pPr>
      <w:numPr>
        <w:ilvl w:val="1"/>
        <w:numId w:val="10"/>
      </w:numPr>
      <w:tabs>
        <w:tab w:val="left" w:pos="840"/>
      </w:tabs>
      <w:jc w:val="both"/>
    </w:pPr>
    <w:rPr>
      <w:rFonts w:ascii="宋体" w:hAnsi="Times New Roman" w:eastAsia="宋体" w:cs="Times New Roman"/>
      <w:kern w:val="0"/>
      <w:sz w:val="21"/>
      <w:szCs w:val="20"/>
      <w:lang w:val="en-US" w:eastAsia="zh-CN" w:bidi="ar-SA"/>
    </w:rPr>
  </w:style>
  <w:style w:type="paragraph" w:customStyle="1" w:styleId="111">
    <w:name w:val="图的脚注"/>
    <w:next w:val="22"/>
    <w:qFormat/>
    <w:uiPriority w:val="0"/>
    <w:pPr>
      <w:widowControl w:val="0"/>
      <w:ind w:left="840" w:leftChars="200" w:hanging="420" w:hangingChars="200"/>
      <w:jc w:val="both"/>
    </w:pPr>
    <w:rPr>
      <w:rFonts w:ascii="宋体" w:hAnsi="Times New Roman" w:eastAsia="宋体" w:cs="Times New Roman"/>
      <w:kern w:val="0"/>
      <w:sz w:val="18"/>
      <w:szCs w:val="20"/>
      <w:lang w:val="en-US" w:eastAsia="zh-CN" w:bidi="ar-SA"/>
    </w:rPr>
  </w:style>
  <w:style w:type="paragraph" w:customStyle="1" w:styleId="112">
    <w:name w:val="五级无"/>
    <w:basedOn w:val="86"/>
    <w:qFormat/>
    <w:uiPriority w:val="0"/>
    <w:pPr>
      <w:spacing w:before="0" w:beforeLines="0" w:after="0" w:afterLines="0"/>
    </w:pPr>
    <w:rPr>
      <w:rFonts w:ascii="宋体" w:eastAsia="宋体"/>
    </w:rPr>
  </w:style>
  <w:style w:type="paragraph" w:customStyle="1" w:styleId="113">
    <w:name w:val="数字编号列项（二级）"/>
    <w:qFormat/>
    <w:uiPriority w:val="0"/>
    <w:pPr>
      <w:numPr>
        <w:ilvl w:val="1"/>
        <w:numId w:val="11"/>
      </w:numPr>
      <w:jc w:val="both"/>
    </w:pPr>
    <w:rPr>
      <w:rFonts w:ascii="宋体" w:hAnsi="Times New Roman" w:eastAsia="宋体" w:cs="Times New Roman"/>
      <w:kern w:val="0"/>
      <w:sz w:val="21"/>
      <w:szCs w:val="20"/>
      <w:lang w:val="en-US" w:eastAsia="zh-CN" w:bidi="ar-SA"/>
    </w:rPr>
  </w:style>
  <w:style w:type="paragraph" w:customStyle="1" w:styleId="114">
    <w:name w:val="字母编号列项（一级）"/>
    <w:uiPriority w:val="0"/>
    <w:pPr>
      <w:numPr>
        <w:ilvl w:val="0"/>
        <w:numId w:val="11"/>
      </w:numPr>
      <w:jc w:val="both"/>
    </w:pPr>
    <w:rPr>
      <w:rFonts w:ascii="宋体" w:hAnsi="Times New Roman" w:eastAsia="宋体" w:cs="Times New Roman"/>
      <w:kern w:val="0"/>
      <w:sz w:val="21"/>
      <w:szCs w:val="20"/>
      <w:lang w:val="en-US" w:eastAsia="zh-CN" w:bidi="ar-SA"/>
    </w:rPr>
  </w:style>
  <w:style w:type="paragraph" w:customStyle="1" w:styleId="115">
    <w:name w:val="附录一级无"/>
    <w:basedOn w:val="116"/>
    <w:qFormat/>
    <w:uiPriority w:val="0"/>
    <w:pPr>
      <w:spacing w:before="0" w:beforeLines="0" w:after="0" w:afterLines="0"/>
    </w:pPr>
    <w:rPr>
      <w:rFonts w:ascii="宋体" w:eastAsia="宋体"/>
      <w:szCs w:val="21"/>
    </w:rPr>
  </w:style>
  <w:style w:type="paragraph" w:customStyle="1" w:styleId="116">
    <w:name w:val="附录一级条标题"/>
    <w:basedOn w:val="50"/>
    <w:next w:val="22"/>
    <w:qFormat/>
    <w:uiPriority w:val="0"/>
    <w:pPr>
      <w:numPr>
        <w:ilvl w:val="0"/>
        <w:numId w:val="0"/>
      </w:numPr>
      <w:autoSpaceDN w:val="0"/>
      <w:spacing w:before="50" w:beforeLines="50" w:after="50" w:afterLines="50"/>
      <w:outlineLvl w:val="2"/>
    </w:pPr>
  </w:style>
  <w:style w:type="paragraph" w:customStyle="1" w:styleId="117">
    <w:name w:val="目次、索引正文"/>
    <w:qFormat/>
    <w:uiPriority w:val="0"/>
    <w:pPr>
      <w:spacing w:line="320" w:lineRule="exact"/>
      <w:jc w:val="both"/>
    </w:pPr>
    <w:rPr>
      <w:rFonts w:ascii="宋体" w:hAnsi="Times New Roman" w:eastAsia="宋体" w:cs="Times New Roman"/>
      <w:kern w:val="0"/>
      <w:sz w:val="21"/>
      <w:szCs w:val="20"/>
      <w:lang w:val="en-US" w:eastAsia="zh-CN" w:bidi="ar-SA"/>
    </w:rPr>
  </w:style>
  <w:style w:type="paragraph" w:customStyle="1" w:styleId="118">
    <w:name w:val="列项——（一级）"/>
    <w:qFormat/>
    <w:uiPriority w:val="0"/>
    <w:pPr>
      <w:widowControl w:val="0"/>
      <w:numPr>
        <w:ilvl w:val="0"/>
        <w:numId w:val="10"/>
      </w:numPr>
      <w:jc w:val="both"/>
    </w:pPr>
    <w:rPr>
      <w:rFonts w:ascii="宋体" w:hAnsi="Times New Roman" w:eastAsia="宋体" w:cs="Times New Roman"/>
      <w:kern w:val="0"/>
      <w:sz w:val="21"/>
      <w:szCs w:val="20"/>
      <w:lang w:val="en-US" w:eastAsia="zh-CN" w:bidi="ar-SA"/>
    </w:rPr>
  </w:style>
  <w:style w:type="paragraph" w:customStyle="1" w:styleId="119">
    <w:name w:val="三级无"/>
    <w:basedOn w:val="64"/>
    <w:qFormat/>
    <w:uiPriority w:val="0"/>
    <w:pPr>
      <w:spacing w:before="0" w:beforeLines="0" w:after="0" w:afterLines="0"/>
    </w:pPr>
    <w:rPr>
      <w:rFonts w:ascii="宋体" w:eastAsia="宋体"/>
    </w:rPr>
  </w:style>
  <w:style w:type="paragraph" w:customStyle="1" w:styleId="120">
    <w:name w:val="其他标准标志"/>
    <w:basedOn w:val="102"/>
    <w:qFormat/>
    <w:uiPriority w:val="0"/>
    <w:pPr>
      <w:framePr w:w="6101" w:vAnchor="page" w:hAnchor="page" w:x="4673" w:y="942"/>
    </w:pPr>
    <w:rPr>
      <w:w w:val="130"/>
    </w:rPr>
  </w:style>
  <w:style w:type="paragraph" w:customStyle="1" w:styleId="121">
    <w:name w:val="其他发布日期"/>
    <w:basedOn w:val="85"/>
    <w:qFormat/>
    <w:uiPriority w:val="0"/>
    <w:pPr>
      <w:framePr w:vAnchor="page" w:hAnchor="text" w:x="1419"/>
    </w:pPr>
  </w:style>
  <w:style w:type="paragraph" w:customStyle="1" w:styleId="122">
    <w:name w:val="一级无"/>
    <w:basedOn w:val="66"/>
    <w:qFormat/>
    <w:uiPriority w:val="0"/>
    <w:pPr>
      <w:spacing w:before="0" w:beforeLines="0" w:after="0" w:afterLines="0"/>
    </w:pPr>
    <w:rPr>
      <w:rFonts w:ascii="宋体" w:eastAsia="宋体"/>
    </w:rPr>
  </w:style>
  <w:style w:type="paragraph" w:customStyle="1" w:styleId="123">
    <w:name w:val="封面标准文稿编辑信息"/>
    <w:basedOn w:val="71"/>
    <w:qFormat/>
    <w:uiPriority w:val="0"/>
    <w:pPr>
      <w:framePr/>
      <w:spacing w:before="180" w:line="180" w:lineRule="exact"/>
    </w:pPr>
    <w:rPr>
      <w:sz w:val="21"/>
    </w:rPr>
  </w:style>
  <w:style w:type="paragraph" w:customStyle="1" w:styleId="124">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kern w:val="0"/>
      <w:sz w:val="21"/>
      <w:szCs w:val="21"/>
      <w:lang w:val="en-US" w:eastAsia="zh-CN" w:bidi="ar-SA"/>
    </w:rPr>
  </w:style>
  <w:style w:type="paragraph" w:customStyle="1" w:styleId="125">
    <w:name w:val="列项——"/>
    <w:uiPriority w:val="0"/>
    <w:pPr>
      <w:widowControl w:val="0"/>
      <w:numPr>
        <w:ilvl w:val="0"/>
        <w:numId w:val="12"/>
      </w:numPr>
      <w:jc w:val="both"/>
    </w:pPr>
    <w:rPr>
      <w:rFonts w:ascii="宋体" w:hAnsi="Times New Roman" w:eastAsia="宋体" w:cs="Times New Roman"/>
      <w:kern w:val="0"/>
      <w:sz w:val="21"/>
      <w:szCs w:val="20"/>
      <w:lang w:val="en-US" w:eastAsia="zh-CN" w:bidi="ar-SA"/>
    </w:rPr>
  </w:style>
  <w:style w:type="paragraph" w:customStyle="1" w:styleId="126">
    <w:name w:val="附录图标号"/>
    <w:basedOn w:val="1"/>
    <w:qFormat/>
    <w:uiPriority w:val="0"/>
    <w:pPr>
      <w:keepNext/>
      <w:pageBreakBefore/>
      <w:widowControl/>
      <w:numPr>
        <w:ilvl w:val="0"/>
        <w:numId w:val="13"/>
      </w:numPr>
      <w:spacing w:line="14" w:lineRule="exact"/>
      <w:ind w:left="0" w:firstLine="363"/>
      <w:jc w:val="center"/>
      <w:outlineLvl w:val="0"/>
    </w:pPr>
    <w:rPr>
      <w:color w:val="FFFFFF"/>
    </w:rPr>
  </w:style>
  <w:style w:type="paragraph" w:customStyle="1" w:styleId="127">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kern w:val="0"/>
      <w:sz w:val="21"/>
      <w:szCs w:val="21"/>
      <w:lang w:val="en-US" w:eastAsia="zh-CN" w:bidi="ar-SA"/>
    </w:rPr>
  </w:style>
  <w:style w:type="paragraph" w:customStyle="1" w:styleId="128">
    <w:name w:val="正文表标题"/>
    <w:next w:val="22"/>
    <w:qFormat/>
    <w:uiPriority w:val="0"/>
    <w:pPr>
      <w:numPr>
        <w:ilvl w:val="0"/>
        <w:numId w:val="14"/>
      </w:numPr>
      <w:tabs>
        <w:tab w:val="left" w:pos="360"/>
      </w:tabs>
      <w:spacing w:before="156" w:beforeLines="50" w:after="156" w:afterLines="50"/>
      <w:jc w:val="center"/>
    </w:pPr>
    <w:rPr>
      <w:rFonts w:ascii="黑体" w:hAnsi="Times New Roman" w:eastAsia="黑体" w:cs="Times New Roman"/>
      <w:kern w:val="0"/>
      <w:sz w:val="21"/>
      <w:szCs w:val="20"/>
      <w:lang w:val="en-US" w:eastAsia="zh-CN" w:bidi="ar-SA"/>
    </w:rPr>
  </w:style>
  <w:style w:type="paragraph" w:customStyle="1" w:styleId="129">
    <w:name w:val="附录五级无"/>
    <w:basedOn w:val="82"/>
    <w:qFormat/>
    <w:uiPriority w:val="0"/>
    <w:pPr>
      <w:tabs>
        <w:tab w:val="clear" w:pos="360"/>
      </w:tabs>
      <w:spacing w:before="0" w:beforeLines="0" w:after="0" w:afterLines="0"/>
    </w:pPr>
    <w:rPr>
      <w:rFonts w:ascii="宋体" w:eastAsia="宋体"/>
      <w:szCs w:val="21"/>
    </w:rPr>
  </w:style>
  <w:style w:type="paragraph" w:customStyle="1" w:styleId="130">
    <w:name w:val="列项·"/>
    <w:qFormat/>
    <w:uiPriority w:val="0"/>
    <w:pPr>
      <w:numPr>
        <w:ilvl w:val="0"/>
        <w:numId w:val="15"/>
      </w:numPr>
      <w:tabs>
        <w:tab w:val="left" w:pos="840"/>
        <w:tab w:val="clear" w:pos="1140"/>
      </w:tabs>
      <w:ind w:left="840" w:leftChars="200" w:hanging="420" w:hangingChars="200"/>
      <w:jc w:val="both"/>
    </w:pPr>
    <w:rPr>
      <w:rFonts w:ascii="宋体" w:hAnsi="Times New Roman" w:eastAsia="宋体" w:cs="Times New Roman"/>
      <w:kern w:val="0"/>
      <w:sz w:val="21"/>
      <w:szCs w:val="20"/>
      <w:lang w:val="en-US" w:eastAsia="zh-CN" w:bidi="ar-SA"/>
    </w:rPr>
  </w:style>
  <w:style w:type="paragraph" w:customStyle="1" w:styleId="131">
    <w:name w:val="封面一致性程度标识2"/>
    <w:basedOn w:val="72"/>
    <w:qFormat/>
    <w:uiPriority w:val="0"/>
    <w:pPr>
      <w:framePr w:y="4469"/>
    </w:pPr>
  </w:style>
  <w:style w:type="paragraph" w:customStyle="1" w:styleId="132">
    <w:name w:val="编号列项（三级）"/>
    <w:qFormat/>
    <w:uiPriority w:val="0"/>
    <w:pPr>
      <w:numPr>
        <w:ilvl w:val="2"/>
        <w:numId w:val="11"/>
      </w:numPr>
    </w:pPr>
    <w:rPr>
      <w:rFonts w:ascii="宋体" w:hAnsi="Times New Roman" w:eastAsia="宋体" w:cs="Times New Roman"/>
      <w:kern w:val="0"/>
      <w:sz w:val="21"/>
      <w:szCs w:val="20"/>
      <w:lang w:val="en-US" w:eastAsia="zh-CN" w:bidi="ar-SA"/>
    </w:rPr>
  </w:style>
  <w:style w:type="paragraph" w:customStyle="1" w:styleId="133">
    <w:name w:val="附录数字编号列项（二级）"/>
    <w:qFormat/>
    <w:uiPriority w:val="0"/>
    <w:pPr>
      <w:numPr>
        <w:ilvl w:val="1"/>
        <w:numId w:val="16"/>
      </w:numPr>
    </w:pPr>
    <w:rPr>
      <w:rFonts w:ascii="宋体" w:hAnsi="Times New Roman" w:eastAsia="宋体" w:cs="Times New Roman"/>
      <w:kern w:val="0"/>
      <w:sz w:val="21"/>
      <w:szCs w:val="20"/>
      <w:lang w:val="en-US" w:eastAsia="zh-CN" w:bidi="ar-SA"/>
    </w:rPr>
  </w:style>
  <w:style w:type="paragraph" w:customStyle="1" w:styleId="134">
    <w:name w:val="目次、标准名称标题"/>
    <w:basedOn w:val="1"/>
    <w:next w:val="22"/>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135">
    <w:name w:val="参考文献、索引标题"/>
    <w:basedOn w:val="1"/>
    <w:next w:val="22"/>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136">
    <w:name w:val="示例内容"/>
    <w:qFormat/>
    <w:uiPriority w:val="0"/>
    <w:pPr>
      <w:ind w:firstLine="200" w:firstLineChars="200"/>
    </w:pPr>
    <w:rPr>
      <w:rFonts w:ascii="宋体" w:hAnsi="Times New Roman" w:eastAsia="宋体" w:cs="Times New Roman"/>
      <w:kern w:val="0"/>
      <w:sz w:val="18"/>
      <w:szCs w:val="18"/>
      <w:lang w:val="en-US" w:eastAsia="zh-CN" w:bidi="ar-SA"/>
    </w:rPr>
  </w:style>
  <w:style w:type="paragraph" w:customStyle="1" w:styleId="137">
    <w:name w:val="终结线"/>
    <w:basedOn w:val="1"/>
    <w:qFormat/>
    <w:uiPriority w:val="0"/>
    <w:pPr>
      <w:framePr w:hSpace="181" w:vSpace="181" w:wrap="around" w:vAnchor="text" w:hAnchor="margin" w:xAlign="center" w:y="285"/>
    </w:pPr>
  </w:style>
  <w:style w:type="paragraph" w:customStyle="1" w:styleId="138">
    <w:name w:val="示例"/>
    <w:next w:val="136"/>
    <w:qFormat/>
    <w:uiPriority w:val="0"/>
    <w:pPr>
      <w:widowControl w:val="0"/>
      <w:numPr>
        <w:ilvl w:val="0"/>
        <w:numId w:val="17"/>
      </w:numPr>
      <w:jc w:val="both"/>
    </w:pPr>
    <w:rPr>
      <w:rFonts w:ascii="宋体" w:hAnsi="Times New Roman" w:eastAsia="宋体" w:cs="Times New Roman"/>
      <w:kern w:val="0"/>
      <w:sz w:val="18"/>
      <w:szCs w:val="18"/>
      <w:lang w:val="en-US" w:eastAsia="zh-CN" w:bidi="ar-SA"/>
    </w:rPr>
  </w:style>
  <w:style w:type="paragraph" w:customStyle="1" w:styleId="139">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kern w:val="0"/>
      <w:sz w:val="48"/>
      <w:szCs w:val="20"/>
      <w:lang w:val="en-US" w:eastAsia="zh-CN" w:bidi="ar-SA"/>
    </w:rPr>
  </w:style>
  <w:style w:type="paragraph" w:customStyle="1" w:styleId="140">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kern w:val="0"/>
      <w:sz w:val="48"/>
      <w:szCs w:val="52"/>
      <w:lang w:val="en-US" w:eastAsia="zh-CN" w:bidi="ar-SA"/>
    </w:rPr>
  </w:style>
  <w:style w:type="paragraph" w:customStyle="1" w:styleId="141">
    <w:name w:val="附录标题"/>
    <w:basedOn w:val="22"/>
    <w:next w:val="22"/>
    <w:qFormat/>
    <w:uiPriority w:val="0"/>
    <w:pPr>
      <w:ind w:firstLine="0" w:firstLineChars="0"/>
      <w:jc w:val="center"/>
    </w:pPr>
    <w:rPr>
      <w:rFonts w:ascii="黑体" w:eastAsia="黑体"/>
    </w:rPr>
  </w:style>
  <w:style w:type="paragraph" w:customStyle="1" w:styleId="142">
    <w:name w:val="列项◆（三级）"/>
    <w:basedOn w:val="1"/>
    <w:qFormat/>
    <w:uiPriority w:val="0"/>
    <w:pPr>
      <w:numPr>
        <w:ilvl w:val="2"/>
        <w:numId w:val="10"/>
      </w:numPr>
    </w:pPr>
    <w:rPr>
      <w:rFonts w:ascii="宋体"/>
      <w:szCs w:val="21"/>
    </w:rPr>
  </w:style>
  <w:style w:type="paragraph" w:customStyle="1" w:styleId="143">
    <w:name w:val="前言、引言标题"/>
    <w:next w:val="22"/>
    <w:qFormat/>
    <w:uiPriority w:val="0"/>
    <w:pPr>
      <w:keepNext/>
      <w:pageBreakBefore/>
      <w:shd w:val="clear" w:color="FFFFFF" w:fill="FFFFFF"/>
      <w:spacing w:before="640" w:after="560"/>
      <w:jc w:val="center"/>
      <w:outlineLvl w:val="0"/>
    </w:pPr>
    <w:rPr>
      <w:rFonts w:ascii="黑体" w:hAnsi="Times New Roman" w:eastAsia="黑体" w:cs="Times New Roman"/>
      <w:kern w:val="0"/>
      <w:sz w:val="32"/>
      <w:szCs w:val="20"/>
      <w:lang w:val="en-US" w:eastAsia="zh-CN" w:bidi="ar-SA"/>
    </w:rPr>
  </w:style>
  <w:style w:type="paragraph" w:customStyle="1" w:styleId="144">
    <w:name w:val="列项说明"/>
    <w:basedOn w:val="1"/>
    <w:qFormat/>
    <w:uiPriority w:val="0"/>
    <w:pPr>
      <w:adjustRightInd w:val="0"/>
      <w:spacing w:line="320" w:lineRule="exact"/>
      <w:ind w:left="400" w:leftChars="200" w:hanging="200" w:hangingChars="200"/>
      <w:jc w:val="left"/>
      <w:textAlignment w:val="baseline"/>
    </w:pPr>
    <w:rPr>
      <w:rFonts w:ascii="宋体"/>
      <w:kern w:val="0"/>
      <w:szCs w:val="20"/>
    </w:rPr>
  </w:style>
  <w:style w:type="paragraph" w:customStyle="1" w:styleId="145">
    <w:name w:val="附录字母编号列项（一级）"/>
    <w:qFormat/>
    <w:uiPriority w:val="0"/>
    <w:pPr>
      <w:numPr>
        <w:ilvl w:val="0"/>
        <w:numId w:val="16"/>
      </w:numPr>
    </w:pPr>
    <w:rPr>
      <w:rFonts w:ascii="宋体" w:hAnsi="Times New Roman" w:eastAsia="宋体" w:cs="Times New Roman"/>
      <w:kern w:val="0"/>
      <w:sz w:val="21"/>
      <w:szCs w:val="20"/>
      <w:lang w:val="en-US" w:eastAsia="zh-CN" w:bidi="ar-SA"/>
    </w:rPr>
  </w:style>
  <w:style w:type="paragraph" w:customStyle="1" w:styleId="146">
    <w:name w:val="其他发布部门"/>
    <w:basedOn w:val="81"/>
    <w:qFormat/>
    <w:uiPriority w:val="0"/>
    <w:pPr>
      <w:framePr w:y="15310"/>
      <w:spacing w:line="0" w:lineRule="atLeast"/>
    </w:pPr>
    <w:rPr>
      <w:rFonts w:ascii="黑体" w:eastAsia="黑体"/>
      <w:b w:val="0"/>
    </w:rPr>
  </w:style>
  <w:style w:type="paragraph" w:customStyle="1" w:styleId="147">
    <w:name w:val="附录图标题"/>
    <w:basedOn w:val="1"/>
    <w:next w:val="22"/>
    <w:qFormat/>
    <w:uiPriority w:val="0"/>
    <w:pPr>
      <w:numPr>
        <w:ilvl w:val="1"/>
        <w:numId w:val="13"/>
      </w:numPr>
      <w:tabs>
        <w:tab w:val="left" w:pos="363"/>
      </w:tabs>
      <w:spacing w:before="50" w:beforeLines="50" w:after="50" w:afterLines="50"/>
      <w:ind w:left="0" w:firstLine="0"/>
      <w:jc w:val="center"/>
    </w:pPr>
    <w:rPr>
      <w:rFonts w:ascii="黑体" w:eastAsia="黑体"/>
      <w:szCs w:val="21"/>
    </w:rPr>
  </w:style>
  <w:style w:type="paragraph" w:customStyle="1" w:styleId="148">
    <w:name w:val="附录表标号"/>
    <w:basedOn w:val="1"/>
    <w:next w:val="22"/>
    <w:qFormat/>
    <w:uiPriority w:val="0"/>
    <w:pPr>
      <w:numPr>
        <w:ilvl w:val="0"/>
        <w:numId w:val="18"/>
      </w:numPr>
      <w:tabs>
        <w:tab w:val="clear" w:pos="0"/>
      </w:tabs>
      <w:spacing w:line="14" w:lineRule="exact"/>
      <w:ind w:left="811" w:hanging="448"/>
      <w:jc w:val="center"/>
      <w:outlineLvl w:val="0"/>
    </w:pPr>
    <w:rPr>
      <w:color w:val="FFFFFF"/>
    </w:rPr>
  </w:style>
  <w:style w:type="paragraph" w:customStyle="1" w:styleId="149">
    <w:name w:val="封面正文"/>
    <w:qFormat/>
    <w:uiPriority w:val="0"/>
    <w:pPr>
      <w:jc w:val="both"/>
    </w:pPr>
    <w:rPr>
      <w:rFonts w:ascii="Times New Roman" w:hAnsi="Times New Roman" w:eastAsia="宋体" w:cs="Times New Roman"/>
      <w:kern w:val="0"/>
      <w:sz w:val="20"/>
      <w:szCs w:val="20"/>
      <w:lang w:val="en-US" w:eastAsia="zh-CN" w:bidi="ar-SA"/>
    </w:rPr>
  </w:style>
  <w:style w:type="paragraph" w:customStyle="1" w:styleId="150">
    <w:name w:val="附录表标题"/>
    <w:basedOn w:val="1"/>
    <w:next w:val="22"/>
    <w:qFormat/>
    <w:uiPriority w:val="0"/>
    <w:pPr>
      <w:numPr>
        <w:ilvl w:val="1"/>
        <w:numId w:val="18"/>
      </w:numPr>
      <w:tabs>
        <w:tab w:val="left" w:pos="180"/>
      </w:tabs>
      <w:spacing w:before="50" w:beforeLines="50" w:after="50" w:afterLines="50"/>
      <w:ind w:left="0" w:firstLine="0"/>
      <w:jc w:val="center"/>
    </w:pPr>
    <w:rPr>
      <w:rFonts w:ascii="黑体" w:eastAsia="黑体"/>
      <w:szCs w:val="21"/>
    </w:rPr>
  </w:style>
  <w:style w:type="paragraph" w:customStyle="1" w:styleId="151">
    <w:name w:val="正文公式编号制表符"/>
    <w:basedOn w:val="22"/>
    <w:next w:val="22"/>
    <w:qFormat/>
    <w:uiPriority w:val="0"/>
    <w:pPr>
      <w:ind w:firstLine="0" w:firstLineChars="0"/>
    </w:pPr>
  </w:style>
  <w:style w:type="paragraph" w:customStyle="1" w:styleId="152">
    <w:name w:val="封面标准文稿编辑信息2"/>
    <w:basedOn w:val="123"/>
    <w:qFormat/>
    <w:uiPriority w:val="0"/>
    <w:pPr>
      <w:framePr w:y="4469"/>
    </w:p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numbering" Target="numbering.xml"/><Relationship Id="rId9" Type="http://schemas.openxmlformats.org/officeDocument/2006/relationships/image" Target="media/image4.png"/><Relationship Id="rId89" Type="http://schemas.openxmlformats.org/officeDocument/2006/relationships/customXml" Target="../customXml/item1.xml"/><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jpe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jpe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jpeg"/><Relationship Id="rId64" Type="http://schemas.openxmlformats.org/officeDocument/2006/relationships/image" Target="media/image59.pn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jpe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png"/><Relationship Id="rId54" Type="http://schemas.openxmlformats.org/officeDocument/2006/relationships/image" Target="media/image49.jpeg"/><Relationship Id="rId53" Type="http://schemas.openxmlformats.org/officeDocument/2006/relationships/image" Target="media/image48.pn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2471</Words>
  <Characters>14087</Characters>
  <Lines>117</Lines>
  <Paragraphs>33</Paragraphs>
  <TotalTime>432</TotalTime>
  <ScaleCrop>false</ScaleCrop>
  <LinksUpToDate>false</LinksUpToDate>
  <CharactersWithSpaces>16525</CharactersWithSpaces>
  <Application>WPS Office_11.1.0.8412_F1E327BC-269C-435d-A152-05C5408002CA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2019-02-13T02:47:00Z</dcterms:created>
  <dc:creator>fghj</dc:creator>
  <cp:lastModifiedBy>经纬人生</cp:lastModifiedBy>
  <dcterms:modified xsi:type="dcterms:W3CDTF">2019-03-05T10:23:36Z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2052-11.1.0.8412</vt:lpwstr>
  </property>
</Properties>
</file>